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D6C41" w14:textId="6564CA7D" w:rsidR="00DB1EA9" w:rsidRPr="006306C2" w:rsidRDefault="00DB1EA9" w:rsidP="00DB1EA9">
      <w:pPr>
        <w:jc w:val="both"/>
        <w:rPr>
          <w:rFonts w:ascii="Arial" w:hAnsi="Arial" w:cs="Arial"/>
          <w:b/>
          <w:bCs/>
        </w:rPr>
      </w:pPr>
      <w:r w:rsidRPr="006306C2">
        <w:rPr>
          <w:rFonts w:ascii="Arial" w:hAnsi="Arial" w:cs="Arial"/>
          <w:b/>
          <w:bCs/>
        </w:rPr>
        <w:t>2.</w:t>
      </w:r>
      <w:r w:rsidRPr="006306C2">
        <w:rPr>
          <w:rFonts w:ascii="Arial" w:hAnsi="Arial" w:cs="Arial"/>
          <w:b/>
          <w:bCs/>
        </w:rPr>
        <w:tab/>
      </w:r>
      <w:r w:rsidR="00653E4D" w:rsidRPr="006306C2">
        <w:rPr>
          <w:rFonts w:ascii="Arial" w:hAnsi="Arial" w:cs="Arial"/>
          <w:b/>
          <w:bCs/>
        </w:rPr>
        <w:t>POSEBNI DIO</w:t>
      </w:r>
    </w:p>
    <w:p w14:paraId="7D4ECCB5" w14:textId="77777777" w:rsidR="00DB1EA9" w:rsidRPr="006306C2" w:rsidRDefault="00DB1EA9" w:rsidP="00DB1EA9">
      <w:pPr>
        <w:jc w:val="both"/>
        <w:rPr>
          <w:rFonts w:ascii="Arial" w:hAnsi="Arial" w:cs="Arial"/>
        </w:rPr>
      </w:pPr>
    </w:p>
    <w:p w14:paraId="53102673" w14:textId="77777777" w:rsidR="00DB1EA9" w:rsidRPr="006306C2" w:rsidRDefault="00DB1EA9" w:rsidP="00DB1EA9">
      <w:pPr>
        <w:jc w:val="both"/>
        <w:rPr>
          <w:rFonts w:ascii="Arial" w:hAnsi="Arial" w:cs="Arial"/>
        </w:rPr>
      </w:pPr>
      <w:r w:rsidRPr="006306C2">
        <w:rPr>
          <w:rFonts w:ascii="Arial" w:hAnsi="Arial" w:cs="Arial"/>
        </w:rPr>
        <w:t xml:space="preserve">Razdjel: 001  GRADSKO VIJEĆE  </w:t>
      </w:r>
    </w:p>
    <w:p w14:paraId="5B5FB9F2" w14:textId="77777777" w:rsidR="006F7CCA" w:rsidRPr="006306C2" w:rsidRDefault="00DB1EA9" w:rsidP="00DB1EA9">
      <w:pPr>
        <w:jc w:val="both"/>
        <w:rPr>
          <w:rFonts w:ascii="Arial" w:hAnsi="Arial" w:cs="Arial"/>
        </w:rPr>
      </w:pPr>
      <w:r w:rsidRPr="006306C2">
        <w:rPr>
          <w:rFonts w:ascii="Arial" w:hAnsi="Arial" w:cs="Arial"/>
        </w:rPr>
        <w:t xml:space="preserve">Glava:    00101 GRADSKO VIJEĆE  </w:t>
      </w:r>
    </w:p>
    <w:p w14:paraId="137D16DD" w14:textId="77777777" w:rsidR="006F7CCA" w:rsidRPr="006306C2" w:rsidRDefault="006F7CCA" w:rsidP="00DB1EA9">
      <w:pPr>
        <w:jc w:val="both"/>
        <w:rPr>
          <w:rFonts w:ascii="Arial" w:hAnsi="Arial" w:cs="Arial"/>
          <w:b/>
        </w:rPr>
      </w:pPr>
    </w:p>
    <w:p w14:paraId="6DB1CA9D" w14:textId="77777777" w:rsidR="00DB1EA9" w:rsidRPr="006306C2" w:rsidRDefault="00DB1EA9" w:rsidP="00DB1EA9">
      <w:pPr>
        <w:jc w:val="both"/>
        <w:rPr>
          <w:rFonts w:ascii="Arial" w:hAnsi="Arial" w:cs="Arial"/>
          <w:b/>
        </w:rPr>
      </w:pPr>
      <w:r w:rsidRPr="006306C2">
        <w:rPr>
          <w:rFonts w:ascii="Arial" w:hAnsi="Arial" w:cs="Arial"/>
          <w:b/>
        </w:rPr>
        <w:t xml:space="preserve">Program 1001: DJELOVANJE PREDSTAVNIČKOG TIJELA </w:t>
      </w:r>
    </w:p>
    <w:tbl>
      <w:tblPr>
        <w:tblStyle w:val="Reetkatablice"/>
        <w:tblW w:w="0" w:type="auto"/>
        <w:tblLook w:val="04A0" w:firstRow="1" w:lastRow="0" w:firstColumn="1" w:lastColumn="0" w:noHBand="0" w:noVBand="1"/>
      </w:tblPr>
      <w:tblGrid>
        <w:gridCol w:w="3020"/>
        <w:gridCol w:w="3020"/>
        <w:gridCol w:w="3020"/>
      </w:tblGrid>
      <w:tr w:rsidR="00DB1EA9" w:rsidRPr="006306C2" w14:paraId="4D6BF0BB" w14:textId="77777777" w:rsidTr="003433D4">
        <w:tc>
          <w:tcPr>
            <w:tcW w:w="3020" w:type="dxa"/>
            <w:vAlign w:val="center"/>
          </w:tcPr>
          <w:p w14:paraId="58B6E531" w14:textId="2D7CF150" w:rsidR="00DB1EA9" w:rsidRPr="006306C2" w:rsidRDefault="00DB1EA9" w:rsidP="003433D4">
            <w:pPr>
              <w:jc w:val="center"/>
              <w:rPr>
                <w:rFonts w:ascii="Arial" w:hAnsi="Arial" w:cs="Arial"/>
              </w:rPr>
            </w:pPr>
            <w:r w:rsidRPr="006306C2">
              <w:rPr>
                <w:rFonts w:ascii="Arial" w:hAnsi="Arial" w:cs="Arial"/>
              </w:rPr>
              <w:t>202</w:t>
            </w:r>
            <w:r w:rsidR="002C3564">
              <w:rPr>
                <w:rFonts w:ascii="Arial" w:hAnsi="Arial" w:cs="Arial"/>
              </w:rPr>
              <w:t>6</w:t>
            </w:r>
            <w:r w:rsidRPr="006306C2">
              <w:rPr>
                <w:rFonts w:ascii="Arial" w:hAnsi="Arial" w:cs="Arial"/>
              </w:rPr>
              <w:t>.</w:t>
            </w:r>
          </w:p>
        </w:tc>
        <w:tc>
          <w:tcPr>
            <w:tcW w:w="3020" w:type="dxa"/>
            <w:vAlign w:val="center"/>
          </w:tcPr>
          <w:p w14:paraId="7B8361E3" w14:textId="62032002" w:rsidR="00DB1EA9" w:rsidRPr="006306C2" w:rsidRDefault="00DB1EA9" w:rsidP="003433D4">
            <w:pPr>
              <w:jc w:val="center"/>
              <w:rPr>
                <w:rFonts w:ascii="Arial" w:hAnsi="Arial" w:cs="Arial"/>
              </w:rPr>
            </w:pPr>
            <w:r w:rsidRPr="006306C2">
              <w:rPr>
                <w:rFonts w:ascii="Arial" w:hAnsi="Arial" w:cs="Arial"/>
              </w:rPr>
              <w:t>202</w:t>
            </w:r>
            <w:r w:rsidR="002C3564">
              <w:rPr>
                <w:rFonts w:ascii="Arial" w:hAnsi="Arial" w:cs="Arial"/>
              </w:rPr>
              <w:t>7</w:t>
            </w:r>
            <w:r w:rsidRPr="006306C2">
              <w:rPr>
                <w:rFonts w:ascii="Arial" w:hAnsi="Arial" w:cs="Arial"/>
              </w:rPr>
              <w:t>.</w:t>
            </w:r>
          </w:p>
        </w:tc>
        <w:tc>
          <w:tcPr>
            <w:tcW w:w="3020" w:type="dxa"/>
            <w:vAlign w:val="center"/>
          </w:tcPr>
          <w:p w14:paraId="7A4F408A" w14:textId="098F8D16" w:rsidR="00DB1EA9" w:rsidRPr="006306C2" w:rsidRDefault="00DB1EA9" w:rsidP="003433D4">
            <w:pPr>
              <w:jc w:val="center"/>
              <w:rPr>
                <w:rFonts w:ascii="Arial" w:hAnsi="Arial" w:cs="Arial"/>
              </w:rPr>
            </w:pPr>
            <w:r w:rsidRPr="006306C2">
              <w:rPr>
                <w:rFonts w:ascii="Arial" w:hAnsi="Arial" w:cs="Arial"/>
              </w:rPr>
              <w:t>202</w:t>
            </w:r>
            <w:r w:rsidR="002C3564">
              <w:rPr>
                <w:rFonts w:ascii="Arial" w:hAnsi="Arial" w:cs="Arial"/>
              </w:rPr>
              <w:t>8</w:t>
            </w:r>
            <w:r w:rsidRPr="006306C2">
              <w:rPr>
                <w:rFonts w:ascii="Arial" w:hAnsi="Arial" w:cs="Arial"/>
              </w:rPr>
              <w:t>.</w:t>
            </w:r>
          </w:p>
        </w:tc>
      </w:tr>
      <w:tr w:rsidR="00DB1EA9" w:rsidRPr="006306C2" w14:paraId="1F7DB8EC" w14:textId="77777777" w:rsidTr="003433D4">
        <w:tc>
          <w:tcPr>
            <w:tcW w:w="3020" w:type="dxa"/>
            <w:vAlign w:val="center"/>
          </w:tcPr>
          <w:p w14:paraId="40FF26DA" w14:textId="3EA84C43" w:rsidR="00DB1EA9" w:rsidRPr="006306C2" w:rsidRDefault="00C14020" w:rsidP="003433D4">
            <w:pPr>
              <w:jc w:val="center"/>
              <w:rPr>
                <w:rFonts w:ascii="Arial" w:hAnsi="Arial" w:cs="Arial"/>
              </w:rPr>
            </w:pPr>
            <w:r>
              <w:rPr>
                <w:rFonts w:ascii="Arial" w:hAnsi="Arial" w:cs="Arial"/>
              </w:rPr>
              <w:t>498.278,00</w:t>
            </w:r>
          </w:p>
        </w:tc>
        <w:tc>
          <w:tcPr>
            <w:tcW w:w="3020" w:type="dxa"/>
            <w:vAlign w:val="center"/>
          </w:tcPr>
          <w:p w14:paraId="178248C6" w14:textId="5A6F0327" w:rsidR="00DB1EA9" w:rsidRPr="002C3564" w:rsidRDefault="005E6A70" w:rsidP="003433D4">
            <w:pPr>
              <w:jc w:val="center"/>
              <w:rPr>
                <w:rFonts w:ascii="Arial" w:hAnsi="Arial" w:cs="Arial"/>
                <w:highlight w:val="yellow"/>
              </w:rPr>
            </w:pPr>
            <w:r w:rsidRPr="005E6A70">
              <w:rPr>
                <w:rFonts w:ascii="Arial" w:hAnsi="Arial" w:cs="Arial"/>
              </w:rPr>
              <w:t>106.830,00</w:t>
            </w:r>
          </w:p>
        </w:tc>
        <w:tc>
          <w:tcPr>
            <w:tcW w:w="3020" w:type="dxa"/>
            <w:vAlign w:val="center"/>
          </w:tcPr>
          <w:p w14:paraId="7C2E83A8" w14:textId="5F3F1C60" w:rsidR="00DB1EA9" w:rsidRPr="002C3564" w:rsidRDefault="00216A5E" w:rsidP="003433D4">
            <w:pPr>
              <w:jc w:val="center"/>
              <w:rPr>
                <w:rFonts w:ascii="Arial" w:hAnsi="Arial" w:cs="Arial"/>
                <w:highlight w:val="yellow"/>
              </w:rPr>
            </w:pPr>
            <w:r w:rsidRPr="00216A5E">
              <w:rPr>
                <w:rFonts w:ascii="Arial" w:hAnsi="Arial" w:cs="Arial"/>
              </w:rPr>
              <w:t>108.180,00</w:t>
            </w:r>
          </w:p>
        </w:tc>
      </w:tr>
    </w:tbl>
    <w:p w14:paraId="4F9515F6" w14:textId="77777777" w:rsidR="000E18FF" w:rsidRDefault="000E18FF" w:rsidP="00DB1EA9">
      <w:pPr>
        <w:jc w:val="both"/>
        <w:rPr>
          <w:rFonts w:ascii="Arial" w:hAnsi="Arial" w:cs="Arial"/>
        </w:rPr>
      </w:pPr>
    </w:p>
    <w:p w14:paraId="72AF767E" w14:textId="2756FF83" w:rsidR="00DB1EA9" w:rsidRPr="000E18FF" w:rsidRDefault="00DB1EA9" w:rsidP="00DB1EA9">
      <w:pPr>
        <w:jc w:val="both"/>
        <w:rPr>
          <w:rFonts w:ascii="Arial" w:hAnsi="Arial" w:cs="Arial"/>
          <w:b/>
          <w:bCs/>
        </w:rPr>
      </w:pPr>
      <w:r w:rsidRPr="000E18FF">
        <w:rPr>
          <w:rFonts w:ascii="Arial" w:hAnsi="Arial" w:cs="Arial"/>
          <w:b/>
          <w:bCs/>
        </w:rPr>
        <w:t>Zakonska osnova:</w:t>
      </w:r>
    </w:p>
    <w:p w14:paraId="5FCE136F" w14:textId="7D8E787C" w:rsidR="00E178AD" w:rsidRPr="006306C2" w:rsidRDefault="00E178AD" w:rsidP="00DB1EA9">
      <w:pPr>
        <w:jc w:val="both"/>
        <w:rPr>
          <w:rFonts w:ascii="Arial" w:hAnsi="Arial" w:cs="Arial"/>
        </w:rPr>
      </w:pPr>
      <w:r w:rsidRPr="006306C2">
        <w:rPr>
          <w:rFonts w:ascii="Arial" w:hAnsi="Arial" w:cs="Arial"/>
        </w:rPr>
        <w:t>Zakon o proračunu</w:t>
      </w:r>
    </w:p>
    <w:p w14:paraId="5061A227" w14:textId="6E5042CB"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4C969F0A" w14:textId="4CF0AD0F" w:rsidR="00DB1EA9" w:rsidRDefault="00DB1EA9" w:rsidP="00DB1EA9">
      <w:pPr>
        <w:jc w:val="both"/>
        <w:rPr>
          <w:rFonts w:ascii="Arial" w:hAnsi="Arial" w:cs="Arial"/>
        </w:rPr>
      </w:pPr>
      <w:r w:rsidRPr="006306C2">
        <w:rPr>
          <w:rFonts w:ascii="Arial" w:hAnsi="Arial" w:cs="Arial"/>
        </w:rPr>
        <w:t xml:space="preserve">Odluka o visini naknade za rad članovima Gradskog vijeća Grada Svete Nedelje </w:t>
      </w:r>
    </w:p>
    <w:p w14:paraId="4960198D" w14:textId="6E233D9E" w:rsidR="00DB1EA9" w:rsidRPr="006306C2" w:rsidRDefault="00DB1EA9" w:rsidP="00DB1EA9">
      <w:pPr>
        <w:jc w:val="both"/>
        <w:rPr>
          <w:rFonts w:ascii="Arial" w:hAnsi="Arial" w:cs="Arial"/>
        </w:rPr>
      </w:pPr>
      <w:r w:rsidRPr="006306C2">
        <w:rPr>
          <w:rFonts w:ascii="Arial" w:hAnsi="Arial" w:cs="Arial"/>
        </w:rPr>
        <w:t xml:space="preserve">Odluka o pristupanju Grada Svete Nedelje udruzi LAG „Sava“ </w:t>
      </w:r>
    </w:p>
    <w:p w14:paraId="35DD1B25" w14:textId="3E3AEC04" w:rsidR="00DB1EA9" w:rsidRPr="006306C2" w:rsidRDefault="00DB1EA9" w:rsidP="00DB1EA9">
      <w:pPr>
        <w:jc w:val="both"/>
        <w:rPr>
          <w:rFonts w:ascii="Arial" w:hAnsi="Arial" w:cs="Arial"/>
        </w:rPr>
      </w:pPr>
      <w:r w:rsidRPr="006306C2">
        <w:rPr>
          <w:rFonts w:ascii="Arial" w:hAnsi="Arial" w:cs="Arial"/>
        </w:rPr>
        <w:t xml:space="preserve">Zakon o financiranju političkih aktivnosti, izborne promidžbe, i referenduma </w:t>
      </w:r>
    </w:p>
    <w:p w14:paraId="7E671A0D" w14:textId="31509AFC" w:rsidR="00DB1EA9" w:rsidRPr="006306C2" w:rsidRDefault="00DB1EA9" w:rsidP="00DB1EA9">
      <w:pPr>
        <w:jc w:val="both"/>
        <w:rPr>
          <w:rFonts w:ascii="Arial" w:hAnsi="Arial" w:cs="Arial"/>
        </w:rPr>
      </w:pPr>
      <w:r w:rsidRPr="006306C2">
        <w:rPr>
          <w:rFonts w:ascii="Arial" w:hAnsi="Arial" w:cs="Arial"/>
        </w:rPr>
        <w:t xml:space="preserve">Zakon o ravnopravnosti spolova </w:t>
      </w:r>
    </w:p>
    <w:p w14:paraId="545F6D17" w14:textId="6B76DD31" w:rsidR="00DB1EA9" w:rsidRPr="006306C2" w:rsidRDefault="00DB1EA9" w:rsidP="00DB1EA9">
      <w:pPr>
        <w:jc w:val="both"/>
        <w:rPr>
          <w:rFonts w:ascii="Arial" w:hAnsi="Arial" w:cs="Arial"/>
        </w:rPr>
      </w:pPr>
      <w:r w:rsidRPr="006306C2">
        <w:rPr>
          <w:rFonts w:ascii="Arial" w:hAnsi="Arial" w:cs="Arial"/>
        </w:rPr>
        <w:t xml:space="preserve">Zakon o trgovačkim društvima </w:t>
      </w:r>
    </w:p>
    <w:p w14:paraId="6BE8FBAC" w14:textId="6B1E0EA0" w:rsidR="00DB1EA9" w:rsidRPr="006306C2" w:rsidRDefault="00DB1EA9" w:rsidP="00DB1EA9">
      <w:pPr>
        <w:jc w:val="both"/>
        <w:rPr>
          <w:rFonts w:ascii="Arial" w:hAnsi="Arial" w:cs="Arial"/>
        </w:rPr>
      </w:pPr>
      <w:r w:rsidRPr="006306C2">
        <w:rPr>
          <w:rFonts w:ascii="Arial" w:hAnsi="Arial" w:cs="Arial"/>
        </w:rPr>
        <w:t xml:space="preserve">Zakon o ustanovama </w:t>
      </w:r>
    </w:p>
    <w:p w14:paraId="640BDA09" w14:textId="286EB9D1" w:rsidR="00DB1EA9" w:rsidRPr="006306C2" w:rsidRDefault="00DB1EA9" w:rsidP="00DB1EA9">
      <w:pPr>
        <w:jc w:val="both"/>
        <w:rPr>
          <w:rFonts w:ascii="Arial" w:hAnsi="Arial" w:cs="Arial"/>
        </w:rPr>
      </w:pPr>
      <w:r w:rsidRPr="006306C2">
        <w:rPr>
          <w:rFonts w:ascii="Arial" w:hAnsi="Arial" w:cs="Arial"/>
        </w:rPr>
        <w:t xml:space="preserve">Zakon o udrugama  </w:t>
      </w:r>
    </w:p>
    <w:p w14:paraId="02728227" w14:textId="320478C5" w:rsidR="00DB1EA9" w:rsidRDefault="00DB1EA9" w:rsidP="00DB1EA9">
      <w:pPr>
        <w:jc w:val="both"/>
        <w:rPr>
          <w:rFonts w:ascii="Arial" w:hAnsi="Arial" w:cs="Arial"/>
        </w:rPr>
      </w:pPr>
      <w:r w:rsidRPr="006306C2">
        <w:rPr>
          <w:rFonts w:ascii="Arial" w:hAnsi="Arial" w:cs="Arial"/>
        </w:rPr>
        <w:t xml:space="preserve">Odluka o javnim priznanjima Grada Svete Nedelje  </w:t>
      </w:r>
    </w:p>
    <w:p w14:paraId="59F0F36F" w14:textId="4833BB8D" w:rsidR="00521935" w:rsidRDefault="00521935" w:rsidP="00DB1EA9">
      <w:pPr>
        <w:jc w:val="both"/>
        <w:rPr>
          <w:rFonts w:ascii="Arial" w:hAnsi="Arial" w:cs="Arial"/>
        </w:rPr>
      </w:pPr>
      <w:r>
        <w:rPr>
          <w:rFonts w:ascii="Arial" w:hAnsi="Arial" w:cs="Arial"/>
        </w:rPr>
        <w:t>Statut Grada Svete Nedelje</w:t>
      </w:r>
    </w:p>
    <w:p w14:paraId="6B6CB5EB" w14:textId="338D9095" w:rsidR="00521935" w:rsidRPr="006306C2" w:rsidRDefault="00521935" w:rsidP="00DB1EA9">
      <w:pPr>
        <w:jc w:val="both"/>
        <w:rPr>
          <w:rFonts w:ascii="Arial" w:hAnsi="Arial" w:cs="Arial"/>
        </w:rPr>
      </w:pPr>
      <w:r>
        <w:rPr>
          <w:rFonts w:ascii="Arial" w:hAnsi="Arial" w:cs="Arial"/>
        </w:rPr>
        <w:t xml:space="preserve">Poslovnik Gradskog vijeća </w:t>
      </w:r>
    </w:p>
    <w:p w14:paraId="3054CB27" w14:textId="77777777" w:rsidR="00AE08EC" w:rsidRPr="006306C2" w:rsidRDefault="00AE08EC" w:rsidP="00DB1EA9">
      <w:pPr>
        <w:jc w:val="both"/>
        <w:rPr>
          <w:rFonts w:ascii="Arial" w:hAnsi="Arial" w:cs="Arial"/>
        </w:rPr>
      </w:pPr>
    </w:p>
    <w:p w14:paraId="3865EB6B" w14:textId="0D4019A7" w:rsidR="00DB1EA9" w:rsidRPr="006306C2" w:rsidRDefault="00DB1EA9" w:rsidP="00DB1EA9">
      <w:pPr>
        <w:jc w:val="both"/>
        <w:rPr>
          <w:rFonts w:ascii="Arial" w:hAnsi="Arial" w:cs="Arial"/>
        </w:rPr>
      </w:pPr>
      <w:r w:rsidRPr="006306C2">
        <w:rPr>
          <w:rFonts w:ascii="Arial" w:hAnsi="Arial" w:cs="Arial"/>
        </w:rPr>
        <w:t xml:space="preserve">Cilj programa: </w:t>
      </w:r>
    </w:p>
    <w:p w14:paraId="39054ADA" w14:textId="77777777" w:rsidR="00DB1EA9" w:rsidRPr="006306C2" w:rsidRDefault="00DB1EA9" w:rsidP="00DB1EA9">
      <w:pPr>
        <w:jc w:val="both"/>
        <w:rPr>
          <w:rFonts w:ascii="Arial" w:hAnsi="Arial" w:cs="Arial"/>
        </w:rPr>
      </w:pPr>
      <w:r w:rsidRPr="006306C2">
        <w:rPr>
          <w:rFonts w:ascii="Arial" w:hAnsi="Arial" w:cs="Arial"/>
        </w:rPr>
        <w:t xml:space="preserve">Osiguravanje  kontinuiranog i nesmetanog rada predstavničkog tijela Grada Svete Nedelje i njegovih radnih tijela, omogućavanje tiskanja službenog glasila radi pravovremenog  informiranja javnosti i poštivanja načela transparentnosti.    </w:t>
      </w:r>
    </w:p>
    <w:p w14:paraId="552DD9AF" w14:textId="77777777" w:rsidR="00B15219" w:rsidRPr="006306C2" w:rsidRDefault="00B15219" w:rsidP="00DB1EA9">
      <w:pPr>
        <w:jc w:val="both"/>
        <w:rPr>
          <w:rFonts w:ascii="Arial" w:hAnsi="Arial" w:cs="Arial"/>
        </w:rPr>
      </w:pPr>
    </w:p>
    <w:p w14:paraId="1B156504" w14:textId="1B10237B" w:rsidR="00DB1EA9" w:rsidRPr="006306C2" w:rsidRDefault="00DB1EA9" w:rsidP="00DB1EA9">
      <w:pPr>
        <w:jc w:val="both"/>
        <w:rPr>
          <w:rFonts w:ascii="Arial" w:hAnsi="Arial" w:cs="Arial"/>
        </w:rPr>
      </w:pPr>
      <w:r w:rsidRPr="006306C2">
        <w:rPr>
          <w:rFonts w:ascii="Arial" w:hAnsi="Arial" w:cs="Arial"/>
        </w:rPr>
        <w:t xml:space="preserve">U okviru navedenog Programa, planirane su sljedeće aktivnosti i projekti: </w:t>
      </w:r>
    </w:p>
    <w:p w14:paraId="1ED0F96F" w14:textId="77777777" w:rsidR="00DB1EA9" w:rsidRPr="006306C2" w:rsidRDefault="00DB1EA9" w:rsidP="00DB1EA9">
      <w:pPr>
        <w:ind w:firstLine="708"/>
        <w:rPr>
          <w:rFonts w:ascii="Arial" w:hAnsi="Arial" w:cs="Arial"/>
          <w:b/>
        </w:rPr>
      </w:pPr>
    </w:p>
    <w:p w14:paraId="51FDECE4" w14:textId="77777777" w:rsidR="00DB1EA9" w:rsidRPr="006306C2" w:rsidRDefault="00DB1EA9" w:rsidP="00DB1EA9">
      <w:pPr>
        <w:ind w:firstLine="708"/>
        <w:rPr>
          <w:rFonts w:ascii="Arial" w:hAnsi="Arial" w:cs="Arial"/>
          <w:b/>
        </w:rPr>
      </w:pPr>
      <w:r w:rsidRPr="006306C2">
        <w:rPr>
          <w:rFonts w:ascii="Arial" w:hAnsi="Arial" w:cs="Arial"/>
          <w:b/>
        </w:rPr>
        <w:t>Aktivnost 100101 Donošenje  općih akata i informiranje</w:t>
      </w:r>
    </w:p>
    <w:p w14:paraId="167AA31B" w14:textId="21C2014B" w:rsidR="00E178AD" w:rsidRPr="006306C2" w:rsidRDefault="00DB1EA9" w:rsidP="00DB1EA9">
      <w:pPr>
        <w:jc w:val="both"/>
        <w:rPr>
          <w:rFonts w:ascii="Arial" w:hAnsi="Arial" w:cs="Arial"/>
          <w:bCs/>
        </w:rPr>
      </w:pPr>
      <w:r w:rsidRPr="006306C2">
        <w:rPr>
          <w:rFonts w:ascii="Arial" w:hAnsi="Arial" w:cs="Arial"/>
          <w:bCs/>
        </w:rPr>
        <w:t>za koju aktivnost se u 202</w:t>
      </w:r>
      <w:r w:rsidR="00C14020">
        <w:rPr>
          <w:rFonts w:ascii="Arial" w:hAnsi="Arial" w:cs="Arial"/>
          <w:bCs/>
        </w:rPr>
        <w:t>6</w:t>
      </w:r>
      <w:r w:rsidRPr="006306C2">
        <w:rPr>
          <w:rFonts w:ascii="Arial" w:hAnsi="Arial" w:cs="Arial"/>
          <w:bCs/>
        </w:rPr>
        <w:t xml:space="preserve">. godini osigurava iznos od </w:t>
      </w:r>
      <w:r w:rsidR="00C14020">
        <w:rPr>
          <w:rFonts w:ascii="Arial" w:hAnsi="Arial" w:cs="Arial"/>
          <w:bCs/>
        </w:rPr>
        <w:t>67.200</w:t>
      </w:r>
      <w:r w:rsidR="00E178AD" w:rsidRPr="006306C2">
        <w:rPr>
          <w:rFonts w:ascii="Arial" w:hAnsi="Arial" w:cs="Arial"/>
          <w:bCs/>
        </w:rPr>
        <w:t>,</w:t>
      </w:r>
      <w:r w:rsidR="00F675A1" w:rsidRPr="006306C2">
        <w:rPr>
          <w:rFonts w:ascii="Arial" w:hAnsi="Arial" w:cs="Arial"/>
          <w:bCs/>
        </w:rPr>
        <w:t>00</w:t>
      </w:r>
      <w:r w:rsidR="002148F2" w:rsidRPr="006306C2">
        <w:rPr>
          <w:rFonts w:ascii="Arial" w:hAnsi="Arial" w:cs="Arial"/>
          <w:bCs/>
        </w:rPr>
        <w:t xml:space="preserve"> </w:t>
      </w:r>
      <w:r w:rsidR="00F675A1" w:rsidRPr="006306C2">
        <w:rPr>
          <w:rFonts w:ascii="Arial" w:hAnsi="Arial" w:cs="Arial"/>
          <w:bCs/>
        </w:rPr>
        <w:t>€</w:t>
      </w:r>
      <w:r w:rsidR="00E178AD" w:rsidRPr="006306C2">
        <w:rPr>
          <w:rFonts w:ascii="Arial" w:hAnsi="Arial" w:cs="Arial"/>
          <w:bCs/>
        </w:rPr>
        <w:t xml:space="preserve">. </w:t>
      </w:r>
    </w:p>
    <w:p w14:paraId="706D6932" w14:textId="348E3EB3" w:rsidR="007C143D" w:rsidRPr="006306C2" w:rsidRDefault="007C143D" w:rsidP="00DB1EA9">
      <w:pPr>
        <w:jc w:val="both"/>
        <w:rPr>
          <w:rFonts w:ascii="Arial" w:hAnsi="Arial" w:cs="Arial"/>
          <w:bCs/>
        </w:rPr>
      </w:pPr>
      <w:r w:rsidRPr="006306C2">
        <w:rPr>
          <w:rFonts w:ascii="Arial" w:hAnsi="Arial" w:cs="Arial"/>
          <w:bCs/>
        </w:rPr>
        <w:t xml:space="preserve">Za </w:t>
      </w:r>
      <w:r w:rsidR="00DB1EA9" w:rsidRPr="006306C2">
        <w:rPr>
          <w:rFonts w:ascii="Arial" w:hAnsi="Arial" w:cs="Arial"/>
          <w:bCs/>
        </w:rPr>
        <w:t>202</w:t>
      </w:r>
      <w:r w:rsidR="00C14020">
        <w:rPr>
          <w:rFonts w:ascii="Arial" w:hAnsi="Arial" w:cs="Arial"/>
          <w:bCs/>
        </w:rPr>
        <w:t>7</w:t>
      </w:r>
      <w:r w:rsidR="00DB1EA9" w:rsidRPr="006306C2">
        <w:rPr>
          <w:rFonts w:ascii="Arial" w:hAnsi="Arial" w:cs="Arial"/>
          <w:bCs/>
        </w:rPr>
        <w:t>. godin</w:t>
      </w:r>
      <w:r w:rsidR="00F136A7" w:rsidRPr="006306C2">
        <w:rPr>
          <w:rFonts w:ascii="Arial" w:hAnsi="Arial" w:cs="Arial"/>
          <w:bCs/>
        </w:rPr>
        <w:t>u</w:t>
      </w:r>
      <w:r w:rsidR="00DB1EA9" w:rsidRPr="006306C2">
        <w:rPr>
          <w:rFonts w:ascii="Arial" w:hAnsi="Arial" w:cs="Arial"/>
          <w:bCs/>
        </w:rPr>
        <w:t xml:space="preserve"> </w:t>
      </w:r>
      <w:r w:rsidR="00E178AD" w:rsidRPr="006306C2">
        <w:rPr>
          <w:rFonts w:ascii="Arial" w:hAnsi="Arial" w:cs="Arial"/>
          <w:bCs/>
        </w:rPr>
        <w:t xml:space="preserve">projicira se iznos od </w:t>
      </w:r>
      <w:r w:rsidR="005E6A70" w:rsidRPr="005E6A70">
        <w:rPr>
          <w:rFonts w:ascii="Arial" w:hAnsi="Arial" w:cs="Arial"/>
          <w:bCs/>
        </w:rPr>
        <w:t>72.200</w:t>
      </w:r>
      <w:r w:rsidR="00E178AD" w:rsidRPr="005E6A70">
        <w:rPr>
          <w:rFonts w:ascii="Arial" w:hAnsi="Arial" w:cs="Arial"/>
          <w:bCs/>
        </w:rPr>
        <w:t>,00</w:t>
      </w:r>
      <w:r w:rsidR="00DB1EA9" w:rsidRPr="005E6A70">
        <w:rPr>
          <w:rFonts w:ascii="Arial" w:hAnsi="Arial" w:cs="Arial"/>
          <w:bCs/>
        </w:rPr>
        <w:t xml:space="preserve"> </w:t>
      </w:r>
      <w:r w:rsidR="00F136A7" w:rsidRPr="005E6A70">
        <w:rPr>
          <w:rFonts w:ascii="Arial" w:hAnsi="Arial" w:cs="Arial"/>
          <w:bCs/>
        </w:rPr>
        <w:t>€,</w:t>
      </w:r>
      <w:r w:rsidR="00F136A7" w:rsidRPr="006306C2">
        <w:rPr>
          <w:rFonts w:ascii="Arial" w:hAnsi="Arial" w:cs="Arial"/>
          <w:bCs/>
        </w:rPr>
        <w:t xml:space="preserve">  </w:t>
      </w:r>
      <w:r w:rsidR="00DB1EA9" w:rsidRPr="006306C2">
        <w:rPr>
          <w:rFonts w:ascii="Arial" w:hAnsi="Arial" w:cs="Arial"/>
          <w:bCs/>
        </w:rPr>
        <w:t xml:space="preserve">a </w:t>
      </w:r>
      <w:r w:rsidRPr="006306C2">
        <w:rPr>
          <w:rFonts w:ascii="Arial" w:hAnsi="Arial" w:cs="Arial"/>
          <w:bCs/>
        </w:rPr>
        <w:t>za</w:t>
      </w:r>
      <w:r w:rsidR="00DB1EA9" w:rsidRPr="006306C2">
        <w:rPr>
          <w:rFonts w:ascii="Arial" w:hAnsi="Arial" w:cs="Arial"/>
          <w:bCs/>
        </w:rPr>
        <w:t xml:space="preserve"> 202</w:t>
      </w:r>
      <w:r w:rsidR="00C14020">
        <w:rPr>
          <w:rFonts w:ascii="Arial" w:hAnsi="Arial" w:cs="Arial"/>
          <w:bCs/>
        </w:rPr>
        <w:t>8</w:t>
      </w:r>
      <w:r w:rsidR="00DB1EA9" w:rsidRPr="006306C2">
        <w:rPr>
          <w:rFonts w:ascii="Arial" w:hAnsi="Arial" w:cs="Arial"/>
          <w:bCs/>
        </w:rPr>
        <w:t xml:space="preserve">. iznos od  </w:t>
      </w:r>
      <w:r w:rsidR="00216A5E">
        <w:rPr>
          <w:rFonts w:ascii="Arial" w:hAnsi="Arial" w:cs="Arial"/>
          <w:bCs/>
        </w:rPr>
        <w:t>72.200,00</w:t>
      </w:r>
      <w:r w:rsidR="00DB1EA9" w:rsidRPr="006306C2">
        <w:rPr>
          <w:rFonts w:ascii="Arial" w:hAnsi="Arial" w:cs="Arial"/>
          <w:bCs/>
        </w:rPr>
        <w:t xml:space="preserve"> €. </w:t>
      </w:r>
    </w:p>
    <w:p w14:paraId="63EB5515" w14:textId="77777777" w:rsidR="00DB1EA9" w:rsidRPr="006306C2" w:rsidRDefault="00DB1EA9" w:rsidP="00DB1EA9">
      <w:pPr>
        <w:jc w:val="both"/>
        <w:rPr>
          <w:rFonts w:ascii="Arial" w:hAnsi="Arial" w:cs="Arial"/>
          <w:bCs/>
        </w:rPr>
      </w:pPr>
      <w:r w:rsidRPr="006306C2">
        <w:rPr>
          <w:rFonts w:ascii="Arial" w:hAnsi="Arial" w:cs="Arial"/>
        </w:rPr>
        <w:t>Opis aktivnosti:</w:t>
      </w:r>
    </w:p>
    <w:p w14:paraId="562BE5DD" w14:textId="10F2FDCE" w:rsidR="00DB1EA9" w:rsidRPr="006306C2" w:rsidRDefault="00DB1EA9" w:rsidP="00DB1EA9">
      <w:pPr>
        <w:jc w:val="both"/>
        <w:rPr>
          <w:rFonts w:ascii="Arial" w:hAnsi="Arial" w:cs="Arial"/>
        </w:rPr>
      </w:pPr>
      <w:r w:rsidRPr="006306C2">
        <w:rPr>
          <w:rFonts w:ascii="Arial" w:hAnsi="Arial" w:cs="Arial"/>
        </w:rPr>
        <w:t>S obzirom na broj stanovnika s prebivalištem/boravištem na području grada Svete Nedelje u vrijeme zadnjih lokalnih izbora</w:t>
      </w:r>
      <w:r w:rsidR="00E178AD" w:rsidRPr="006306C2">
        <w:rPr>
          <w:rFonts w:ascii="Arial" w:hAnsi="Arial" w:cs="Arial"/>
        </w:rPr>
        <w:t xml:space="preserve"> </w:t>
      </w:r>
      <w:r w:rsidRPr="006306C2">
        <w:rPr>
          <w:rFonts w:ascii="Arial" w:hAnsi="Arial" w:cs="Arial"/>
        </w:rPr>
        <w:t xml:space="preserve">(18.059), Gradsko vijeće  broji 15 članova (od toga </w:t>
      </w:r>
      <w:r w:rsidR="00E61DAF">
        <w:rPr>
          <w:rFonts w:ascii="Arial" w:hAnsi="Arial" w:cs="Arial"/>
        </w:rPr>
        <w:t>6</w:t>
      </w:r>
      <w:r w:rsidRPr="006306C2">
        <w:rPr>
          <w:rFonts w:ascii="Arial" w:hAnsi="Arial" w:cs="Arial"/>
        </w:rPr>
        <w:t xml:space="preserve"> vijećnice kao podzastupljeni spol) koji  na svojim sjednicama donose akte iz nadležnosti, a koji se objavljuju u Glasniku Grada Svete Nedelje radi stupanja na snagu u propisanom roku, te radi pravodobne informiranosti javnosti, </w:t>
      </w:r>
      <w:r w:rsidR="00012FD7" w:rsidRPr="006306C2">
        <w:rPr>
          <w:rFonts w:ascii="Arial" w:hAnsi="Arial" w:cs="Arial"/>
        </w:rPr>
        <w:t>odnosno</w:t>
      </w:r>
      <w:r w:rsidRPr="006306C2">
        <w:rPr>
          <w:rFonts w:ascii="Arial" w:hAnsi="Arial" w:cs="Arial"/>
        </w:rPr>
        <w:t xml:space="preserve"> poštivanja načela transparentnosti. </w:t>
      </w:r>
    </w:p>
    <w:p w14:paraId="6D1E23F4" w14:textId="7799D347" w:rsidR="00DB1EA9" w:rsidRPr="006306C2" w:rsidRDefault="00DB1EA9" w:rsidP="00DB1EA9">
      <w:pPr>
        <w:jc w:val="both"/>
        <w:rPr>
          <w:rFonts w:ascii="Arial" w:hAnsi="Arial" w:cs="Arial"/>
        </w:rPr>
      </w:pPr>
      <w:r w:rsidRPr="006306C2">
        <w:rPr>
          <w:rFonts w:ascii="Arial" w:hAnsi="Arial" w:cs="Arial"/>
        </w:rPr>
        <w:t xml:space="preserve">Članovi Gradskog vijeća imaju pravo na naknadu za svoj rad, koja visina je određena Odlukom Gradskog vijeća (Glasnik Grada Svete </w:t>
      </w:r>
      <w:r w:rsidRPr="00E61DAF">
        <w:rPr>
          <w:rFonts w:ascii="Arial" w:hAnsi="Arial" w:cs="Arial"/>
        </w:rPr>
        <w:t xml:space="preserve">Nedelje broj </w:t>
      </w:r>
      <w:r w:rsidR="00E61DAF" w:rsidRPr="00E61DAF">
        <w:rPr>
          <w:rFonts w:ascii="Arial" w:hAnsi="Arial" w:cs="Arial"/>
        </w:rPr>
        <w:t>8</w:t>
      </w:r>
      <w:r w:rsidRPr="00E61DAF">
        <w:rPr>
          <w:rFonts w:ascii="Arial" w:hAnsi="Arial" w:cs="Arial"/>
        </w:rPr>
        <w:t>/202</w:t>
      </w:r>
      <w:r w:rsidR="00E61DAF" w:rsidRPr="00E61DAF">
        <w:rPr>
          <w:rFonts w:ascii="Arial" w:hAnsi="Arial" w:cs="Arial"/>
        </w:rPr>
        <w:t>5</w:t>
      </w:r>
      <w:r w:rsidRPr="00E61DAF">
        <w:rPr>
          <w:rFonts w:ascii="Arial" w:hAnsi="Arial" w:cs="Arial"/>
        </w:rPr>
        <w:t xml:space="preserve">.). </w:t>
      </w:r>
      <w:r w:rsidRPr="006306C2">
        <w:rPr>
          <w:rFonts w:ascii="Arial" w:hAnsi="Arial" w:cs="Arial"/>
        </w:rPr>
        <w:t>Naknad</w:t>
      </w:r>
      <w:r w:rsidR="00012FD7" w:rsidRPr="006306C2">
        <w:rPr>
          <w:rFonts w:ascii="Arial" w:hAnsi="Arial" w:cs="Arial"/>
        </w:rPr>
        <w:t>e</w:t>
      </w:r>
      <w:r w:rsidRPr="006306C2">
        <w:rPr>
          <w:rFonts w:ascii="Arial" w:hAnsi="Arial" w:cs="Arial"/>
        </w:rPr>
        <w:t xml:space="preserve"> se isplaćuj</w:t>
      </w:r>
      <w:r w:rsidR="00012FD7" w:rsidRPr="006306C2">
        <w:rPr>
          <w:rFonts w:ascii="Arial" w:hAnsi="Arial" w:cs="Arial"/>
        </w:rPr>
        <w:t>u</w:t>
      </w:r>
      <w:r w:rsidRPr="006306C2">
        <w:rPr>
          <w:rFonts w:ascii="Arial" w:hAnsi="Arial" w:cs="Arial"/>
        </w:rPr>
        <w:t xml:space="preserve"> mjesečno, neovisno o održanoj sjednici. </w:t>
      </w:r>
    </w:p>
    <w:p w14:paraId="38562B39" w14:textId="77777777" w:rsidR="00DB1EA9" w:rsidRPr="006306C2" w:rsidRDefault="00DB1EA9" w:rsidP="00DB1EA9">
      <w:pPr>
        <w:jc w:val="both"/>
        <w:rPr>
          <w:rFonts w:ascii="Arial" w:hAnsi="Arial" w:cs="Arial"/>
        </w:rPr>
      </w:pPr>
    </w:p>
    <w:p w14:paraId="5CC4EC9E" w14:textId="3739186A" w:rsidR="00DB1EA9" w:rsidRPr="006306C2" w:rsidRDefault="00A36611" w:rsidP="00DB1EA9">
      <w:pPr>
        <w:jc w:val="both"/>
        <w:rPr>
          <w:rFonts w:ascii="Arial" w:hAnsi="Arial" w:cs="Arial"/>
        </w:rPr>
      </w:pPr>
      <w:r w:rsidRPr="006306C2">
        <w:rPr>
          <w:rFonts w:ascii="Arial" w:hAnsi="Arial" w:cs="Arial"/>
        </w:rPr>
        <w:t>P</w:t>
      </w:r>
      <w:r w:rsidR="00DB1EA9" w:rsidRPr="006306C2">
        <w:rPr>
          <w:rFonts w:ascii="Arial" w:hAnsi="Arial" w:cs="Arial"/>
        </w:rPr>
        <w:t>okazatelj rezultata: ukupan broj donesenih akata tijekom pojedine godine</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BF7CF4A" w14:textId="77777777" w:rsidTr="003433D4">
        <w:trPr>
          <w:trHeight w:val="264"/>
        </w:trPr>
        <w:tc>
          <w:tcPr>
            <w:tcW w:w="2265" w:type="dxa"/>
            <w:vMerge w:val="restart"/>
          </w:tcPr>
          <w:p w14:paraId="09B64B1C" w14:textId="72987668" w:rsidR="00DB1EA9" w:rsidRPr="006306C2" w:rsidRDefault="00DB1EA9" w:rsidP="003433D4">
            <w:pPr>
              <w:jc w:val="center"/>
              <w:rPr>
                <w:rFonts w:ascii="Arial" w:hAnsi="Arial" w:cs="Arial"/>
              </w:rPr>
            </w:pPr>
            <w:bookmarkStart w:id="0" w:name="_Hlk23771828"/>
            <w:r w:rsidRPr="006306C2">
              <w:rPr>
                <w:rFonts w:ascii="Arial" w:hAnsi="Arial" w:cs="Arial"/>
              </w:rPr>
              <w:t>Polazna vrijednost 202</w:t>
            </w:r>
            <w:r w:rsidR="00EF4CB0">
              <w:rPr>
                <w:rFonts w:ascii="Arial" w:hAnsi="Arial" w:cs="Arial"/>
              </w:rPr>
              <w:t>5</w:t>
            </w:r>
            <w:r w:rsidRPr="006306C2">
              <w:rPr>
                <w:rFonts w:ascii="Arial" w:hAnsi="Arial" w:cs="Arial"/>
              </w:rPr>
              <w:t>.</w:t>
            </w:r>
          </w:p>
        </w:tc>
        <w:tc>
          <w:tcPr>
            <w:tcW w:w="6795" w:type="dxa"/>
            <w:gridSpan w:val="3"/>
            <w:vAlign w:val="center"/>
          </w:tcPr>
          <w:p w14:paraId="316C1F41"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1917157" w14:textId="77777777" w:rsidTr="003433D4">
        <w:trPr>
          <w:trHeight w:val="324"/>
        </w:trPr>
        <w:tc>
          <w:tcPr>
            <w:tcW w:w="2265" w:type="dxa"/>
            <w:vMerge/>
          </w:tcPr>
          <w:p w14:paraId="0CD81916" w14:textId="77777777" w:rsidR="00DB1EA9" w:rsidRPr="006306C2" w:rsidRDefault="00DB1EA9" w:rsidP="003433D4">
            <w:pPr>
              <w:jc w:val="center"/>
              <w:rPr>
                <w:rFonts w:ascii="Arial" w:hAnsi="Arial" w:cs="Arial"/>
              </w:rPr>
            </w:pPr>
          </w:p>
        </w:tc>
        <w:tc>
          <w:tcPr>
            <w:tcW w:w="2265" w:type="dxa"/>
            <w:vAlign w:val="center"/>
          </w:tcPr>
          <w:p w14:paraId="5947143E" w14:textId="166D509F" w:rsidR="00DB1EA9" w:rsidRPr="006306C2" w:rsidRDefault="00DB1EA9" w:rsidP="003433D4">
            <w:pPr>
              <w:jc w:val="center"/>
              <w:rPr>
                <w:rFonts w:ascii="Arial" w:hAnsi="Arial" w:cs="Arial"/>
              </w:rPr>
            </w:pPr>
            <w:r w:rsidRPr="006306C2">
              <w:rPr>
                <w:rFonts w:ascii="Arial" w:hAnsi="Arial" w:cs="Arial"/>
              </w:rPr>
              <w:t>202</w:t>
            </w:r>
            <w:r w:rsidR="00EF4CB0">
              <w:rPr>
                <w:rFonts w:ascii="Arial" w:hAnsi="Arial" w:cs="Arial"/>
              </w:rPr>
              <w:t>6</w:t>
            </w:r>
            <w:r w:rsidRPr="006306C2">
              <w:rPr>
                <w:rFonts w:ascii="Arial" w:hAnsi="Arial" w:cs="Arial"/>
              </w:rPr>
              <w:t>.</w:t>
            </w:r>
          </w:p>
        </w:tc>
        <w:tc>
          <w:tcPr>
            <w:tcW w:w="2265" w:type="dxa"/>
            <w:vAlign w:val="center"/>
          </w:tcPr>
          <w:p w14:paraId="16E071A8" w14:textId="05469789" w:rsidR="00DB1EA9" w:rsidRPr="006306C2" w:rsidRDefault="00DB1EA9" w:rsidP="003433D4">
            <w:pPr>
              <w:jc w:val="center"/>
              <w:rPr>
                <w:rFonts w:ascii="Arial" w:hAnsi="Arial" w:cs="Arial"/>
              </w:rPr>
            </w:pPr>
            <w:r w:rsidRPr="006306C2">
              <w:rPr>
                <w:rFonts w:ascii="Arial" w:hAnsi="Arial" w:cs="Arial"/>
              </w:rPr>
              <w:t>202</w:t>
            </w:r>
            <w:r w:rsidR="00EF4CB0">
              <w:rPr>
                <w:rFonts w:ascii="Arial" w:hAnsi="Arial" w:cs="Arial"/>
              </w:rPr>
              <w:t>7</w:t>
            </w:r>
            <w:r w:rsidRPr="006306C2">
              <w:rPr>
                <w:rFonts w:ascii="Arial" w:hAnsi="Arial" w:cs="Arial"/>
              </w:rPr>
              <w:t>.</w:t>
            </w:r>
          </w:p>
        </w:tc>
        <w:tc>
          <w:tcPr>
            <w:tcW w:w="2265" w:type="dxa"/>
            <w:vAlign w:val="center"/>
          </w:tcPr>
          <w:p w14:paraId="3B74F96C" w14:textId="523F24A0" w:rsidR="00DB1EA9" w:rsidRPr="006306C2" w:rsidRDefault="00DB1EA9" w:rsidP="003433D4">
            <w:pPr>
              <w:jc w:val="center"/>
              <w:rPr>
                <w:rFonts w:ascii="Arial" w:hAnsi="Arial" w:cs="Arial"/>
              </w:rPr>
            </w:pPr>
            <w:r w:rsidRPr="006306C2">
              <w:rPr>
                <w:rFonts w:ascii="Arial" w:hAnsi="Arial" w:cs="Arial"/>
              </w:rPr>
              <w:t>202</w:t>
            </w:r>
            <w:r w:rsidR="00EF4CB0">
              <w:rPr>
                <w:rFonts w:ascii="Arial" w:hAnsi="Arial" w:cs="Arial"/>
              </w:rPr>
              <w:t>8</w:t>
            </w:r>
            <w:r w:rsidRPr="006306C2">
              <w:rPr>
                <w:rFonts w:ascii="Arial" w:hAnsi="Arial" w:cs="Arial"/>
              </w:rPr>
              <w:t>.</w:t>
            </w:r>
          </w:p>
        </w:tc>
      </w:tr>
      <w:tr w:rsidR="00DB1EA9" w:rsidRPr="006306C2" w14:paraId="69A53292" w14:textId="77777777" w:rsidTr="003433D4">
        <w:tc>
          <w:tcPr>
            <w:tcW w:w="2265" w:type="dxa"/>
          </w:tcPr>
          <w:p w14:paraId="13B5C690" w14:textId="343A5365" w:rsidR="00DB1EA9" w:rsidRPr="006306C2" w:rsidRDefault="00EF4CB0" w:rsidP="003433D4">
            <w:pPr>
              <w:jc w:val="center"/>
              <w:rPr>
                <w:rFonts w:ascii="Arial" w:hAnsi="Arial" w:cs="Arial"/>
              </w:rPr>
            </w:pPr>
            <w:r>
              <w:rPr>
                <w:rFonts w:ascii="Arial" w:hAnsi="Arial" w:cs="Arial"/>
              </w:rPr>
              <w:t>76</w:t>
            </w:r>
          </w:p>
        </w:tc>
        <w:tc>
          <w:tcPr>
            <w:tcW w:w="2265" w:type="dxa"/>
          </w:tcPr>
          <w:p w14:paraId="3F8F3F61" w14:textId="6348D0D5" w:rsidR="00DB1EA9" w:rsidRPr="006306C2" w:rsidRDefault="00E178AD" w:rsidP="003433D4">
            <w:pPr>
              <w:jc w:val="center"/>
              <w:rPr>
                <w:rFonts w:ascii="Arial" w:hAnsi="Arial" w:cs="Arial"/>
              </w:rPr>
            </w:pPr>
            <w:r w:rsidRPr="006306C2">
              <w:rPr>
                <w:rFonts w:ascii="Arial" w:hAnsi="Arial" w:cs="Arial"/>
              </w:rPr>
              <w:t>7</w:t>
            </w:r>
            <w:r w:rsidR="00EF4CB0">
              <w:rPr>
                <w:rFonts w:ascii="Arial" w:hAnsi="Arial" w:cs="Arial"/>
              </w:rPr>
              <w:t>7</w:t>
            </w:r>
          </w:p>
        </w:tc>
        <w:tc>
          <w:tcPr>
            <w:tcW w:w="2265" w:type="dxa"/>
          </w:tcPr>
          <w:p w14:paraId="757F477F" w14:textId="46C90C2E" w:rsidR="00DB1EA9" w:rsidRPr="006306C2" w:rsidRDefault="00DB1EA9" w:rsidP="003433D4">
            <w:pPr>
              <w:jc w:val="center"/>
              <w:rPr>
                <w:rFonts w:ascii="Arial" w:hAnsi="Arial" w:cs="Arial"/>
              </w:rPr>
            </w:pPr>
            <w:r w:rsidRPr="006306C2">
              <w:rPr>
                <w:rFonts w:ascii="Arial" w:hAnsi="Arial" w:cs="Arial"/>
              </w:rPr>
              <w:t>7</w:t>
            </w:r>
            <w:r w:rsidR="00E178AD" w:rsidRPr="006306C2">
              <w:rPr>
                <w:rFonts w:ascii="Arial" w:hAnsi="Arial" w:cs="Arial"/>
              </w:rPr>
              <w:t>7</w:t>
            </w:r>
          </w:p>
        </w:tc>
        <w:tc>
          <w:tcPr>
            <w:tcW w:w="2265" w:type="dxa"/>
          </w:tcPr>
          <w:p w14:paraId="2EE6DC7B" w14:textId="77777777" w:rsidR="00DB1EA9" w:rsidRPr="006306C2" w:rsidRDefault="00DB1EA9" w:rsidP="003433D4">
            <w:pPr>
              <w:jc w:val="center"/>
              <w:rPr>
                <w:rFonts w:ascii="Arial" w:hAnsi="Arial" w:cs="Arial"/>
              </w:rPr>
            </w:pPr>
            <w:r w:rsidRPr="00E61DAF">
              <w:rPr>
                <w:rFonts w:ascii="Arial" w:hAnsi="Arial" w:cs="Arial"/>
              </w:rPr>
              <w:t>77</w:t>
            </w:r>
          </w:p>
        </w:tc>
      </w:tr>
      <w:bookmarkEnd w:id="0"/>
    </w:tbl>
    <w:p w14:paraId="01920DB8" w14:textId="77777777" w:rsidR="00DB1EA9" w:rsidRPr="006306C2" w:rsidRDefault="00DB1EA9" w:rsidP="00DB1EA9">
      <w:pPr>
        <w:jc w:val="center"/>
        <w:rPr>
          <w:rFonts w:ascii="Arial" w:hAnsi="Arial" w:cs="Arial"/>
        </w:rPr>
      </w:pPr>
    </w:p>
    <w:p w14:paraId="5B24F6ED" w14:textId="64B63489" w:rsidR="00DB1EA9" w:rsidRPr="006306C2" w:rsidRDefault="00DB1EA9" w:rsidP="00DB1EA9">
      <w:pPr>
        <w:ind w:firstLine="708"/>
        <w:jc w:val="both"/>
        <w:rPr>
          <w:rFonts w:ascii="Arial" w:hAnsi="Arial" w:cs="Arial"/>
          <w:b/>
        </w:rPr>
      </w:pPr>
      <w:r w:rsidRPr="006306C2">
        <w:rPr>
          <w:rFonts w:ascii="Arial" w:hAnsi="Arial" w:cs="Arial"/>
          <w:b/>
        </w:rPr>
        <w:t xml:space="preserve">Aktivnost A100102 Udruživanje u neprofitne udruge </w:t>
      </w:r>
    </w:p>
    <w:p w14:paraId="4657A63F" w14:textId="4320B034" w:rsidR="00F675A1" w:rsidRPr="006306C2" w:rsidRDefault="00DB1EA9" w:rsidP="00DB1EA9">
      <w:pPr>
        <w:jc w:val="both"/>
        <w:rPr>
          <w:rFonts w:ascii="Arial" w:hAnsi="Arial" w:cs="Arial"/>
          <w:bCs/>
        </w:rPr>
      </w:pPr>
      <w:r w:rsidRPr="006306C2">
        <w:rPr>
          <w:rFonts w:ascii="Arial" w:hAnsi="Arial" w:cs="Arial"/>
          <w:bCs/>
        </w:rPr>
        <w:t xml:space="preserve">za koju aktivnost se </w:t>
      </w:r>
      <w:r w:rsidR="00E667CF" w:rsidRPr="006306C2">
        <w:rPr>
          <w:rFonts w:ascii="Arial" w:hAnsi="Arial" w:cs="Arial"/>
          <w:bCs/>
        </w:rPr>
        <w:t>u proračunu za 202</w:t>
      </w:r>
      <w:r w:rsidR="00EF4CB0">
        <w:rPr>
          <w:rFonts w:ascii="Arial" w:hAnsi="Arial" w:cs="Arial"/>
          <w:bCs/>
        </w:rPr>
        <w:t>6</w:t>
      </w:r>
      <w:r w:rsidR="00E667CF" w:rsidRPr="006306C2">
        <w:rPr>
          <w:rFonts w:ascii="Arial" w:hAnsi="Arial" w:cs="Arial"/>
          <w:bCs/>
        </w:rPr>
        <w:t>. godinu osigurava iznos od 1</w:t>
      </w:r>
      <w:r w:rsidR="00EF4CB0">
        <w:rPr>
          <w:rFonts w:ascii="Arial" w:hAnsi="Arial" w:cs="Arial"/>
          <w:bCs/>
        </w:rPr>
        <w:t>4</w:t>
      </w:r>
      <w:r w:rsidR="00E667CF" w:rsidRPr="006306C2">
        <w:rPr>
          <w:rFonts w:ascii="Arial" w:hAnsi="Arial" w:cs="Arial"/>
          <w:bCs/>
        </w:rPr>
        <w:t>.000,00 €.</w:t>
      </w:r>
      <w:r w:rsidRPr="006306C2">
        <w:rPr>
          <w:rFonts w:ascii="Arial" w:hAnsi="Arial" w:cs="Arial"/>
          <w:bCs/>
        </w:rPr>
        <w:t xml:space="preserve"> </w:t>
      </w:r>
    </w:p>
    <w:p w14:paraId="07D99810" w14:textId="105C9B9A" w:rsidR="00B93AEE" w:rsidRPr="006306C2" w:rsidRDefault="001514D0"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w:t>
      </w:r>
      <w:r w:rsidR="00292057" w:rsidRPr="006306C2">
        <w:rPr>
          <w:rFonts w:ascii="Arial" w:hAnsi="Arial" w:cs="Arial"/>
          <w:bCs/>
        </w:rPr>
        <w:t>projekcija</w:t>
      </w:r>
      <w:r w:rsidR="00E667CF" w:rsidRPr="006306C2">
        <w:rPr>
          <w:rFonts w:ascii="Arial" w:hAnsi="Arial" w:cs="Arial"/>
          <w:bCs/>
        </w:rPr>
        <w:t xml:space="preserve">ma za </w:t>
      </w:r>
      <w:r w:rsidR="00292057" w:rsidRPr="006306C2">
        <w:rPr>
          <w:rFonts w:ascii="Arial" w:hAnsi="Arial" w:cs="Arial"/>
          <w:bCs/>
        </w:rPr>
        <w:t xml:space="preserve"> </w:t>
      </w:r>
      <w:r w:rsidR="00DB1EA9" w:rsidRPr="006306C2">
        <w:rPr>
          <w:rFonts w:ascii="Arial" w:hAnsi="Arial" w:cs="Arial"/>
          <w:bCs/>
        </w:rPr>
        <w:t>202</w:t>
      </w:r>
      <w:r w:rsidR="00EF4CB0">
        <w:rPr>
          <w:rFonts w:ascii="Arial" w:hAnsi="Arial" w:cs="Arial"/>
          <w:bCs/>
        </w:rPr>
        <w:t>7</w:t>
      </w:r>
      <w:r w:rsidR="00DB1EA9" w:rsidRPr="006306C2">
        <w:rPr>
          <w:rFonts w:ascii="Arial" w:hAnsi="Arial" w:cs="Arial"/>
          <w:bCs/>
        </w:rPr>
        <w:t>.</w:t>
      </w:r>
      <w:r w:rsidR="00E667CF" w:rsidRPr="006306C2">
        <w:rPr>
          <w:rFonts w:ascii="Arial" w:hAnsi="Arial" w:cs="Arial"/>
          <w:bCs/>
        </w:rPr>
        <w:t xml:space="preserve"> </w:t>
      </w:r>
      <w:r w:rsidR="00C606F7">
        <w:rPr>
          <w:rFonts w:ascii="Arial" w:hAnsi="Arial" w:cs="Arial"/>
          <w:bCs/>
        </w:rPr>
        <w:t xml:space="preserve">I 2028. </w:t>
      </w:r>
      <w:r w:rsidR="00E667CF" w:rsidRPr="006306C2">
        <w:rPr>
          <w:rFonts w:ascii="Arial" w:hAnsi="Arial" w:cs="Arial"/>
          <w:bCs/>
        </w:rPr>
        <w:t xml:space="preserve">projicira se iznos od </w:t>
      </w:r>
      <w:r w:rsidR="00E667CF" w:rsidRPr="0069744E">
        <w:rPr>
          <w:rFonts w:ascii="Arial" w:hAnsi="Arial" w:cs="Arial"/>
          <w:bCs/>
        </w:rPr>
        <w:t>1</w:t>
      </w:r>
      <w:r w:rsidR="0069744E" w:rsidRPr="0069744E">
        <w:rPr>
          <w:rFonts w:ascii="Arial" w:hAnsi="Arial" w:cs="Arial"/>
          <w:bCs/>
        </w:rPr>
        <w:t>5</w:t>
      </w:r>
      <w:r w:rsidR="00E667CF" w:rsidRPr="0069744E">
        <w:rPr>
          <w:rFonts w:ascii="Arial" w:hAnsi="Arial" w:cs="Arial"/>
          <w:bCs/>
        </w:rPr>
        <w:t>.000,00</w:t>
      </w:r>
      <w:r w:rsidR="00492A9D" w:rsidRPr="006306C2">
        <w:rPr>
          <w:rFonts w:ascii="Arial" w:hAnsi="Arial" w:cs="Arial"/>
          <w:bCs/>
        </w:rPr>
        <w:t xml:space="preserve"> €</w:t>
      </w:r>
      <w:r w:rsidR="00C606F7">
        <w:rPr>
          <w:rFonts w:ascii="Arial" w:hAnsi="Arial" w:cs="Arial"/>
          <w:bCs/>
        </w:rPr>
        <w:t xml:space="preserve"> </w:t>
      </w:r>
      <w:r w:rsidR="00B93AEE">
        <w:rPr>
          <w:rFonts w:ascii="Arial" w:hAnsi="Arial" w:cs="Arial"/>
          <w:bCs/>
        </w:rPr>
        <w:t>na razini pojedine godine</w:t>
      </w:r>
      <w:r w:rsidR="00C606F7">
        <w:rPr>
          <w:rFonts w:ascii="Arial" w:hAnsi="Arial" w:cs="Arial"/>
          <w:bCs/>
        </w:rPr>
        <w:t>.</w:t>
      </w:r>
    </w:p>
    <w:p w14:paraId="0FC045F8" w14:textId="77777777" w:rsidR="00DB1EA9" w:rsidRPr="006306C2" w:rsidRDefault="00DB1EA9" w:rsidP="00DB1EA9">
      <w:pPr>
        <w:jc w:val="both"/>
        <w:rPr>
          <w:rFonts w:ascii="Arial" w:hAnsi="Arial" w:cs="Arial"/>
          <w:bCs/>
        </w:rPr>
      </w:pPr>
      <w:r w:rsidRPr="006306C2">
        <w:rPr>
          <w:rFonts w:ascii="Arial" w:hAnsi="Arial" w:cs="Arial"/>
          <w:bCs/>
        </w:rPr>
        <w:t>Opis aktivnosti:</w:t>
      </w:r>
    </w:p>
    <w:p w14:paraId="5E48FDB4" w14:textId="555C7930" w:rsidR="00DB1EA9" w:rsidRPr="006306C2" w:rsidRDefault="00DB1EA9" w:rsidP="00DB1EA9">
      <w:pPr>
        <w:jc w:val="both"/>
        <w:rPr>
          <w:rFonts w:ascii="Arial" w:hAnsi="Arial" w:cs="Arial"/>
        </w:rPr>
      </w:pPr>
      <w:r w:rsidRPr="006306C2">
        <w:rPr>
          <w:rFonts w:ascii="Arial" w:hAnsi="Arial" w:cs="Arial"/>
        </w:rPr>
        <w:lastRenderedPageBreak/>
        <w:t xml:space="preserve">Statutom Grada definirani su poslovi i nadležnosti Gradskog vijeća, između kojih, Gradsko vijeće donosi  odluku o osnivanju trgovačkih društava, javnih ustanova kao  i </w:t>
      </w:r>
      <w:r w:rsidR="002112E9">
        <w:rPr>
          <w:rFonts w:ascii="Arial" w:hAnsi="Arial" w:cs="Arial"/>
        </w:rPr>
        <w:t xml:space="preserve">druge pravne osobe (i o </w:t>
      </w:r>
      <w:r w:rsidRPr="006306C2">
        <w:rPr>
          <w:rFonts w:ascii="Arial" w:hAnsi="Arial" w:cs="Arial"/>
        </w:rPr>
        <w:t>pristupanju u razna udruženja za koje se plaćaju članarine</w:t>
      </w:r>
      <w:r w:rsidR="002112E9">
        <w:rPr>
          <w:rFonts w:ascii="Arial" w:hAnsi="Arial" w:cs="Arial"/>
        </w:rPr>
        <w:t>)</w:t>
      </w:r>
      <w:r w:rsidRPr="006306C2">
        <w:rPr>
          <w:rFonts w:ascii="Arial" w:hAnsi="Arial" w:cs="Arial"/>
        </w:rPr>
        <w:t>.</w:t>
      </w:r>
    </w:p>
    <w:p w14:paraId="577A475E" w14:textId="271DF3ED" w:rsidR="00E667CF" w:rsidRPr="006306C2" w:rsidRDefault="00DB1EA9" w:rsidP="00DB1EA9">
      <w:pPr>
        <w:jc w:val="both"/>
        <w:rPr>
          <w:rFonts w:ascii="Arial" w:hAnsi="Arial" w:cs="Arial"/>
        </w:rPr>
      </w:pPr>
      <w:r w:rsidRPr="006306C2">
        <w:rPr>
          <w:rFonts w:ascii="Arial" w:hAnsi="Arial" w:cs="Arial"/>
        </w:rPr>
        <w:t>Grad Sveta Nedelja članica je Udruge gradova i Lokalne akcijske grupe Lag Sava</w:t>
      </w:r>
      <w:r w:rsidR="00E667CF" w:rsidRPr="006306C2">
        <w:rPr>
          <w:rFonts w:ascii="Arial" w:hAnsi="Arial" w:cs="Arial"/>
        </w:rPr>
        <w:t xml:space="preserve">, </w:t>
      </w:r>
      <w:r w:rsidR="00E61DAF">
        <w:rPr>
          <w:rFonts w:ascii="Arial" w:hAnsi="Arial" w:cs="Arial"/>
        </w:rPr>
        <w:t xml:space="preserve">te  </w:t>
      </w:r>
      <w:r w:rsidR="00F53CA9">
        <w:rPr>
          <w:rFonts w:ascii="Arial" w:hAnsi="Arial" w:cs="Arial"/>
        </w:rPr>
        <w:t>Energetsk</w:t>
      </w:r>
      <w:r w:rsidR="004E4EB8">
        <w:rPr>
          <w:rFonts w:ascii="Arial" w:hAnsi="Arial" w:cs="Arial"/>
        </w:rPr>
        <w:t>e</w:t>
      </w:r>
      <w:r w:rsidR="00F53CA9">
        <w:rPr>
          <w:rFonts w:ascii="Arial" w:hAnsi="Arial" w:cs="Arial"/>
        </w:rPr>
        <w:t xml:space="preserve"> zajednic</w:t>
      </w:r>
      <w:r w:rsidR="004E4EB8">
        <w:rPr>
          <w:rFonts w:ascii="Arial" w:hAnsi="Arial" w:cs="Arial"/>
        </w:rPr>
        <w:t>e Sava.</w:t>
      </w:r>
      <w:r w:rsidRPr="006306C2">
        <w:rPr>
          <w:rFonts w:ascii="Arial" w:hAnsi="Arial" w:cs="Arial"/>
        </w:rPr>
        <w:t xml:space="preserve"> </w:t>
      </w:r>
    </w:p>
    <w:p w14:paraId="3139CE97" w14:textId="6011ADF2" w:rsidR="00DB1EA9" w:rsidRPr="006306C2" w:rsidRDefault="004E4EB8" w:rsidP="00DB1EA9">
      <w:pPr>
        <w:jc w:val="both"/>
        <w:rPr>
          <w:rFonts w:ascii="Arial" w:hAnsi="Arial" w:cs="Arial"/>
        </w:rPr>
      </w:pPr>
      <w:r>
        <w:rPr>
          <w:rFonts w:ascii="Arial" w:hAnsi="Arial" w:cs="Arial"/>
        </w:rPr>
        <w:t xml:space="preserve">Članarina se plaća </w:t>
      </w:r>
      <w:r w:rsidR="00DB1EA9" w:rsidRPr="006306C2">
        <w:rPr>
          <w:rFonts w:ascii="Arial" w:hAnsi="Arial" w:cs="Arial"/>
        </w:rPr>
        <w:t>Udruzi gradova</w:t>
      </w:r>
      <w:r>
        <w:rPr>
          <w:rFonts w:ascii="Arial" w:hAnsi="Arial" w:cs="Arial"/>
        </w:rPr>
        <w:t xml:space="preserve"> i Udruzi Lag Sava. </w:t>
      </w:r>
      <w:r w:rsidR="00DB1EA9" w:rsidRPr="006306C2">
        <w:rPr>
          <w:rFonts w:ascii="Arial" w:hAnsi="Arial" w:cs="Arial"/>
        </w:rPr>
        <w:t xml:space="preserve">  </w:t>
      </w:r>
    </w:p>
    <w:p w14:paraId="3C893D69" w14:textId="77777777" w:rsidR="00DB1EA9" w:rsidRPr="006306C2" w:rsidRDefault="00DB1EA9" w:rsidP="00DB1EA9">
      <w:pPr>
        <w:jc w:val="both"/>
        <w:rPr>
          <w:rFonts w:ascii="Arial" w:hAnsi="Arial" w:cs="Arial"/>
        </w:rPr>
      </w:pPr>
    </w:p>
    <w:p w14:paraId="7805C26D" w14:textId="77777777" w:rsidR="00DB1EA9" w:rsidRPr="006306C2" w:rsidRDefault="00DB1EA9" w:rsidP="00DB1EA9">
      <w:pPr>
        <w:jc w:val="both"/>
        <w:rPr>
          <w:rFonts w:ascii="Arial" w:hAnsi="Arial" w:cs="Arial"/>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7CE93FD9" w14:textId="77777777" w:rsidTr="003433D4">
        <w:trPr>
          <w:trHeight w:val="264"/>
        </w:trPr>
        <w:tc>
          <w:tcPr>
            <w:tcW w:w="2265" w:type="dxa"/>
            <w:vMerge w:val="restart"/>
          </w:tcPr>
          <w:p w14:paraId="1000D546" w14:textId="40C54785" w:rsidR="00DB1EA9" w:rsidRPr="006306C2" w:rsidRDefault="00DB1EA9" w:rsidP="003433D4">
            <w:pPr>
              <w:jc w:val="center"/>
              <w:rPr>
                <w:rFonts w:ascii="Arial" w:hAnsi="Arial" w:cs="Arial"/>
              </w:rPr>
            </w:pPr>
            <w:r w:rsidRPr="006306C2">
              <w:rPr>
                <w:rFonts w:ascii="Arial" w:hAnsi="Arial" w:cs="Arial"/>
              </w:rPr>
              <w:t>Polazna vrijednost 202</w:t>
            </w:r>
            <w:r w:rsidR="00D64047">
              <w:rPr>
                <w:rFonts w:ascii="Arial" w:hAnsi="Arial" w:cs="Arial"/>
              </w:rPr>
              <w:t>5</w:t>
            </w:r>
            <w:r w:rsidRPr="006306C2">
              <w:rPr>
                <w:rFonts w:ascii="Arial" w:hAnsi="Arial" w:cs="Arial"/>
              </w:rPr>
              <w:t>.</w:t>
            </w:r>
          </w:p>
        </w:tc>
        <w:tc>
          <w:tcPr>
            <w:tcW w:w="6795" w:type="dxa"/>
            <w:gridSpan w:val="3"/>
            <w:vAlign w:val="center"/>
          </w:tcPr>
          <w:p w14:paraId="0B0293B5"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0662747" w14:textId="77777777" w:rsidTr="003433D4">
        <w:trPr>
          <w:trHeight w:val="324"/>
        </w:trPr>
        <w:tc>
          <w:tcPr>
            <w:tcW w:w="2265" w:type="dxa"/>
            <w:vMerge/>
          </w:tcPr>
          <w:p w14:paraId="1B435169" w14:textId="77777777" w:rsidR="00DB1EA9" w:rsidRPr="006306C2" w:rsidRDefault="00DB1EA9" w:rsidP="003433D4">
            <w:pPr>
              <w:jc w:val="center"/>
              <w:rPr>
                <w:rFonts w:ascii="Arial" w:hAnsi="Arial" w:cs="Arial"/>
              </w:rPr>
            </w:pPr>
          </w:p>
        </w:tc>
        <w:tc>
          <w:tcPr>
            <w:tcW w:w="2265" w:type="dxa"/>
            <w:vAlign w:val="center"/>
          </w:tcPr>
          <w:p w14:paraId="0096DA14" w14:textId="4ED2A1FE" w:rsidR="00DB1EA9" w:rsidRPr="006306C2" w:rsidRDefault="00DB1EA9" w:rsidP="003433D4">
            <w:pPr>
              <w:jc w:val="center"/>
              <w:rPr>
                <w:rFonts w:ascii="Arial" w:hAnsi="Arial" w:cs="Arial"/>
              </w:rPr>
            </w:pPr>
            <w:r w:rsidRPr="006306C2">
              <w:rPr>
                <w:rFonts w:ascii="Arial" w:hAnsi="Arial" w:cs="Arial"/>
              </w:rPr>
              <w:t>202</w:t>
            </w:r>
            <w:r w:rsidR="00D64047">
              <w:rPr>
                <w:rFonts w:ascii="Arial" w:hAnsi="Arial" w:cs="Arial"/>
              </w:rPr>
              <w:t>6</w:t>
            </w:r>
            <w:r w:rsidRPr="006306C2">
              <w:rPr>
                <w:rFonts w:ascii="Arial" w:hAnsi="Arial" w:cs="Arial"/>
              </w:rPr>
              <w:t>.</w:t>
            </w:r>
          </w:p>
        </w:tc>
        <w:tc>
          <w:tcPr>
            <w:tcW w:w="2265" w:type="dxa"/>
            <w:vAlign w:val="center"/>
          </w:tcPr>
          <w:p w14:paraId="3638D5D5" w14:textId="10B17C61" w:rsidR="00DB1EA9" w:rsidRPr="006306C2" w:rsidRDefault="00DB1EA9" w:rsidP="003433D4">
            <w:pPr>
              <w:jc w:val="center"/>
              <w:rPr>
                <w:rFonts w:ascii="Arial" w:hAnsi="Arial" w:cs="Arial"/>
              </w:rPr>
            </w:pPr>
            <w:r w:rsidRPr="006306C2">
              <w:rPr>
                <w:rFonts w:ascii="Arial" w:hAnsi="Arial" w:cs="Arial"/>
              </w:rPr>
              <w:t>202</w:t>
            </w:r>
            <w:r w:rsidR="00D64047">
              <w:rPr>
                <w:rFonts w:ascii="Arial" w:hAnsi="Arial" w:cs="Arial"/>
              </w:rPr>
              <w:t>7</w:t>
            </w:r>
            <w:r w:rsidRPr="006306C2">
              <w:rPr>
                <w:rFonts w:ascii="Arial" w:hAnsi="Arial" w:cs="Arial"/>
              </w:rPr>
              <w:t>.</w:t>
            </w:r>
          </w:p>
        </w:tc>
        <w:tc>
          <w:tcPr>
            <w:tcW w:w="2265" w:type="dxa"/>
            <w:vAlign w:val="center"/>
          </w:tcPr>
          <w:p w14:paraId="3D70186F" w14:textId="28F2199A" w:rsidR="00DB1EA9" w:rsidRPr="006306C2" w:rsidRDefault="00DB1EA9" w:rsidP="003433D4">
            <w:pPr>
              <w:jc w:val="center"/>
              <w:rPr>
                <w:rFonts w:ascii="Arial" w:hAnsi="Arial" w:cs="Arial"/>
              </w:rPr>
            </w:pPr>
            <w:r w:rsidRPr="006306C2">
              <w:rPr>
                <w:rFonts w:ascii="Arial" w:hAnsi="Arial" w:cs="Arial"/>
              </w:rPr>
              <w:t>202</w:t>
            </w:r>
            <w:r w:rsidR="00D64047">
              <w:rPr>
                <w:rFonts w:ascii="Arial" w:hAnsi="Arial" w:cs="Arial"/>
              </w:rPr>
              <w:t>8</w:t>
            </w:r>
            <w:r w:rsidRPr="006306C2">
              <w:rPr>
                <w:rFonts w:ascii="Arial" w:hAnsi="Arial" w:cs="Arial"/>
              </w:rPr>
              <w:t>.</w:t>
            </w:r>
          </w:p>
        </w:tc>
      </w:tr>
      <w:tr w:rsidR="00DB1EA9" w:rsidRPr="006306C2" w14:paraId="142023FC" w14:textId="77777777" w:rsidTr="003433D4">
        <w:tc>
          <w:tcPr>
            <w:tcW w:w="2265" w:type="dxa"/>
          </w:tcPr>
          <w:p w14:paraId="39FD972D" w14:textId="48975E95" w:rsidR="00DB1EA9" w:rsidRPr="006306C2" w:rsidRDefault="00E667CF"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509D5EA8"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40452D8C"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38F11785" w14:textId="77777777" w:rsidR="00DB1EA9" w:rsidRPr="006306C2" w:rsidRDefault="00DB1EA9" w:rsidP="003433D4">
            <w:pPr>
              <w:jc w:val="center"/>
              <w:rPr>
                <w:rFonts w:ascii="Arial" w:hAnsi="Arial" w:cs="Arial"/>
              </w:rPr>
            </w:pPr>
            <w:r w:rsidRPr="004E4EB8">
              <w:rPr>
                <w:rFonts w:ascii="Arial" w:hAnsi="Arial" w:cs="Arial"/>
              </w:rPr>
              <w:t>100%</w:t>
            </w:r>
          </w:p>
        </w:tc>
      </w:tr>
    </w:tbl>
    <w:p w14:paraId="301125C8" w14:textId="77777777" w:rsidR="00DB1EA9" w:rsidRPr="006306C2" w:rsidRDefault="00DB1EA9" w:rsidP="00DB1EA9">
      <w:pPr>
        <w:jc w:val="both"/>
        <w:rPr>
          <w:rFonts w:ascii="Arial" w:hAnsi="Arial" w:cs="Arial"/>
        </w:rPr>
      </w:pPr>
    </w:p>
    <w:p w14:paraId="0DD175D6" w14:textId="0B17CC84" w:rsidR="00DB1EA9" w:rsidRPr="006306C2" w:rsidRDefault="00DB1EA9" w:rsidP="00A32E95">
      <w:pPr>
        <w:jc w:val="both"/>
        <w:rPr>
          <w:rFonts w:ascii="Arial" w:hAnsi="Arial" w:cs="Arial"/>
          <w:b/>
        </w:rPr>
      </w:pPr>
      <w:r w:rsidRPr="006306C2">
        <w:rPr>
          <w:rFonts w:ascii="Arial" w:hAnsi="Arial" w:cs="Arial"/>
        </w:rPr>
        <w:tab/>
      </w:r>
      <w:r w:rsidRPr="006306C2">
        <w:rPr>
          <w:rFonts w:ascii="Arial" w:hAnsi="Arial" w:cs="Arial"/>
          <w:b/>
        </w:rPr>
        <w:t xml:space="preserve">Aktivnost A100104 Javna priznanja Grada Svete Nedelje </w:t>
      </w:r>
    </w:p>
    <w:p w14:paraId="177E240D" w14:textId="0BBC7BAE" w:rsidR="004F0BCD" w:rsidRPr="006306C2" w:rsidRDefault="00DB1EA9" w:rsidP="00DB1EA9">
      <w:pPr>
        <w:jc w:val="both"/>
        <w:rPr>
          <w:rFonts w:ascii="Arial" w:hAnsi="Arial" w:cs="Arial"/>
          <w:bCs/>
        </w:rPr>
      </w:pPr>
      <w:r w:rsidRPr="006306C2">
        <w:rPr>
          <w:rFonts w:ascii="Arial" w:hAnsi="Arial" w:cs="Arial"/>
          <w:bCs/>
        </w:rPr>
        <w:t xml:space="preserve">za koju namjenu se </w:t>
      </w:r>
      <w:r w:rsidR="00E667CF" w:rsidRPr="006306C2">
        <w:rPr>
          <w:rFonts w:ascii="Arial" w:hAnsi="Arial" w:cs="Arial"/>
          <w:bCs/>
        </w:rPr>
        <w:t xml:space="preserve">za </w:t>
      </w:r>
      <w:r w:rsidRPr="006306C2">
        <w:rPr>
          <w:rFonts w:ascii="Arial" w:hAnsi="Arial" w:cs="Arial"/>
          <w:bCs/>
        </w:rPr>
        <w:t xml:space="preserve"> 202</w:t>
      </w:r>
      <w:r w:rsidR="00A90EC0">
        <w:rPr>
          <w:rFonts w:ascii="Arial" w:hAnsi="Arial" w:cs="Arial"/>
          <w:bCs/>
        </w:rPr>
        <w:t>6</w:t>
      </w:r>
      <w:r w:rsidRPr="006306C2">
        <w:rPr>
          <w:rFonts w:ascii="Arial" w:hAnsi="Arial" w:cs="Arial"/>
          <w:bCs/>
        </w:rPr>
        <w:t>.</w:t>
      </w:r>
      <w:r w:rsidR="004F0BCD" w:rsidRPr="006306C2">
        <w:rPr>
          <w:rFonts w:ascii="Arial" w:hAnsi="Arial" w:cs="Arial"/>
          <w:bCs/>
        </w:rPr>
        <w:t xml:space="preserve"> godinu osigurava iznos od 1.328,00 €. </w:t>
      </w:r>
    </w:p>
    <w:p w14:paraId="10714B47" w14:textId="06D7D7A7" w:rsidR="008C5A72" w:rsidRDefault="00A15A12"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za 202</w:t>
      </w:r>
      <w:r w:rsidR="00A90EC0">
        <w:rPr>
          <w:rFonts w:ascii="Arial" w:hAnsi="Arial" w:cs="Arial"/>
          <w:bCs/>
        </w:rPr>
        <w:t>7</w:t>
      </w:r>
      <w:r w:rsidR="00DB1EA9" w:rsidRPr="006306C2">
        <w:rPr>
          <w:rFonts w:ascii="Arial" w:hAnsi="Arial" w:cs="Arial"/>
          <w:bCs/>
        </w:rPr>
        <w:t xml:space="preserve">. osiguran je </w:t>
      </w:r>
      <w:r w:rsidR="004F0BCD" w:rsidRPr="006306C2">
        <w:rPr>
          <w:rFonts w:ascii="Arial" w:hAnsi="Arial" w:cs="Arial"/>
          <w:bCs/>
        </w:rPr>
        <w:t xml:space="preserve">iznos od </w:t>
      </w:r>
      <w:r w:rsidR="004F0BCD" w:rsidRPr="008C5A72">
        <w:rPr>
          <w:rFonts w:ascii="Arial" w:hAnsi="Arial" w:cs="Arial"/>
          <w:bCs/>
        </w:rPr>
        <w:t>1.</w:t>
      </w:r>
      <w:r w:rsidR="0069744E" w:rsidRPr="008C5A72">
        <w:rPr>
          <w:rFonts w:ascii="Arial" w:hAnsi="Arial" w:cs="Arial"/>
          <w:bCs/>
        </w:rPr>
        <w:t>830</w:t>
      </w:r>
      <w:r w:rsidR="004F0BCD" w:rsidRPr="008C5A72">
        <w:rPr>
          <w:rFonts w:ascii="Arial" w:hAnsi="Arial" w:cs="Arial"/>
          <w:bCs/>
        </w:rPr>
        <w:t xml:space="preserve">,00 </w:t>
      </w:r>
      <w:r w:rsidR="004F0BCD" w:rsidRPr="006306C2">
        <w:rPr>
          <w:rFonts w:ascii="Arial" w:hAnsi="Arial" w:cs="Arial"/>
          <w:bCs/>
        </w:rPr>
        <w:t>€</w:t>
      </w:r>
      <w:r w:rsidR="008C5A72">
        <w:rPr>
          <w:rFonts w:ascii="Arial" w:hAnsi="Arial" w:cs="Arial"/>
          <w:bCs/>
        </w:rPr>
        <w:t>,</w:t>
      </w:r>
      <w:r w:rsidR="004F0BCD" w:rsidRPr="006306C2">
        <w:rPr>
          <w:rFonts w:ascii="Arial" w:hAnsi="Arial" w:cs="Arial"/>
          <w:bCs/>
        </w:rPr>
        <w:t xml:space="preserve"> </w:t>
      </w:r>
      <w:r w:rsidR="008C5A72">
        <w:rPr>
          <w:rFonts w:ascii="Arial" w:hAnsi="Arial" w:cs="Arial"/>
          <w:bCs/>
        </w:rPr>
        <w:t>a u projekcijama za 2028. osiguran je iznos od 2.000,00 €</w:t>
      </w:r>
      <w:r w:rsidR="004F0BCD" w:rsidRPr="006306C2">
        <w:rPr>
          <w:rFonts w:ascii="Arial" w:hAnsi="Arial" w:cs="Arial"/>
          <w:bCs/>
        </w:rPr>
        <w:t>.</w:t>
      </w:r>
    </w:p>
    <w:p w14:paraId="37A24279" w14:textId="6540367D" w:rsidR="00DB1EA9" w:rsidRPr="006306C2" w:rsidRDefault="008C5A72" w:rsidP="00DB1EA9">
      <w:pPr>
        <w:jc w:val="both"/>
        <w:rPr>
          <w:rFonts w:ascii="Arial" w:hAnsi="Arial" w:cs="Arial"/>
          <w:bCs/>
        </w:rPr>
      </w:pPr>
      <w:r>
        <w:rPr>
          <w:rFonts w:ascii="Arial" w:hAnsi="Arial" w:cs="Arial"/>
          <w:bCs/>
        </w:rPr>
        <w:t>Opis aktivnosti:</w:t>
      </w:r>
      <w:r w:rsidR="004F0BCD" w:rsidRPr="006306C2">
        <w:rPr>
          <w:rFonts w:ascii="Arial" w:hAnsi="Arial" w:cs="Arial"/>
          <w:bCs/>
        </w:rPr>
        <w:t xml:space="preserve"> </w:t>
      </w:r>
    </w:p>
    <w:p w14:paraId="66DCEA7B" w14:textId="77777777" w:rsidR="00DB1EA9" w:rsidRPr="006306C2" w:rsidRDefault="00DB1EA9" w:rsidP="00DB1EA9">
      <w:pPr>
        <w:jc w:val="both"/>
        <w:rPr>
          <w:rFonts w:ascii="Arial" w:hAnsi="Arial" w:cs="Arial"/>
        </w:rPr>
      </w:pPr>
      <w:r w:rsidRPr="006306C2">
        <w:rPr>
          <w:rFonts w:ascii="Arial" w:hAnsi="Arial" w:cs="Arial"/>
        </w:rPr>
        <w:t>Odlukom o  javnim priznanjima Grada Svete Nedelje definirano je koja javna priznanja dodjeljuje Gradsko vijeće, i kojom prigodom, a koja gradonačelnik kao izvršno tijelo.</w:t>
      </w:r>
    </w:p>
    <w:p w14:paraId="441C584F" w14:textId="77777777" w:rsidR="00DB1EA9" w:rsidRPr="006306C2" w:rsidRDefault="00DB1EA9" w:rsidP="00DB1EA9">
      <w:pPr>
        <w:jc w:val="both"/>
        <w:rPr>
          <w:rFonts w:ascii="Arial" w:hAnsi="Arial" w:cs="Arial"/>
        </w:rPr>
      </w:pPr>
      <w:r w:rsidRPr="006306C2">
        <w:rPr>
          <w:rFonts w:ascii="Arial" w:hAnsi="Arial" w:cs="Arial"/>
        </w:rPr>
        <w:t>Gradsko vijeće dodjeljuje sljedeća javna priznanja: Počasni građanin Grada Svete Nedelje, Nagrada  Grada Svete Nedelje za životno djelo,  Nagrada Grada Svete Nedelje.</w:t>
      </w:r>
    </w:p>
    <w:p w14:paraId="0E74B08F" w14:textId="7828549D" w:rsidR="00DB1EA9" w:rsidRPr="006306C2" w:rsidRDefault="00DB1EA9" w:rsidP="00DB1EA9">
      <w:pPr>
        <w:jc w:val="both"/>
        <w:rPr>
          <w:rFonts w:ascii="Arial" w:hAnsi="Arial" w:cs="Arial"/>
        </w:rPr>
      </w:pPr>
      <w:r w:rsidRPr="006306C2">
        <w:rPr>
          <w:rFonts w:ascii="Arial" w:hAnsi="Arial" w:cs="Arial"/>
        </w:rPr>
        <w:t>Nagrada Grada Svete Nedelje za životno djelo dodjeljuje se između ostalog, i u vidu novčane nagrade u iznosu od 1.328,00</w:t>
      </w:r>
      <w:r w:rsidR="004F0BCD" w:rsidRPr="006306C2">
        <w:rPr>
          <w:rFonts w:ascii="Arial" w:hAnsi="Arial" w:cs="Arial"/>
        </w:rPr>
        <w:t xml:space="preserve"> €</w:t>
      </w:r>
      <w:r w:rsidRPr="006306C2">
        <w:rPr>
          <w:rFonts w:ascii="Arial" w:hAnsi="Arial" w:cs="Arial"/>
        </w:rPr>
        <w:t xml:space="preserve"> na svečanoj sjednic</w:t>
      </w:r>
      <w:r w:rsidR="00370CF4" w:rsidRPr="006306C2">
        <w:rPr>
          <w:rFonts w:ascii="Arial" w:hAnsi="Arial" w:cs="Arial"/>
        </w:rPr>
        <w:t>i</w:t>
      </w:r>
      <w:r w:rsidRPr="006306C2">
        <w:rPr>
          <w:rFonts w:ascii="Arial" w:hAnsi="Arial" w:cs="Arial"/>
        </w:rPr>
        <w:t xml:space="preserve"> Gradskog vijeća povodom Dana Grada</w:t>
      </w:r>
      <w:r w:rsidR="004F0BCD" w:rsidRPr="006306C2">
        <w:rPr>
          <w:rFonts w:ascii="Arial" w:hAnsi="Arial" w:cs="Arial"/>
        </w:rPr>
        <w:t>.</w:t>
      </w:r>
      <w:r w:rsidRPr="006306C2">
        <w:rPr>
          <w:rFonts w:ascii="Arial" w:hAnsi="Arial" w:cs="Arial"/>
        </w:rPr>
        <w:t xml:space="preserve">  </w:t>
      </w:r>
      <w:r w:rsidR="004F0BCD" w:rsidRPr="006306C2">
        <w:rPr>
          <w:rFonts w:ascii="Arial" w:hAnsi="Arial" w:cs="Arial"/>
        </w:rPr>
        <w:t>D</w:t>
      </w:r>
      <w:r w:rsidRPr="006306C2">
        <w:rPr>
          <w:rFonts w:ascii="Arial" w:hAnsi="Arial" w:cs="Arial"/>
        </w:rPr>
        <w:t xml:space="preserve">odjeljuje se jednoj fizičkoj osobi godišnje.    </w:t>
      </w:r>
    </w:p>
    <w:p w14:paraId="2DA619F8" w14:textId="77777777" w:rsidR="00DB1EA9" w:rsidRPr="006306C2" w:rsidRDefault="00DB1EA9" w:rsidP="00DB1EA9">
      <w:pPr>
        <w:jc w:val="both"/>
        <w:rPr>
          <w:rFonts w:ascii="Arial" w:hAnsi="Arial" w:cs="Arial"/>
        </w:rPr>
      </w:pPr>
    </w:p>
    <w:p w14:paraId="583F0586" w14:textId="3145449C" w:rsidR="00DB1EA9" w:rsidRPr="006306C2" w:rsidRDefault="00DB1EA9" w:rsidP="00DB1EA9">
      <w:pPr>
        <w:jc w:val="both"/>
        <w:rPr>
          <w:rFonts w:ascii="Arial" w:hAnsi="Arial" w:cs="Arial"/>
        </w:rPr>
      </w:pPr>
      <w:r w:rsidRPr="006306C2">
        <w:rPr>
          <w:rFonts w:ascii="Arial" w:hAnsi="Arial" w:cs="Arial"/>
        </w:rPr>
        <w:t xml:space="preserve">Pokazatelj rezultata: dodijeljena i isplaćena novčana nagrada za životno djelo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5AB4BC0" w14:textId="77777777" w:rsidTr="003433D4">
        <w:trPr>
          <w:trHeight w:val="264"/>
        </w:trPr>
        <w:tc>
          <w:tcPr>
            <w:tcW w:w="2265" w:type="dxa"/>
            <w:vMerge w:val="restart"/>
          </w:tcPr>
          <w:p w14:paraId="04C3DBFF" w14:textId="3DF990E0" w:rsidR="00DB1EA9" w:rsidRPr="006306C2" w:rsidRDefault="00DB1EA9" w:rsidP="003433D4">
            <w:pPr>
              <w:jc w:val="center"/>
              <w:rPr>
                <w:rFonts w:ascii="Arial" w:hAnsi="Arial" w:cs="Arial"/>
              </w:rPr>
            </w:pPr>
            <w:r w:rsidRPr="006306C2">
              <w:rPr>
                <w:rFonts w:ascii="Arial" w:hAnsi="Arial" w:cs="Arial"/>
              </w:rPr>
              <w:t>Polazna vrijednost 202</w:t>
            </w:r>
            <w:r w:rsidR="00A90EC0">
              <w:rPr>
                <w:rFonts w:ascii="Arial" w:hAnsi="Arial" w:cs="Arial"/>
              </w:rPr>
              <w:t>5</w:t>
            </w:r>
            <w:r w:rsidRPr="006306C2">
              <w:rPr>
                <w:rFonts w:ascii="Arial" w:hAnsi="Arial" w:cs="Arial"/>
              </w:rPr>
              <w:t>.</w:t>
            </w:r>
          </w:p>
        </w:tc>
        <w:tc>
          <w:tcPr>
            <w:tcW w:w="6795" w:type="dxa"/>
            <w:gridSpan w:val="3"/>
            <w:vAlign w:val="center"/>
          </w:tcPr>
          <w:p w14:paraId="68DB71D8"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0DD9D2C" w14:textId="77777777" w:rsidTr="003433D4">
        <w:trPr>
          <w:trHeight w:val="324"/>
        </w:trPr>
        <w:tc>
          <w:tcPr>
            <w:tcW w:w="2265" w:type="dxa"/>
            <w:vMerge/>
          </w:tcPr>
          <w:p w14:paraId="5785EE3F" w14:textId="77777777" w:rsidR="00DB1EA9" w:rsidRPr="006306C2" w:rsidRDefault="00DB1EA9" w:rsidP="003433D4">
            <w:pPr>
              <w:jc w:val="center"/>
              <w:rPr>
                <w:rFonts w:ascii="Arial" w:hAnsi="Arial" w:cs="Arial"/>
              </w:rPr>
            </w:pPr>
          </w:p>
        </w:tc>
        <w:tc>
          <w:tcPr>
            <w:tcW w:w="2265" w:type="dxa"/>
            <w:vAlign w:val="center"/>
          </w:tcPr>
          <w:p w14:paraId="4811DD7F" w14:textId="361EC9C6" w:rsidR="00DB1EA9" w:rsidRPr="006306C2" w:rsidRDefault="00DB1EA9" w:rsidP="003433D4">
            <w:pPr>
              <w:jc w:val="center"/>
              <w:rPr>
                <w:rFonts w:ascii="Arial" w:hAnsi="Arial" w:cs="Arial"/>
              </w:rPr>
            </w:pPr>
            <w:r w:rsidRPr="006306C2">
              <w:rPr>
                <w:rFonts w:ascii="Arial" w:hAnsi="Arial" w:cs="Arial"/>
              </w:rPr>
              <w:t>202</w:t>
            </w:r>
            <w:r w:rsidR="00A90EC0">
              <w:rPr>
                <w:rFonts w:ascii="Arial" w:hAnsi="Arial" w:cs="Arial"/>
              </w:rPr>
              <w:t>6</w:t>
            </w:r>
            <w:r w:rsidRPr="006306C2">
              <w:rPr>
                <w:rFonts w:ascii="Arial" w:hAnsi="Arial" w:cs="Arial"/>
              </w:rPr>
              <w:t>.</w:t>
            </w:r>
          </w:p>
        </w:tc>
        <w:tc>
          <w:tcPr>
            <w:tcW w:w="2265" w:type="dxa"/>
            <w:vAlign w:val="center"/>
          </w:tcPr>
          <w:p w14:paraId="706B3F94" w14:textId="7A38EA3C" w:rsidR="00DB1EA9" w:rsidRPr="006306C2" w:rsidRDefault="00DB1EA9" w:rsidP="003433D4">
            <w:pPr>
              <w:jc w:val="center"/>
              <w:rPr>
                <w:rFonts w:ascii="Arial" w:hAnsi="Arial" w:cs="Arial"/>
              </w:rPr>
            </w:pPr>
            <w:r w:rsidRPr="006306C2">
              <w:rPr>
                <w:rFonts w:ascii="Arial" w:hAnsi="Arial" w:cs="Arial"/>
              </w:rPr>
              <w:t>202</w:t>
            </w:r>
            <w:r w:rsidR="00A90EC0">
              <w:rPr>
                <w:rFonts w:ascii="Arial" w:hAnsi="Arial" w:cs="Arial"/>
              </w:rPr>
              <w:t>7</w:t>
            </w:r>
            <w:r w:rsidRPr="006306C2">
              <w:rPr>
                <w:rFonts w:ascii="Arial" w:hAnsi="Arial" w:cs="Arial"/>
              </w:rPr>
              <w:t>.</w:t>
            </w:r>
          </w:p>
        </w:tc>
        <w:tc>
          <w:tcPr>
            <w:tcW w:w="2265" w:type="dxa"/>
            <w:vAlign w:val="center"/>
          </w:tcPr>
          <w:p w14:paraId="5D7306ED" w14:textId="4478310B" w:rsidR="00DB1EA9" w:rsidRPr="006306C2" w:rsidRDefault="00DB1EA9" w:rsidP="003433D4">
            <w:pPr>
              <w:jc w:val="center"/>
              <w:rPr>
                <w:rFonts w:ascii="Arial" w:hAnsi="Arial" w:cs="Arial"/>
              </w:rPr>
            </w:pPr>
            <w:r w:rsidRPr="006306C2">
              <w:rPr>
                <w:rFonts w:ascii="Arial" w:hAnsi="Arial" w:cs="Arial"/>
              </w:rPr>
              <w:t>202</w:t>
            </w:r>
            <w:r w:rsidR="00A90EC0">
              <w:rPr>
                <w:rFonts w:ascii="Arial" w:hAnsi="Arial" w:cs="Arial"/>
              </w:rPr>
              <w:t>8</w:t>
            </w:r>
            <w:r w:rsidRPr="006306C2">
              <w:rPr>
                <w:rFonts w:ascii="Arial" w:hAnsi="Arial" w:cs="Arial"/>
              </w:rPr>
              <w:t>.</w:t>
            </w:r>
          </w:p>
        </w:tc>
      </w:tr>
      <w:tr w:rsidR="00DB1EA9" w:rsidRPr="006306C2" w14:paraId="04814891" w14:textId="77777777" w:rsidTr="003433D4">
        <w:tc>
          <w:tcPr>
            <w:tcW w:w="2265" w:type="dxa"/>
          </w:tcPr>
          <w:p w14:paraId="70E36A1D"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5F6ABF2A"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1D348600"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03057C61" w14:textId="77777777" w:rsidR="00DB1EA9" w:rsidRPr="006306C2" w:rsidRDefault="00DB1EA9" w:rsidP="003433D4">
            <w:pPr>
              <w:jc w:val="center"/>
              <w:rPr>
                <w:rFonts w:ascii="Arial" w:hAnsi="Arial" w:cs="Arial"/>
              </w:rPr>
            </w:pPr>
            <w:r w:rsidRPr="006306C2">
              <w:rPr>
                <w:rFonts w:ascii="Arial" w:hAnsi="Arial" w:cs="Arial"/>
              </w:rPr>
              <w:t>1</w:t>
            </w:r>
          </w:p>
        </w:tc>
      </w:tr>
    </w:tbl>
    <w:p w14:paraId="6EC9A669" w14:textId="77777777" w:rsidR="00DB1EA9" w:rsidRPr="006306C2" w:rsidRDefault="00DB1EA9" w:rsidP="00DB1EA9">
      <w:pPr>
        <w:ind w:firstLine="708"/>
        <w:jc w:val="both"/>
        <w:rPr>
          <w:rFonts w:ascii="Arial" w:hAnsi="Arial" w:cs="Arial"/>
          <w:b/>
        </w:rPr>
      </w:pPr>
    </w:p>
    <w:p w14:paraId="490202C5" w14:textId="5E582D37" w:rsidR="00DB1EA9" w:rsidRPr="006306C2" w:rsidRDefault="00DB1EA9" w:rsidP="00DB1EA9">
      <w:pPr>
        <w:ind w:firstLine="708"/>
        <w:jc w:val="both"/>
        <w:rPr>
          <w:rFonts w:ascii="Arial" w:hAnsi="Arial" w:cs="Arial"/>
          <w:b/>
        </w:rPr>
      </w:pPr>
      <w:r w:rsidRPr="006306C2">
        <w:rPr>
          <w:rFonts w:ascii="Arial" w:hAnsi="Arial" w:cs="Arial"/>
          <w:b/>
        </w:rPr>
        <w:t xml:space="preserve">Aktivnost: A100105 Ustanova za sveobuhvatnu skrb „Tigrovi“ </w:t>
      </w:r>
    </w:p>
    <w:p w14:paraId="6D311B34" w14:textId="554BD338" w:rsidR="00DB1EA9" w:rsidRPr="006306C2" w:rsidRDefault="00DB1EA9" w:rsidP="00DB1EA9">
      <w:pPr>
        <w:jc w:val="both"/>
        <w:rPr>
          <w:rFonts w:ascii="Arial" w:hAnsi="Arial" w:cs="Arial"/>
          <w:bCs/>
        </w:rPr>
      </w:pPr>
      <w:r w:rsidRPr="006306C2">
        <w:rPr>
          <w:rFonts w:ascii="Arial" w:hAnsi="Arial" w:cs="Arial"/>
          <w:bCs/>
        </w:rPr>
        <w:t>za čiji se rad u 202</w:t>
      </w:r>
      <w:r w:rsidR="00A90EC0">
        <w:rPr>
          <w:rFonts w:ascii="Arial" w:hAnsi="Arial" w:cs="Arial"/>
          <w:bCs/>
        </w:rPr>
        <w:t>6</w:t>
      </w:r>
      <w:r w:rsidRPr="006306C2">
        <w:rPr>
          <w:rFonts w:ascii="Arial" w:hAnsi="Arial" w:cs="Arial"/>
          <w:bCs/>
        </w:rPr>
        <w:t xml:space="preserve">. godini osigurava iznos od </w:t>
      </w:r>
      <w:r w:rsidR="00A90EC0" w:rsidRPr="0039352B">
        <w:rPr>
          <w:rFonts w:ascii="Arial" w:hAnsi="Arial" w:cs="Arial"/>
          <w:bCs/>
        </w:rPr>
        <w:t>10.750</w:t>
      </w:r>
      <w:r w:rsidRPr="0039352B">
        <w:rPr>
          <w:rFonts w:ascii="Arial" w:hAnsi="Arial" w:cs="Arial"/>
          <w:bCs/>
        </w:rPr>
        <w:t>,00 €</w:t>
      </w:r>
      <w:r w:rsidR="004F0BCD" w:rsidRPr="0039352B">
        <w:rPr>
          <w:rFonts w:ascii="Arial" w:hAnsi="Arial" w:cs="Arial"/>
          <w:bCs/>
        </w:rPr>
        <w:t>.</w:t>
      </w:r>
      <w:r w:rsidRPr="006306C2">
        <w:rPr>
          <w:rFonts w:ascii="Arial" w:hAnsi="Arial" w:cs="Arial"/>
          <w:bCs/>
        </w:rPr>
        <w:t xml:space="preserve"> </w:t>
      </w:r>
      <w:r w:rsidR="004F0BCD" w:rsidRPr="006306C2">
        <w:rPr>
          <w:rFonts w:ascii="Arial" w:hAnsi="Arial" w:cs="Arial"/>
          <w:bCs/>
        </w:rPr>
        <w:t>U</w:t>
      </w:r>
      <w:r w:rsidRPr="006306C2">
        <w:rPr>
          <w:rFonts w:ascii="Arial" w:hAnsi="Arial" w:cs="Arial"/>
          <w:bCs/>
        </w:rPr>
        <w:t xml:space="preserve"> projekcijama za 202</w:t>
      </w:r>
      <w:r w:rsidR="00A90EC0">
        <w:rPr>
          <w:rFonts w:ascii="Arial" w:hAnsi="Arial" w:cs="Arial"/>
          <w:bCs/>
        </w:rPr>
        <w:t>7</w:t>
      </w:r>
      <w:r w:rsidRPr="006306C2">
        <w:rPr>
          <w:rFonts w:ascii="Arial" w:hAnsi="Arial" w:cs="Arial"/>
          <w:bCs/>
        </w:rPr>
        <w:t xml:space="preserve">. </w:t>
      </w:r>
      <w:r w:rsidR="00773D91" w:rsidRPr="006306C2">
        <w:rPr>
          <w:rFonts w:ascii="Arial" w:hAnsi="Arial" w:cs="Arial"/>
          <w:bCs/>
        </w:rPr>
        <w:t xml:space="preserve">iznos </w:t>
      </w:r>
      <w:r w:rsidR="0039352B" w:rsidRPr="0039352B">
        <w:rPr>
          <w:rFonts w:ascii="Arial" w:hAnsi="Arial" w:cs="Arial"/>
          <w:bCs/>
        </w:rPr>
        <w:t>11.800</w:t>
      </w:r>
      <w:r w:rsidRPr="0039352B">
        <w:rPr>
          <w:rFonts w:ascii="Arial" w:hAnsi="Arial" w:cs="Arial"/>
          <w:bCs/>
        </w:rPr>
        <w:t>,00 €</w:t>
      </w:r>
      <w:r w:rsidRPr="006306C2">
        <w:rPr>
          <w:rFonts w:ascii="Arial" w:hAnsi="Arial" w:cs="Arial"/>
          <w:bCs/>
        </w:rPr>
        <w:t xml:space="preserve"> </w:t>
      </w:r>
      <w:r w:rsidR="004F0BCD" w:rsidRPr="006306C2">
        <w:rPr>
          <w:rFonts w:ascii="Arial" w:hAnsi="Arial" w:cs="Arial"/>
          <w:bCs/>
        </w:rPr>
        <w:t xml:space="preserve">, a </w:t>
      </w:r>
      <w:r w:rsidRPr="006306C2">
        <w:rPr>
          <w:rFonts w:ascii="Arial" w:hAnsi="Arial" w:cs="Arial"/>
          <w:bCs/>
        </w:rPr>
        <w:t xml:space="preserve"> za  202</w:t>
      </w:r>
      <w:r w:rsidR="00A90EC0">
        <w:rPr>
          <w:rFonts w:ascii="Arial" w:hAnsi="Arial" w:cs="Arial"/>
          <w:bCs/>
        </w:rPr>
        <w:t>8</w:t>
      </w:r>
      <w:r w:rsidRPr="006306C2">
        <w:rPr>
          <w:rFonts w:ascii="Arial" w:hAnsi="Arial" w:cs="Arial"/>
          <w:bCs/>
        </w:rPr>
        <w:t xml:space="preserve">. godinu  iznos od  </w:t>
      </w:r>
      <w:r w:rsidR="00600C1A" w:rsidRPr="00600C1A">
        <w:rPr>
          <w:rFonts w:ascii="Arial" w:hAnsi="Arial" w:cs="Arial"/>
          <w:bCs/>
        </w:rPr>
        <w:t>12.980,00</w:t>
      </w:r>
      <w:r w:rsidRPr="00600C1A">
        <w:rPr>
          <w:rFonts w:ascii="Arial" w:hAnsi="Arial" w:cs="Arial"/>
          <w:bCs/>
        </w:rPr>
        <w:t xml:space="preserve"> €.</w:t>
      </w:r>
      <w:r w:rsidRPr="006306C2">
        <w:rPr>
          <w:rFonts w:ascii="Arial" w:hAnsi="Arial" w:cs="Arial"/>
          <w:bCs/>
        </w:rPr>
        <w:t xml:space="preserve"> </w:t>
      </w:r>
    </w:p>
    <w:p w14:paraId="57A0E9E1" w14:textId="16247A63" w:rsidR="00810E99" w:rsidRPr="006306C2" w:rsidRDefault="00810E99" w:rsidP="00DB1EA9">
      <w:pPr>
        <w:jc w:val="both"/>
        <w:rPr>
          <w:rFonts w:ascii="Arial" w:hAnsi="Arial" w:cs="Arial"/>
          <w:bCs/>
        </w:rPr>
      </w:pPr>
    </w:p>
    <w:p w14:paraId="3D5A0EEB" w14:textId="279741E6" w:rsidR="00DB1EA9" w:rsidRPr="006306C2" w:rsidRDefault="00DB1EA9" w:rsidP="00DB1EA9">
      <w:pPr>
        <w:ind w:firstLine="708"/>
        <w:jc w:val="both"/>
        <w:rPr>
          <w:rFonts w:ascii="Arial" w:hAnsi="Arial" w:cs="Arial"/>
          <w:bCs/>
        </w:rPr>
      </w:pPr>
      <w:r w:rsidRPr="006306C2">
        <w:rPr>
          <w:rFonts w:ascii="Arial" w:hAnsi="Arial" w:cs="Arial"/>
          <w:bCs/>
        </w:rPr>
        <w:t xml:space="preserve">Ustanova za sveobuhvatnu skrb „Tigrovi“ osnovana je 2016. godine od strane Grada Zagreba i  </w:t>
      </w:r>
      <w:r w:rsidR="00EC6CEC">
        <w:rPr>
          <w:rFonts w:ascii="Arial" w:hAnsi="Arial" w:cs="Arial"/>
          <w:bCs/>
        </w:rPr>
        <w:t xml:space="preserve">njegov proračunski </w:t>
      </w:r>
      <w:r w:rsidRPr="006306C2">
        <w:rPr>
          <w:rFonts w:ascii="Arial" w:hAnsi="Arial" w:cs="Arial"/>
          <w:bCs/>
        </w:rPr>
        <w:t>korisnik</w:t>
      </w:r>
      <w:r w:rsidR="00EC6CEC">
        <w:rPr>
          <w:rFonts w:ascii="Arial" w:hAnsi="Arial" w:cs="Arial"/>
          <w:bCs/>
        </w:rPr>
        <w:t>.</w:t>
      </w:r>
      <w:r w:rsidRPr="006306C2">
        <w:rPr>
          <w:rFonts w:ascii="Arial" w:hAnsi="Arial" w:cs="Arial"/>
          <w:bCs/>
        </w:rPr>
        <w:t xml:space="preserve"> Sjedište Ustanove je u Rakitju, Stari hrast 55</w:t>
      </w:r>
      <w:r w:rsidR="006F7CCA" w:rsidRPr="006306C2">
        <w:rPr>
          <w:rFonts w:ascii="Arial" w:hAnsi="Arial" w:cs="Arial"/>
          <w:bCs/>
        </w:rPr>
        <w:t>.</w:t>
      </w:r>
      <w:r w:rsidRPr="006306C2">
        <w:rPr>
          <w:rFonts w:ascii="Arial" w:hAnsi="Arial" w:cs="Arial"/>
          <w:bCs/>
        </w:rPr>
        <w:t xml:space="preserve"> </w:t>
      </w:r>
    </w:p>
    <w:p w14:paraId="42FB281C" w14:textId="77777777" w:rsidR="00DB1EA9" w:rsidRPr="006306C2" w:rsidRDefault="00DB1EA9" w:rsidP="006F7CCA">
      <w:pPr>
        <w:jc w:val="both"/>
        <w:rPr>
          <w:rFonts w:ascii="Arial" w:hAnsi="Arial" w:cs="Arial"/>
          <w:bCs/>
        </w:rPr>
      </w:pPr>
      <w:r w:rsidRPr="006306C2">
        <w:rPr>
          <w:rFonts w:ascii="Arial" w:hAnsi="Arial" w:cs="Arial"/>
          <w:bCs/>
        </w:rPr>
        <w:t>Djelatnost Ustanove za sveukupnu skrb o pripadnicima 1. gardijske brigade „Tigrovi“ i Jedinice za posebne namjene MUP-a RH Rakitje je sveobuhvatna skrb o navedenim pripadnicima kao i svim hrvatskim braniteljima na području grada Zagreba, Zagrebačke županije  te cijele Republike Hrvatske. Djelatnost ustanove usmjerena je na podizanje kvalitete života braniteljske populacije i članova njihovih obitelji, pa i branitelja i njihovih obitelji s područja grada Svete Nedelje.</w:t>
      </w:r>
    </w:p>
    <w:p w14:paraId="7B202F1A" w14:textId="77777777" w:rsidR="0039352B" w:rsidRDefault="0039352B" w:rsidP="00DB1EA9">
      <w:pPr>
        <w:jc w:val="both"/>
        <w:rPr>
          <w:rFonts w:ascii="Arial" w:hAnsi="Arial" w:cs="Arial"/>
        </w:rPr>
      </w:pPr>
    </w:p>
    <w:p w14:paraId="53902AF6" w14:textId="25786240" w:rsidR="00DB1EA9" w:rsidRPr="006306C2" w:rsidRDefault="00DB1EA9" w:rsidP="00DB1EA9">
      <w:pPr>
        <w:jc w:val="both"/>
        <w:rPr>
          <w:rFonts w:ascii="Arial" w:hAnsi="Arial" w:cs="Arial"/>
        </w:rPr>
      </w:pPr>
      <w:r w:rsidRPr="006306C2">
        <w:rPr>
          <w:rFonts w:ascii="Arial" w:hAnsi="Arial" w:cs="Arial"/>
        </w:rPr>
        <w:t xml:space="preserve">Pokazatelj rezultata: osiguranje kontinuiranog (su)financiranja Javne ustanove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22A0CE1" w14:textId="77777777" w:rsidTr="003433D4">
        <w:trPr>
          <w:trHeight w:val="264"/>
        </w:trPr>
        <w:tc>
          <w:tcPr>
            <w:tcW w:w="2265" w:type="dxa"/>
            <w:vMerge w:val="restart"/>
          </w:tcPr>
          <w:p w14:paraId="5CCCF216" w14:textId="14DB2000" w:rsidR="00DB1EA9" w:rsidRPr="006306C2" w:rsidRDefault="00DB1EA9" w:rsidP="003433D4">
            <w:pPr>
              <w:jc w:val="center"/>
              <w:rPr>
                <w:rFonts w:ascii="Arial" w:hAnsi="Arial" w:cs="Arial"/>
              </w:rPr>
            </w:pPr>
            <w:r w:rsidRPr="006306C2">
              <w:rPr>
                <w:rFonts w:ascii="Arial" w:hAnsi="Arial" w:cs="Arial"/>
              </w:rPr>
              <w:t>Polazna vrijednost 202</w:t>
            </w:r>
            <w:r w:rsidR="0065660B">
              <w:rPr>
                <w:rFonts w:ascii="Arial" w:hAnsi="Arial" w:cs="Arial"/>
              </w:rPr>
              <w:t>5</w:t>
            </w:r>
            <w:r w:rsidRPr="006306C2">
              <w:rPr>
                <w:rFonts w:ascii="Arial" w:hAnsi="Arial" w:cs="Arial"/>
              </w:rPr>
              <w:t>.</w:t>
            </w:r>
          </w:p>
        </w:tc>
        <w:tc>
          <w:tcPr>
            <w:tcW w:w="6795" w:type="dxa"/>
            <w:gridSpan w:val="3"/>
            <w:vAlign w:val="center"/>
          </w:tcPr>
          <w:p w14:paraId="3D702436" w14:textId="77777777" w:rsidR="00DB1EA9" w:rsidRPr="006306C2" w:rsidRDefault="00DB1EA9" w:rsidP="003433D4">
            <w:pPr>
              <w:jc w:val="center"/>
              <w:rPr>
                <w:rFonts w:ascii="Arial" w:hAnsi="Arial" w:cs="Arial"/>
              </w:rPr>
            </w:pPr>
            <w:r w:rsidRPr="006306C2">
              <w:rPr>
                <w:rFonts w:ascii="Arial" w:hAnsi="Arial" w:cs="Arial"/>
              </w:rPr>
              <w:t>Ciljana vrijednost pokazatelja uspješnosti</w:t>
            </w:r>
          </w:p>
        </w:tc>
      </w:tr>
      <w:tr w:rsidR="00DB1EA9" w:rsidRPr="006306C2" w14:paraId="7456CE0E" w14:textId="77777777" w:rsidTr="003433D4">
        <w:trPr>
          <w:trHeight w:val="324"/>
        </w:trPr>
        <w:tc>
          <w:tcPr>
            <w:tcW w:w="2265" w:type="dxa"/>
            <w:vMerge/>
          </w:tcPr>
          <w:p w14:paraId="723CBE5F" w14:textId="77777777" w:rsidR="00DB1EA9" w:rsidRPr="006306C2" w:rsidRDefault="00DB1EA9" w:rsidP="003433D4">
            <w:pPr>
              <w:jc w:val="center"/>
              <w:rPr>
                <w:rFonts w:ascii="Arial" w:hAnsi="Arial" w:cs="Arial"/>
              </w:rPr>
            </w:pPr>
          </w:p>
        </w:tc>
        <w:tc>
          <w:tcPr>
            <w:tcW w:w="2265" w:type="dxa"/>
            <w:vAlign w:val="center"/>
          </w:tcPr>
          <w:p w14:paraId="1F6029EA" w14:textId="696AEBE3" w:rsidR="00DB1EA9" w:rsidRPr="006306C2" w:rsidRDefault="00DB1EA9" w:rsidP="003433D4">
            <w:pPr>
              <w:jc w:val="center"/>
              <w:rPr>
                <w:rFonts w:ascii="Arial" w:hAnsi="Arial" w:cs="Arial"/>
              </w:rPr>
            </w:pPr>
            <w:r w:rsidRPr="006306C2">
              <w:rPr>
                <w:rFonts w:ascii="Arial" w:hAnsi="Arial" w:cs="Arial"/>
              </w:rPr>
              <w:t>202</w:t>
            </w:r>
            <w:r w:rsidR="0065660B">
              <w:rPr>
                <w:rFonts w:ascii="Arial" w:hAnsi="Arial" w:cs="Arial"/>
              </w:rPr>
              <w:t>6</w:t>
            </w:r>
            <w:r w:rsidRPr="006306C2">
              <w:rPr>
                <w:rFonts w:ascii="Arial" w:hAnsi="Arial" w:cs="Arial"/>
              </w:rPr>
              <w:t>.</w:t>
            </w:r>
          </w:p>
        </w:tc>
        <w:tc>
          <w:tcPr>
            <w:tcW w:w="2265" w:type="dxa"/>
            <w:vAlign w:val="center"/>
          </w:tcPr>
          <w:p w14:paraId="4734C2F6" w14:textId="2DF20B86" w:rsidR="00DB1EA9" w:rsidRPr="006306C2" w:rsidRDefault="00DB1EA9" w:rsidP="003433D4">
            <w:pPr>
              <w:jc w:val="center"/>
              <w:rPr>
                <w:rFonts w:ascii="Arial" w:hAnsi="Arial" w:cs="Arial"/>
              </w:rPr>
            </w:pPr>
            <w:r w:rsidRPr="006306C2">
              <w:rPr>
                <w:rFonts w:ascii="Arial" w:hAnsi="Arial" w:cs="Arial"/>
              </w:rPr>
              <w:t>202</w:t>
            </w:r>
            <w:r w:rsidR="0065660B">
              <w:rPr>
                <w:rFonts w:ascii="Arial" w:hAnsi="Arial" w:cs="Arial"/>
              </w:rPr>
              <w:t>7</w:t>
            </w:r>
            <w:r w:rsidRPr="006306C2">
              <w:rPr>
                <w:rFonts w:ascii="Arial" w:hAnsi="Arial" w:cs="Arial"/>
              </w:rPr>
              <w:t>.</w:t>
            </w:r>
          </w:p>
        </w:tc>
        <w:tc>
          <w:tcPr>
            <w:tcW w:w="2265" w:type="dxa"/>
            <w:vAlign w:val="center"/>
          </w:tcPr>
          <w:p w14:paraId="4E281FBF" w14:textId="0270D43B" w:rsidR="00DB1EA9" w:rsidRPr="006306C2" w:rsidRDefault="00DB1EA9" w:rsidP="003433D4">
            <w:pPr>
              <w:jc w:val="center"/>
              <w:rPr>
                <w:rFonts w:ascii="Arial" w:hAnsi="Arial" w:cs="Arial"/>
              </w:rPr>
            </w:pPr>
            <w:r w:rsidRPr="006306C2">
              <w:rPr>
                <w:rFonts w:ascii="Arial" w:hAnsi="Arial" w:cs="Arial"/>
              </w:rPr>
              <w:t>202</w:t>
            </w:r>
            <w:r w:rsidR="0065660B">
              <w:rPr>
                <w:rFonts w:ascii="Arial" w:hAnsi="Arial" w:cs="Arial"/>
              </w:rPr>
              <w:t>8</w:t>
            </w:r>
            <w:r w:rsidRPr="006306C2">
              <w:rPr>
                <w:rFonts w:ascii="Arial" w:hAnsi="Arial" w:cs="Arial"/>
              </w:rPr>
              <w:t>.</w:t>
            </w:r>
          </w:p>
        </w:tc>
      </w:tr>
      <w:tr w:rsidR="00DB1EA9" w:rsidRPr="006306C2" w14:paraId="3C61026F" w14:textId="77777777" w:rsidTr="003433D4">
        <w:tc>
          <w:tcPr>
            <w:tcW w:w="2265" w:type="dxa"/>
          </w:tcPr>
          <w:p w14:paraId="412BEFF6" w14:textId="1ED961B2" w:rsidR="00DB1EA9" w:rsidRPr="006306C2" w:rsidRDefault="004F0BCD" w:rsidP="003433D4">
            <w:pPr>
              <w:jc w:val="center"/>
              <w:rPr>
                <w:rFonts w:ascii="Arial" w:hAnsi="Arial" w:cs="Arial"/>
              </w:rPr>
            </w:pPr>
            <w:r w:rsidRPr="006306C2">
              <w:rPr>
                <w:rFonts w:ascii="Arial" w:hAnsi="Arial" w:cs="Arial"/>
              </w:rPr>
              <w:t>9.</w:t>
            </w:r>
            <w:r w:rsidR="0065660B">
              <w:rPr>
                <w:rFonts w:ascii="Arial" w:hAnsi="Arial" w:cs="Arial"/>
              </w:rPr>
              <w:t>764,00</w:t>
            </w:r>
          </w:p>
        </w:tc>
        <w:tc>
          <w:tcPr>
            <w:tcW w:w="2265" w:type="dxa"/>
          </w:tcPr>
          <w:p w14:paraId="4DA19A64" w14:textId="2C38E043" w:rsidR="00DB1EA9" w:rsidRPr="00743E2F" w:rsidRDefault="00EC6CEC" w:rsidP="003433D4">
            <w:pPr>
              <w:jc w:val="center"/>
              <w:rPr>
                <w:rFonts w:ascii="Arial" w:hAnsi="Arial" w:cs="Arial"/>
                <w:highlight w:val="yellow"/>
              </w:rPr>
            </w:pPr>
            <w:r w:rsidRPr="00EC6CEC">
              <w:rPr>
                <w:rFonts w:ascii="Arial" w:hAnsi="Arial" w:cs="Arial"/>
              </w:rPr>
              <w:t>10.750,00</w:t>
            </w:r>
          </w:p>
        </w:tc>
        <w:tc>
          <w:tcPr>
            <w:tcW w:w="2265" w:type="dxa"/>
          </w:tcPr>
          <w:p w14:paraId="4BACC8FE" w14:textId="6D5CEA51" w:rsidR="00DB1EA9" w:rsidRPr="00743E2F" w:rsidRDefault="0065660B" w:rsidP="003433D4">
            <w:pPr>
              <w:jc w:val="center"/>
              <w:rPr>
                <w:rFonts w:ascii="Arial" w:hAnsi="Arial" w:cs="Arial"/>
                <w:highlight w:val="yellow"/>
              </w:rPr>
            </w:pPr>
            <w:r w:rsidRPr="00EC6CEC">
              <w:rPr>
                <w:rFonts w:ascii="Arial" w:hAnsi="Arial" w:cs="Arial"/>
              </w:rPr>
              <w:t>11.</w:t>
            </w:r>
            <w:r w:rsidR="00EC6CEC" w:rsidRPr="00EC6CEC">
              <w:rPr>
                <w:rFonts w:ascii="Arial" w:hAnsi="Arial" w:cs="Arial"/>
              </w:rPr>
              <w:t>8</w:t>
            </w:r>
            <w:r w:rsidRPr="00EC6CEC">
              <w:rPr>
                <w:rFonts w:ascii="Arial" w:hAnsi="Arial" w:cs="Arial"/>
              </w:rPr>
              <w:t>00</w:t>
            </w:r>
            <w:r w:rsidR="00DB1EA9" w:rsidRPr="00EC6CEC">
              <w:rPr>
                <w:rFonts w:ascii="Arial" w:hAnsi="Arial" w:cs="Arial"/>
              </w:rPr>
              <w:t>,00</w:t>
            </w:r>
          </w:p>
        </w:tc>
        <w:tc>
          <w:tcPr>
            <w:tcW w:w="2265" w:type="dxa"/>
          </w:tcPr>
          <w:p w14:paraId="3EA789DF" w14:textId="2AF640D6" w:rsidR="00DB1EA9" w:rsidRPr="006306C2" w:rsidRDefault="004F0BCD" w:rsidP="003433D4">
            <w:pPr>
              <w:jc w:val="center"/>
              <w:rPr>
                <w:rFonts w:ascii="Arial" w:hAnsi="Arial" w:cs="Arial"/>
              </w:rPr>
            </w:pPr>
            <w:r w:rsidRPr="00EC6CEC">
              <w:rPr>
                <w:rFonts w:ascii="Arial" w:hAnsi="Arial" w:cs="Arial"/>
              </w:rPr>
              <w:t>1</w:t>
            </w:r>
            <w:r w:rsidR="00EC6CEC" w:rsidRPr="00EC6CEC">
              <w:rPr>
                <w:rFonts w:ascii="Arial" w:hAnsi="Arial" w:cs="Arial"/>
              </w:rPr>
              <w:t>2</w:t>
            </w:r>
            <w:r w:rsidRPr="00EC6CEC">
              <w:rPr>
                <w:rFonts w:ascii="Arial" w:hAnsi="Arial" w:cs="Arial"/>
              </w:rPr>
              <w:t>.</w:t>
            </w:r>
            <w:r w:rsidR="00EC6CEC">
              <w:rPr>
                <w:rFonts w:ascii="Arial" w:hAnsi="Arial" w:cs="Arial"/>
              </w:rPr>
              <w:t>980</w:t>
            </w:r>
            <w:r w:rsidR="00EC6CEC" w:rsidRPr="00EC6CEC">
              <w:rPr>
                <w:rFonts w:ascii="Arial" w:hAnsi="Arial" w:cs="Arial"/>
              </w:rPr>
              <w:t>,00</w:t>
            </w:r>
          </w:p>
        </w:tc>
      </w:tr>
    </w:tbl>
    <w:p w14:paraId="70A72EAB" w14:textId="77777777" w:rsidR="00DB1EA9" w:rsidRPr="006306C2" w:rsidRDefault="00DB1EA9" w:rsidP="00DB1EA9">
      <w:pPr>
        <w:jc w:val="both"/>
        <w:rPr>
          <w:rFonts w:ascii="Arial" w:hAnsi="Arial" w:cs="Arial"/>
          <w:b/>
        </w:rPr>
      </w:pPr>
      <w:r w:rsidRPr="006306C2">
        <w:rPr>
          <w:rFonts w:ascii="Arial" w:hAnsi="Arial" w:cs="Arial"/>
          <w:b/>
        </w:rPr>
        <w:tab/>
      </w:r>
    </w:p>
    <w:p w14:paraId="7695B3DC" w14:textId="09B4B7D7" w:rsidR="004F0BCD" w:rsidRPr="006306C2" w:rsidRDefault="004F0BCD" w:rsidP="00DB1EA9">
      <w:pPr>
        <w:jc w:val="both"/>
        <w:rPr>
          <w:rFonts w:ascii="Arial" w:hAnsi="Arial" w:cs="Arial"/>
          <w:b/>
        </w:rPr>
      </w:pPr>
      <w:r w:rsidRPr="006306C2">
        <w:rPr>
          <w:rFonts w:ascii="Arial" w:hAnsi="Arial" w:cs="Arial"/>
          <w:b/>
        </w:rPr>
        <w:tab/>
        <w:t>Kapitalni projekt K100101 Opremanje trgovačkog društva u vlasništvu Grada Svenkom d.o.o.</w:t>
      </w:r>
    </w:p>
    <w:p w14:paraId="4370EC7C" w14:textId="4CBEEDCD" w:rsidR="00AC3DBC" w:rsidRDefault="00033B9F" w:rsidP="00DB1EA9">
      <w:pPr>
        <w:jc w:val="both"/>
        <w:rPr>
          <w:rFonts w:ascii="Arial" w:hAnsi="Arial" w:cs="Arial"/>
          <w:bCs/>
        </w:rPr>
      </w:pPr>
      <w:r w:rsidRPr="006306C2">
        <w:rPr>
          <w:rFonts w:ascii="Arial" w:hAnsi="Arial" w:cs="Arial"/>
          <w:bCs/>
        </w:rPr>
        <w:t>za koji projekt za 202</w:t>
      </w:r>
      <w:r w:rsidR="009A49BD">
        <w:rPr>
          <w:rFonts w:ascii="Arial" w:hAnsi="Arial" w:cs="Arial"/>
          <w:bCs/>
        </w:rPr>
        <w:t>6</w:t>
      </w:r>
      <w:r w:rsidRPr="006306C2">
        <w:rPr>
          <w:rFonts w:ascii="Arial" w:hAnsi="Arial" w:cs="Arial"/>
          <w:bCs/>
        </w:rPr>
        <w:t xml:space="preserve">. godinu osigurava iznos od </w:t>
      </w:r>
      <w:r w:rsidR="009A49BD">
        <w:rPr>
          <w:rFonts w:ascii="Arial" w:hAnsi="Arial" w:cs="Arial"/>
          <w:bCs/>
        </w:rPr>
        <w:t>400</w:t>
      </w:r>
      <w:r w:rsidRPr="006306C2">
        <w:rPr>
          <w:rFonts w:ascii="Arial" w:hAnsi="Arial" w:cs="Arial"/>
          <w:bCs/>
        </w:rPr>
        <w:t xml:space="preserve">.000,00 € za </w:t>
      </w:r>
      <w:r w:rsidRPr="001E43F4">
        <w:rPr>
          <w:rFonts w:ascii="Arial" w:hAnsi="Arial" w:cs="Arial"/>
          <w:bCs/>
        </w:rPr>
        <w:t xml:space="preserve">nabavu </w:t>
      </w:r>
      <w:r w:rsidR="00AC3DBC">
        <w:rPr>
          <w:rFonts w:ascii="Arial" w:hAnsi="Arial" w:cs="Arial"/>
          <w:bCs/>
        </w:rPr>
        <w:t xml:space="preserve">sljedeće dugotrajne imovine: </w:t>
      </w:r>
      <w:r w:rsidRPr="001E43F4">
        <w:rPr>
          <w:rFonts w:ascii="Arial" w:hAnsi="Arial" w:cs="Arial"/>
          <w:bCs/>
        </w:rPr>
        <w:t>novog radnog stroja</w:t>
      </w:r>
      <w:r w:rsidR="001E43F4" w:rsidRPr="001E43F4">
        <w:rPr>
          <w:rFonts w:ascii="Arial" w:hAnsi="Arial" w:cs="Arial"/>
          <w:bCs/>
        </w:rPr>
        <w:t xml:space="preserve"> – </w:t>
      </w:r>
      <w:r w:rsidR="001E43F4" w:rsidRPr="00AC3DBC">
        <w:rPr>
          <w:rFonts w:ascii="Arial" w:hAnsi="Arial" w:cs="Arial"/>
          <w:bCs/>
        </w:rPr>
        <w:t>cestovnu čistilicu</w:t>
      </w:r>
      <w:r w:rsidR="00AC3DBC">
        <w:rPr>
          <w:rFonts w:ascii="Arial" w:hAnsi="Arial" w:cs="Arial"/>
          <w:bCs/>
        </w:rPr>
        <w:t xml:space="preserve">, za kupnju od strane grada Svete Nedelje </w:t>
      </w:r>
      <w:r w:rsidR="00AC3DBC">
        <w:rPr>
          <w:rFonts w:ascii="Arial" w:hAnsi="Arial" w:cs="Arial"/>
          <w:bCs/>
        </w:rPr>
        <w:lastRenderedPageBreak/>
        <w:t>dodatnog zemljišta za proširenje poslovnog prostora, te za dodatno ulaganje u novu nadstrešnicu za skladištenje materijala.</w:t>
      </w:r>
    </w:p>
    <w:p w14:paraId="2B4E2189" w14:textId="54A94E53" w:rsidR="008D6765" w:rsidRDefault="008D6765" w:rsidP="00DB1EA9">
      <w:pPr>
        <w:jc w:val="both"/>
        <w:rPr>
          <w:rFonts w:ascii="Arial" w:hAnsi="Arial" w:cs="Arial"/>
          <w:bCs/>
        </w:rPr>
      </w:pPr>
      <w:r>
        <w:rPr>
          <w:rFonts w:ascii="Arial" w:hAnsi="Arial" w:cs="Arial"/>
          <w:bCs/>
        </w:rPr>
        <w:t xml:space="preserve">U projekcijama </w:t>
      </w:r>
      <w:r w:rsidR="00671975">
        <w:rPr>
          <w:rFonts w:ascii="Arial" w:hAnsi="Arial" w:cs="Arial"/>
          <w:bCs/>
        </w:rPr>
        <w:t xml:space="preserve">za </w:t>
      </w:r>
      <w:r>
        <w:rPr>
          <w:rFonts w:ascii="Arial" w:hAnsi="Arial" w:cs="Arial"/>
          <w:bCs/>
        </w:rPr>
        <w:t>2027. i  2028. godinu sredstva za ovaj projekt se ne osiguravaju.</w:t>
      </w:r>
    </w:p>
    <w:p w14:paraId="5AEAEA55" w14:textId="77777777" w:rsidR="0060592C" w:rsidRPr="006306C2" w:rsidRDefault="0060592C" w:rsidP="00DB1EA9">
      <w:pPr>
        <w:jc w:val="both"/>
        <w:rPr>
          <w:rFonts w:ascii="Arial" w:hAnsi="Arial" w:cs="Arial"/>
          <w:bCs/>
        </w:rPr>
      </w:pPr>
    </w:p>
    <w:p w14:paraId="0BC39BF4" w14:textId="77777777" w:rsidR="0060592C" w:rsidRPr="006306C2" w:rsidRDefault="0060592C" w:rsidP="0060592C">
      <w:pPr>
        <w:jc w:val="both"/>
        <w:rPr>
          <w:rFonts w:ascii="Arial" w:hAnsi="Arial" w:cs="Arial"/>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0592C" w:rsidRPr="006306C2" w14:paraId="710ED5F7" w14:textId="77777777" w:rsidTr="00702624">
        <w:trPr>
          <w:trHeight w:val="264"/>
        </w:trPr>
        <w:tc>
          <w:tcPr>
            <w:tcW w:w="2265" w:type="dxa"/>
            <w:vMerge w:val="restart"/>
          </w:tcPr>
          <w:p w14:paraId="6A42A074" w14:textId="5080A54E" w:rsidR="0060592C" w:rsidRPr="006306C2" w:rsidRDefault="0060592C" w:rsidP="00702624">
            <w:pPr>
              <w:jc w:val="center"/>
              <w:rPr>
                <w:rFonts w:ascii="Arial" w:hAnsi="Arial" w:cs="Arial"/>
              </w:rPr>
            </w:pPr>
            <w:r w:rsidRPr="006306C2">
              <w:rPr>
                <w:rFonts w:ascii="Arial" w:hAnsi="Arial" w:cs="Arial"/>
              </w:rPr>
              <w:t>Polazna vrijednost 202</w:t>
            </w:r>
            <w:r w:rsidR="009A49BD">
              <w:rPr>
                <w:rFonts w:ascii="Arial" w:hAnsi="Arial" w:cs="Arial"/>
              </w:rPr>
              <w:t>5</w:t>
            </w:r>
            <w:r w:rsidRPr="006306C2">
              <w:rPr>
                <w:rFonts w:ascii="Arial" w:hAnsi="Arial" w:cs="Arial"/>
              </w:rPr>
              <w:t>.</w:t>
            </w:r>
          </w:p>
        </w:tc>
        <w:tc>
          <w:tcPr>
            <w:tcW w:w="6795" w:type="dxa"/>
            <w:gridSpan w:val="3"/>
            <w:vAlign w:val="center"/>
          </w:tcPr>
          <w:p w14:paraId="1912608E" w14:textId="77777777" w:rsidR="0060592C" w:rsidRPr="006306C2" w:rsidRDefault="0060592C" w:rsidP="00702624">
            <w:pPr>
              <w:jc w:val="center"/>
              <w:rPr>
                <w:rFonts w:ascii="Arial" w:hAnsi="Arial" w:cs="Arial"/>
              </w:rPr>
            </w:pPr>
            <w:r w:rsidRPr="006306C2">
              <w:rPr>
                <w:rFonts w:ascii="Arial" w:hAnsi="Arial" w:cs="Arial"/>
              </w:rPr>
              <w:t>Ciljana vrijednost pokazatelja rezultata</w:t>
            </w:r>
          </w:p>
        </w:tc>
      </w:tr>
      <w:tr w:rsidR="0060592C" w:rsidRPr="006306C2" w14:paraId="314B5D96" w14:textId="77777777" w:rsidTr="00702624">
        <w:trPr>
          <w:trHeight w:val="324"/>
        </w:trPr>
        <w:tc>
          <w:tcPr>
            <w:tcW w:w="2265" w:type="dxa"/>
            <w:vMerge/>
          </w:tcPr>
          <w:p w14:paraId="61334F47" w14:textId="77777777" w:rsidR="0060592C" w:rsidRPr="006306C2" w:rsidRDefault="0060592C" w:rsidP="00702624">
            <w:pPr>
              <w:jc w:val="center"/>
              <w:rPr>
                <w:rFonts w:ascii="Arial" w:hAnsi="Arial" w:cs="Arial"/>
              </w:rPr>
            </w:pPr>
          </w:p>
        </w:tc>
        <w:tc>
          <w:tcPr>
            <w:tcW w:w="2265" w:type="dxa"/>
            <w:vAlign w:val="center"/>
          </w:tcPr>
          <w:p w14:paraId="08753C06" w14:textId="38B3FD23" w:rsidR="0060592C" w:rsidRPr="006306C2" w:rsidRDefault="0060592C" w:rsidP="00702624">
            <w:pPr>
              <w:jc w:val="center"/>
              <w:rPr>
                <w:rFonts w:ascii="Arial" w:hAnsi="Arial" w:cs="Arial"/>
              </w:rPr>
            </w:pPr>
            <w:r w:rsidRPr="006306C2">
              <w:rPr>
                <w:rFonts w:ascii="Arial" w:hAnsi="Arial" w:cs="Arial"/>
              </w:rPr>
              <w:t>202</w:t>
            </w:r>
            <w:r w:rsidR="009A49BD">
              <w:rPr>
                <w:rFonts w:ascii="Arial" w:hAnsi="Arial" w:cs="Arial"/>
              </w:rPr>
              <w:t>6</w:t>
            </w:r>
            <w:r w:rsidRPr="006306C2">
              <w:rPr>
                <w:rFonts w:ascii="Arial" w:hAnsi="Arial" w:cs="Arial"/>
              </w:rPr>
              <w:t>.</w:t>
            </w:r>
          </w:p>
        </w:tc>
        <w:tc>
          <w:tcPr>
            <w:tcW w:w="2265" w:type="dxa"/>
            <w:vAlign w:val="center"/>
          </w:tcPr>
          <w:p w14:paraId="148C74DE" w14:textId="1A01A11A" w:rsidR="0060592C" w:rsidRPr="006306C2" w:rsidRDefault="0060592C" w:rsidP="00702624">
            <w:pPr>
              <w:jc w:val="center"/>
              <w:rPr>
                <w:rFonts w:ascii="Arial" w:hAnsi="Arial" w:cs="Arial"/>
              </w:rPr>
            </w:pPr>
            <w:r w:rsidRPr="006306C2">
              <w:rPr>
                <w:rFonts w:ascii="Arial" w:hAnsi="Arial" w:cs="Arial"/>
              </w:rPr>
              <w:t>202</w:t>
            </w:r>
            <w:r w:rsidR="008E477B">
              <w:rPr>
                <w:rFonts w:ascii="Arial" w:hAnsi="Arial" w:cs="Arial"/>
              </w:rPr>
              <w:t>7</w:t>
            </w:r>
            <w:r w:rsidRPr="006306C2">
              <w:rPr>
                <w:rFonts w:ascii="Arial" w:hAnsi="Arial" w:cs="Arial"/>
              </w:rPr>
              <w:t>.</w:t>
            </w:r>
          </w:p>
        </w:tc>
        <w:tc>
          <w:tcPr>
            <w:tcW w:w="2265" w:type="dxa"/>
            <w:vAlign w:val="center"/>
          </w:tcPr>
          <w:p w14:paraId="6B6C3573" w14:textId="28C8A3EB" w:rsidR="0060592C" w:rsidRPr="006306C2" w:rsidRDefault="0060592C" w:rsidP="00702624">
            <w:pPr>
              <w:jc w:val="center"/>
              <w:rPr>
                <w:rFonts w:ascii="Arial" w:hAnsi="Arial" w:cs="Arial"/>
              </w:rPr>
            </w:pPr>
            <w:r w:rsidRPr="006306C2">
              <w:rPr>
                <w:rFonts w:ascii="Arial" w:hAnsi="Arial" w:cs="Arial"/>
              </w:rPr>
              <w:t>202</w:t>
            </w:r>
            <w:r w:rsidR="008E477B">
              <w:rPr>
                <w:rFonts w:ascii="Arial" w:hAnsi="Arial" w:cs="Arial"/>
              </w:rPr>
              <w:t>8</w:t>
            </w:r>
            <w:r w:rsidRPr="006306C2">
              <w:rPr>
                <w:rFonts w:ascii="Arial" w:hAnsi="Arial" w:cs="Arial"/>
              </w:rPr>
              <w:t>.</w:t>
            </w:r>
          </w:p>
        </w:tc>
      </w:tr>
      <w:tr w:rsidR="0060592C" w:rsidRPr="006306C2" w14:paraId="1E445B73" w14:textId="77777777" w:rsidTr="00702624">
        <w:tc>
          <w:tcPr>
            <w:tcW w:w="2265" w:type="dxa"/>
          </w:tcPr>
          <w:p w14:paraId="3352110B" w14:textId="5F9FF24A" w:rsidR="0060592C" w:rsidRPr="006306C2" w:rsidRDefault="009A49BD" w:rsidP="00702624">
            <w:pPr>
              <w:jc w:val="center"/>
              <w:rPr>
                <w:rFonts w:ascii="Arial" w:hAnsi="Arial" w:cs="Arial"/>
              </w:rPr>
            </w:pPr>
            <w:r>
              <w:rPr>
                <w:rFonts w:ascii="Arial" w:hAnsi="Arial" w:cs="Arial"/>
              </w:rPr>
              <w:t>10</w:t>
            </w:r>
            <w:r w:rsidR="0060592C" w:rsidRPr="006306C2">
              <w:rPr>
                <w:rFonts w:ascii="Arial" w:hAnsi="Arial" w:cs="Arial"/>
              </w:rPr>
              <w:t>0%</w:t>
            </w:r>
          </w:p>
        </w:tc>
        <w:tc>
          <w:tcPr>
            <w:tcW w:w="2265" w:type="dxa"/>
          </w:tcPr>
          <w:p w14:paraId="6E64ACC2" w14:textId="4EAD5F1C" w:rsidR="0060592C" w:rsidRPr="006306C2" w:rsidRDefault="00CC6EE2" w:rsidP="00702624">
            <w:pPr>
              <w:jc w:val="center"/>
              <w:rPr>
                <w:rFonts w:ascii="Arial" w:hAnsi="Arial" w:cs="Arial"/>
              </w:rPr>
            </w:pPr>
            <w:r w:rsidRPr="00D154DD">
              <w:rPr>
                <w:rFonts w:ascii="Arial" w:hAnsi="Arial" w:cs="Arial"/>
              </w:rPr>
              <w:t>10</w:t>
            </w:r>
            <w:r w:rsidR="0060592C" w:rsidRPr="00D154DD">
              <w:rPr>
                <w:rFonts w:ascii="Arial" w:hAnsi="Arial" w:cs="Arial"/>
              </w:rPr>
              <w:t>0%</w:t>
            </w:r>
          </w:p>
        </w:tc>
        <w:tc>
          <w:tcPr>
            <w:tcW w:w="2265" w:type="dxa"/>
          </w:tcPr>
          <w:p w14:paraId="27447F8C" w14:textId="0E764582" w:rsidR="0060592C" w:rsidRPr="00D154DD" w:rsidRDefault="0060592C" w:rsidP="00702624">
            <w:pPr>
              <w:jc w:val="center"/>
              <w:rPr>
                <w:rFonts w:ascii="Arial" w:hAnsi="Arial" w:cs="Arial"/>
                <w:highlight w:val="yellow"/>
              </w:rPr>
            </w:pPr>
            <w:r w:rsidRPr="00FB7B7A">
              <w:rPr>
                <w:rFonts w:ascii="Arial" w:hAnsi="Arial" w:cs="Arial"/>
              </w:rPr>
              <w:t>0%</w:t>
            </w:r>
          </w:p>
        </w:tc>
        <w:tc>
          <w:tcPr>
            <w:tcW w:w="2265" w:type="dxa"/>
          </w:tcPr>
          <w:p w14:paraId="09DDD516" w14:textId="6403A7DA" w:rsidR="0060592C" w:rsidRPr="00D154DD" w:rsidRDefault="0060592C" w:rsidP="00702624">
            <w:pPr>
              <w:jc w:val="center"/>
              <w:rPr>
                <w:rFonts w:ascii="Arial" w:hAnsi="Arial" w:cs="Arial"/>
                <w:highlight w:val="yellow"/>
              </w:rPr>
            </w:pPr>
            <w:r w:rsidRPr="002E479E">
              <w:rPr>
                <w:rFonts w:ascii="Arial" w:hAnsi="Arial" w:cs="Arial"/>
              </w:rPr>
              <w:t>0%</w:t>
            </w:r>
          </w:p>
        </w:tc>
      </w:tr>
    </w:tbl>
    <w:p w14:paraId="1BEDD147" w14:textId="77777777" w:rsidR="0060592C" w:rsidRPr="006306C2" w:rsidRDefault="0060592C" w:rsidP="00DB1EA9">
      <w:pPr>
        <w:jc w:val="both"/>
        <w:rPr>
          <w:rFonts w:ascii="Arial" w:hAnsi="Arial" w:cs="Arial"/>
          <w:bCs/>
        </w:rPr>
      </w:pPr>
    </w:p>
    <w:p w14:paraId="66BF7979" w14:textId="012C9833" w:rsidR="004F0BCD" w:rsidRPr="006306C2" w:rsidRDefault="00DB1EA9" w:rsidP="0060592C">
      <w:pPr>
        <w:ind w:firstLine="708"/>
        <w:jc w:val="both"/>
        <w:rPr>
          <w:rFonts w:ascii="Arial" w:hAnsi="Arial" w:cs="Arial"/>
          <w:b/>
        </w:rPr>
      </w:pPr>
      <w:r w:rsidRPr="006306C2">
        <w:rPr>
          <w:rFonts w:ascii="Arial" w:hAnsi="Arial" w:cs="Arial"/>
          <w:b/>
        </w:rPr>
        <w:t xml:space="preserve">Kapitalni projekt K100103 Informatizacija rada Gradskog vijeća </w:t>
      </w:r>
    </w:p>
    <w:p w14:paraId="5B4C9B00" w14:textId="455A1629" w:rsidR="00503449" w:rsidRPr="006306C2" w:rsidRDefault="00DB1EA9" w:rsidP="00DB1EA9">
      <w:pPr>
        <w:jc w:val="both"/>
        <w:rPr>
          <w:rFonts w:ascii="Arial" w:hAnsi="Arial" w:cs="Arial"/>
          <w:bCs/>
        </w:rPr>
      </w:pPr>
      <w:r w:rsidRPr="006306C2">
        <w:rPr>
          <w:rFonts w:ascii="Arial" w:hAnsi="Arial" w:cs="Arial"/>
          <w:bCs/>
        </w:rPr>
        <w:t xml:space="preserve">za koji projekt se  </w:t>
      </w:r>
      <w:r w:rsidR="0060592C" w:rsidRPr="006306C2">
        <w:rPr>
          <w:rFonts w:ascii="Arial" w:hAnsi="Arial" w:cs="Arial"/>
          <w:bCs/>
        </w:rPr>
        <w:t>u 202</w:t>
      </w:r>
      <w:r w:rsidR="00711C71">
        <w:rPr>
          <w:rFonts w:ascii="Arial" w:hAnsi="Arial" w:cs="Arial"/>
          <w:bCs/>
        </w:rPr>
        <w:t>6</w:t>
      </w:r>
      <w:r w:rsidR="0060592C" w:rsidRPr="006306C2">
        <w:rPr>
          <w:rFonts w:ascii="Arial" w:hAnsi="Arial" w:cs="Arial"/>
          <w:bCs/>
        </w:rPr>
        <w:t xml:space="preserve">. godini osigurava  iznos od 5.000,00  €. </w:t>
      </w:r>
      <w:r w:rsidR="00013A0B" w:rsidRPr="006306C2">
        <w:rPr>
          <w:rFonts w:ascii="Arial" w:hAnsi="Arial" w:cs="Arial"/>
          <w:bCs/>
        </w:rPr>
        <w:t xml:space="preserve"> </w:t>
      </w:r>
      <w:r w:rsidR="00810E99" w:rsidRPr="006306C2">
        <w:rPr>
          <w:rFonts w:ascii="Arial" w:hAnsi="Arial" w:cs="Arial"/>
          <w:bCs/>
        </w:rPr>
        <w:t xml:space="preserve"> </w:t>
      </w:r>
    </w:p>
    <w:p w14:paraId="58B647DC" w14:textId="64B52DB9" w:rsidR="00DB1EA9" w:rsidRDefault="00810E99"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za 202</w:t>
      </w:r>
      <w:r w:rsidR="00711C71">
        <w:rPr>
          <w:rFonts w:ascii="Arial" w:hAnsi="Arial" w:cs="Arial"/>
          <w:bCs/>
        </w:rPr>
        <w:t>7</w:t>
      </w:r>
      <w:r w:rsidR="00DB1EA9" w:rsidRPr="006306C2">
        <w:rPr>
          <w:rFonts w:ascii="Arial" w:hAnsi="Arial" w:cs="Arial"/>
          <w:bCs/>
        </w:rPr>
        <w:t xml:space="preserve">. </w:t>
      </w:r>
      <w:r w:rsidR="009D02DC">
        <w:rPr>
          <w:rFonts w:ascii="Arial" w:hAnsi="Arial" w:cs="Arial"/>
          <w:bCs/>
        </w:rPr>
        <w:t xml:space="preserve">i 2028. godinu </w:t>
      </w:r>
      <w:r w:rsidR="0060592C" w:rsidRPr="006306C2">
        <w:rPr>
          <w:rFonts w:ascii="Arial" w:hAnsi="Arial" w:cs="Arial"/>
          <w:bCs/>
        </w:rPr>
        <w:t xml:space="preserve">projicira se iznos od </w:t>
      </w:r>
      <w:r w:rsidR="001605E0" w:rsidRPr="001605E0">
        <w:rPr>
          <w:rFonts w:ascii="Arial" w:hAnsi="Arial" w:cs="Arial"/>
          <w:bCs/>
        </w:rPr>
        <w:t>6</w:t>
      </w:r>
      <w:r w:rsidR="0060592C" w:rsidRPr="001605E0">
        <w:rPr>
          <w:rFonts w:ascii="Arial" w:hAnsi="Arial" w:cs="Arial"/>
          <w:bCs/>
        </w:rPr>
        <w:t>.000,00</w:t>
      </w:r>
      <w:r w:rsidR="0060592C" w:rsidRPr="006306C2">
        <w:rPr>
          <w:rFonts w:ascii="Arial" w:hAnsi="Arial" w:cs="Arial"/>
          <w:bCs/>
        </w:rPr>
        <w:t xml:space="preserve"> € </w:t>
      </w:r>
      <w:r w:rsidR="009D02DC">
        <w:rPr>
          <w:rFonts w:ascii="Arial" w:hAnsi="Arial" w:cs="Arial"/>
          <w:bCs/>
        </w:rPr>
        <w:t>na razini pojedine godine.</w:t>
      </w:r>
    </w:p>
    <w:p w14:paraId="68DA7A37" w14:textId="77777777" w:rsidR="009D02DC" w:rsidRPr="006306C2" w:rsidRDefault="009D02DC" w:rsidP="00DB1EA9">
      <w:pPr>
        <w:jc w:val="both"/>
        <w:rPr>
          <w:rFonts w:ascii="Arial" w:hAnsi="Arial" w:cs="Arial"/>
          <w:bCs/>
        </w:rPr>
      </w:pPr>
    </w:p>
    <w:p w14:paraId="7E9685E2" w14:textId="77777777" w:rsidR="00DB1EA9" w:rsidRPr="006306C2" w:rsidRDefault="00DB1EA9" w:rsidP="00DB1EA9">
      <w:pPr>
        <w:jc w:val="both"/>
        <w:rPr>
          <w:rFonts w:ascii="Arial" w:hAnsi="Arial" w:cs="Arial"/>
        </w:rPr>
      </w:pPr>
      <w:bookmarkStart w:id="1" w:name="_Hlk183767552"/>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D24F196" w14:textId="77777777" w:rsidTr="003433D4">
        <w:trPr>
          <w:trHeight w:val="264"/>
        </w:trPr>
        <w:tc>
          <w:tcPr>
            <w:tcW w:w="2265" w:type="dxa"/>
            <w:vMerge w:val="restart"/>
          </w:tcPr>
          <w:p w14:paraId="6F9B1FDE" w14:textId="4ED344CB" w:rsidR="00DB1EA9" w:rsidRPr="006306C2" w:rsidRDefault="00DB1EA9" w:rsidP="003433D4">
            <w:pPr>
              <w:jc w:val="center"/>
              <w:rPr>
                <w:rFonts w:ascii="Arial" w:hAnsi="Arial" w:cs="Arial"/>
              </w:rPr>
            </w:pPr>
            <w:r w:rsidRPr="006306C2">
              <w:rPr>
                <w:rFonts w:ascii="Arial" w:hAnsi="Arial" w:cs="Arial"/>
              </w:rPr>
              <w:t>Polazna vrijednost 202</w:t>
            </w:r>
            <w:r w:rsidR="00711C71">
              <w:rPr>
                <w:rFonts w:ascii="Arial" w:hAnsi="Arial" w:cs="Arial"/>
              </w:rPr>
              <w:t>5</w:t>
            </w:r>
            <w:r w:rsidRPr="006306C2">
              <w:rPr>
                <w:rFonts w:ascii="Arial" w:hAnsi="Arial" w:cs="Arial"/>
              </w:rPr>
              <w:t>.</w:t>
            </w:r>
          </w:p>
        </w:tc>
        <w:tc>
          <w:tcPr>
            <w:tcW w:w="6795" w:type="dxa"/>
            <w:gridSpan w:val="3"/>
            <w:vAlign w:val="center"/>
          </w:tcPr>
          <w:p w14:paraId="2D226FBA"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6721FDB4" w14:textId="77777777" w:rsidTr="003433D4">
        <w:trPr>
          <w:trHeight w:val="324"/>
        </w:trPr>
        <w:tc>
          <w:tcPr>
            <w:tcW w:w="2265" w:type="dxa"/>
            <w:vMerge/>
          </w:tcPr>
          <w:p w14:paraId="2D54D81E" w14:textId="77777777" w:rsidR="00DB1EA9" w:rsidRPr="006306C2" w:rsidRDefault="00DB1EA9" w:rsidP="003433D4">
            <w:pPr>
              <w:jc w:val="center"/>
              <w:rPr>
                <w:rFonts w:ascii="Arial" w:hAnsi="Arial" w:cs="Arial"/>
              </w:rPr>
            </w:pPr>
          </w:p>
        </w:tc>
        <w:tc>
          <w:tcPr>
            <w:tcW w:w="2265" w:type="dxa"/>
            <w:vAlign w:val="center"/>
          </w:tcPr>
          <w:p w14:paraId="2AF3BB76" w14:textId="7F3C2084" w:rsidR="00DB1EA9" w:rsidRPr="006306C2" w:rsidRDefault="00DB1EA9" w:rsidP="003433D4">
            <w:pPr>
              <w:jc w:val="center"/>
              <w:rPr>
                <w:rFonts w:ascii="Arial" w:hAnsi="Arial" w:cs="Arial"/>
              </w:rPr>
            </w:pPr>
            <w:r w:rsidRPr="006306C2">
              <w:rPr>
                <w:rFonts w:ascii="Arial" w:hAnsi="Arial" w:cs="Arial"/>
              </w:rPr>
              <w:t>202</w:t>
            </w:r>
            <w:r w:rsidR="00711C71">
              <w:rPr>
                <w:rFonts w:ascii="Arial" w:hAnsi="Arial" w:cs="Arial"/>
              </w:rPr>
              <w:t>6</w:t>
            </w:r>
            <w:r w:rsidRPr="006306C2">
              <w:rPr>
                <w:rFonts w:ascii="Arial" w:hAnsi="Arial" w:cs="Arial"/>
              </w:rPr>
              <w:t>.</w:t>
            </w:r>
          </w:p>
        </w:tc>
        <w:tc>
          <w:tcPr>
            <w:tcW w:w="2265" w:type="dxa"/>
            <w:vAlign w:val="center"/>
          </w:tcPr>
          <w:p w14:paraId="636B590F" w14:textId="7A58DCB1" w:rsidR="00DB1EA9" w:rsidRPr="006306C2" w:rsidRDefault="00DB1EA9" w:rsidP="003433D4">
            <w:pPr>
              <w:jc w:val="center"/>
              <w:rPr>
                <w:rFonts w:ascii="Arial" w:hAnsi="Arial" w:cs="Arial"/>
              </w:rPr>
            </w:pPr>
            <w:r w:rsidRPr="006306C2">
              <w:rPr>
                <w:rFonts w:ascii="Arial" w:hAnsi="Arial" w:cs="Arial"/>
              </w:rPr>
              <w:t>202</w:t>
            </w:r>
            <w:r w:rsidR="00711C71">
              <w:rPr>
                <w:rFonts w:ascii="Arial" w:hAnsi="Arial" w:cs="Arial"/>
              </w:rPr>
              <w:t>7</w:t>
            </w:r>
            <w:r w:rsidRPr="006306C2">
              <w:rPr>
                <w:rFonts w:ascii="Arial" w:hAnsi="Arial" w:cs="Arial"/>
              </w:rPr>
              <w:t>.</w:t>
            </w:r>
          </w:p>
        </w:tc>
        <w:tc>
          <w:tcPr>
            <w:tcW w:w="2265" w:type="dxa"/>
            <w:vAlign w:val="center"/>
          </w:tcPr>
          <w:p w14:paraId="28448152" w14:textId="21E74F56" w:rsidR="00DB1EA9" w:rsidRPr="006306C2" w:rsidRDefault="00DB1EA9" w:rsidP="003433D4">
            <w:pPr>
              <w:jc w:val="center"/>
              <w:rPr>
                <w:rFonts w:ascii="Arial" w:hAnsi="Arial" w:cs="Arial"/>
              </w:rPr>
            </w:pPr>
            <w:r w:rsidRPr="006306C2">
              <w:rPr>
                <w:rFonts w:ascii="Arial" w:hAnsi="Arial" w:cs="Arial"/>
              </w:rPr>
              <w:t>202</w:t>
            </w:r>
            <w:r w:rsidR="00711C71">
              <w:rPr>
                <w:rFonts w:ascii="Arial" w:hAnsi="Arial" w:cs="Arial"/>
              </w:rPr>
              <w:t>8</w:t>
            </w:r>
            <w:r w:rsidRPr="006306C2">
              <w:rPr>
                <w:rFonts w:ascii="Arial" w:hAnsi="Arial" w:cs="Arial"/>
              </w:rPr>
              <w:t>.</w:t>
            </w:r>
          </w:p>
        </w:tc>
      </w:tr>
      <w:tr w:rsidR="00DB1EA9" w:rsidRPr="006306C2" w14:paraId="172694B5" w14:textId="77777777" w:rsidTr="003433D4">
        <w:tc>
          <w:tcPr>
            <w:tcW w:w="2265" w:type="dxa"/>
          </w:tcPr>
          <w:p w14:paraId="1E0ED735"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3A62C68C"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7A67CED5"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7B76C9BF" w14:textId="77777777" w:rsidR="00DB1EA9" w:rsidRPr="006306C2" w:rsidRDefault="00DB1EA9" w:rsidP="003433D4">
            <w:pPr>
              <w:jc w:val="center"/>
              <w:rPr>
                <w:rFonts w:ascii="Arial" w:hAnsi="Arial" w:cs="Arial"/>
              </w:rPr>
            </w:pPr>
            <w:r w:rsidRPr="008B5B1C">
              <w:rPr>
                <w:rFonts w:ascii="Arial" w:hAnsi="Arial" w:cs="Arial"/>
              </w:rPr>
              <w:t>100%</w:t>
            </w:r>
          </w:p>
        </w:tc>
      </w:tr>
    </w:tbl>
    <w:bookmarkEnd w:id="1"/>
    <w:p w14:paraId="3E23A205" w14:textId="77777777" w:rsidR="00DB1EA9" w:rsidRPr="006306C2" w:rsidRDefault="00DB1EA9" w:rsidP="00DB1EA9">
      <w:pPr>
        <w:jc w:val="both"/>
        <w:rPr>
          <w:rFonts w:ascii="Arial" w:hAnsi="Arial" w:cs="Arial"/>
          <w:bCs/>
        </w:rPr>
      </w:pPr>
      <w:r w:rsidRPr="006306C2">
        <w:rPr>
          <w:rFonts w:ascii="Arial" w:hAnsi="Arial" w:cs="Arial"/>
          <w:bCs/>
        </w:rPr>
        <w:tab/>
      </w:r>
    </w:p>
    <w:p w14:paraId="51384BDD" w14:textId="2EEA9683" w:rsidR="00C21CF5" w:rsidRPr="006306C2" w:rsidRDefault="0060592C" w:rsidP="00E956E2">
      <w:pPr>
        <w:tabs>
          <w:tab w:val="left" w:pos="2410"/>
        </w:tabs>
        <w:jc w:val="both"/>
        <w:rPr>
          <w:rFonts w:ascii="Arial" w:hAnsi="Arial" w:cs="Arial"/>
        </w:rPr>
      </w:pPr>
      <w:r w:rsidRPr="006306C2">
        <w:rPr>
          <w:rFonts w:ascii="Arial" w:hAnsi="Arial" w:cs="Arial"/>
        </w:rPr>
        <w:t xml:space="preserve">            </w:t>
      </w:r>
    </w:p>
    <w:p w14:paraId="771C5EBD" w14:textId="77777777" w:rsidR="00C21CF5" w:rsidRPr="006306C2" w:rsidRDefault="00C21CF5" w:rsidP="00DB1EA9">
      <w:pPr>
        <w:tabs>
          <w:tab w:val="left" w:pos="2410"/>
        </w:tabs>
        <w:jc w:val="both"/>
        <w:rPr>
          <w:rFonts w:ascii="Arial" w:hAnsi="Arial" w:cs="Arial"/>
        </w:rPr>
      </w:pPr>
    </w:p>
    <w:p w14:paraId="6A0D6974" w14:textId="77777777" w:rsidR="00DB1EA9" w:rsidRPr="006306C2" w:rsidRDefault="00DB1EA9" w:rsidP="00DB1EA9">
      <w:pPr>
        <w:jc w:val="both"/>
        <w:rPr>
          <w:rFonts w:ascii="Arial" w:hAnsi="Arial" w:cs="Arial"/>
          <w:b/>
        </w:rPr>
      </w:pPr>
      <w:r w:rsidRPr="006306C2">
        <w:rPr>
          <w:rFonts w:ascii="Arial" w:hAnsi="Arial" w:cs="Arial"/>
          <w:b/>
        </w:rPr>
        <w:t xml:space="preserve">Program 1002 POMOĆI POLITIČKIM STRANKAMA </w:t>
      </w:r>
    </w:p>
    <w:tbl>
      <w:tblPr>
        <w:tblStyle w:val="Reetkatablice"/>
        <w:tblW w:w="0" w:type="auto"/>
        <w:tblLook w:val="04A0" w:firstRow="1" w:lastRow="0" w:firstColumn="1" w:lastColumn="0" w:noHBand="0" w:noVBand="1"/>
      </w:tblPr>
      <w:tblGrid>
        <w:gridCol w:w="3020"/>
        <w:gridCol w:w="3020"/>
        <w:gridCol w:w="3020"/>
      </w:tblGrid>
      <w:tr w:rsidR="00DB1EA9" w:rsidRPr="006306C2" w14:paraId="7CCC2386" w14:textId="77777777" w:rsidTr="003433D4">
        <w:tc>
          <w:tcPr>
            <w:tcW w:w="3020" w:type="dxa"/>
            <w:vAlign w:val="center"/>
          </w:tcPr>
          <w:p w14:paraId="1F936507" w14:textId="7674D270" w:rsidR="00DB1EA9" w:rsidRPr="006306C2" w:rsidRDefault="00DB1EA9" w:rsidP="003433D4">
            <w:pPr>
              <w:jc w:val="center"/>
              <w:rPr>
                <w:rFonts w:ascii="Arial" w:hAnsi="Arial" w:cs="Arial"/>
              </w:rPr>
            </w:pPr>
            <w:r w:rsidRPr="006306C2">
              <w:rPr>
                <w:rFonts w:ascii="Arial" w:hAnsi="Arial" w:cs="Arial"/>
              </w:rPr>
              <w:t>202</w:t>
            </w:r>
            <w:r w:rsidR="00602AC6">
              <w:rPr>
                <w:rFonts w:ascii="Arial" w:hAnsi="Arial" w:cs="Arial"/>
              </w:rPr>
              <w:t>6</w:t>
            </w:r>
            <w:r w:rsidRPr="006306C2">
              <w:rPr>
                <w:rFonts w:ascii="Arial" w:hAnsi="Arial" w:cs="Arial"/>
              </w:rPr>
              <w:t>.</w:t>
            </w:r>
          </w:p>
        </w:tc>
        <w:tc>
          <w:tcPr>
            <w:tcW w:w="3020" w:type="dxa"/>
            <w:vAlign w:val="center"/>
          </w:tcPr>
          <w:p w14:paraId="749787DE" w14:textId="06515259" w:rsidR="00DB1EA9" w:rsidRPr="006306C2" w:rsidRDefault="00DB1EA9" w:rsidP="003433D4">
            <w:pPr>
              <w:jc w:val="center"/>
              <w:rPr>
                <w:rFonts w:ascii="Arial" w:hAnsi="Arial" w:cs="Arial"/>
              </w:rPr>
            </w:pPr>
            <w:r w:rsidRPr="006306C2">
              <w:rPr>
                <w:rFonts w:ascii="Arial" w:hAnsi="Arial" w:cs="Arial"/>
              </w:rPr>
              <w:t>202</w:t>
            </w:r>
            <w:r w:rsidR="00602AC6">
              <w:rPr>
                <w:rFonts w:ascii="Arial" w:hAnsi="Arial" w:cs="Arial"/>
              </w:rPr>
              <w:t>7</w:t>
            </w:r>
            <w:r w:rsidRPr="006306C2">
              <w:rPr>
                <w:rFonts w:ascii="Arial" w:hAnsi="Arial" w:cs="Arial"/>
              </w:rPr>
              <w:t>.</w:t>
            </w:r>
          </w:p>
        </w:tc>
        <w:tc>
          <w:tcPr>
            <w:tcW w:w="3020" w:type="dxa"/>
            <w:vAlign w:val="center"/>
          </w:tcPr>
          <w:p w14:paraId="7444570A" w14:textId="7F37D3E9" w:rsidR="00DB1EA9" w:rsidRPr="006306C2" w:rsidRDefault="00DB1EA9" w:rsidP="003433D4">
            <w:pPr>
              <w:jc w:val="center"/>
              <w:rPr>
                <w:rFonts w:ascii="Arial" w:hAnsi="Arial" w:cs="Arial"/>
              </w:rPr>
            </w:pPr>
            <w:r w:rsidRPr="006306C2">
              <w:rPr>
                <w:rFonts w:ascii="Arial" w:hAnsi="Arial" w:cs="Arial"/>
              </w:rPr>
              <w:t>202</w:t>
            </w:r>
            <w:r w:rsidR="00602AC6">
              <w:rPr>
                <w:rFonts w:ascii="Arial" w:hAnsi="Arial" w:cs="Arial"/>
              </w:rPr>
              <w:t>8</w:t>
            </w:r>
            <w:r w:rsidRPr="006306C2">
              <w:rPr>
                <w:rFonts w:ascii="Arial" w:hAnsi="Arial" w:cs="Arial"/>
              </w:rPr>
              <w:t>.</w:t>
            </w:r>
          </w:p>
        </w:tc>
      </w:tr>
      <w:tr w:rsidR="00DB1EA9" w:rsidRPr="006306C2" w14:paraId="69F6A24E" w14:textId="77777777" w:rsidTr="003433D4">
        <w:tc>
          <w:tcPr>
            <w:tcW w:w="3020" w:type="dxa"/>
            <w:vAlign w:val="center"/>
          </w:tcPr>
          <w:p w14:paraId="3E7BC67D" w14:textId="616C28DE" w:rsidR="00DB1EA9" w:rsidRPr="006306C2" w:rsidRDefault="00602AC6" w:rsidP="003433D4">
            <w:pPr>
              <w:jc w:val="center"/>
              <w:rPr>
                <w:rFonts w:ascii="Arial" w:hAnsi="Arial" w:cs="Arial"/>
              </w:rPr>
            </w:pPr>
            <w:r>
              <w:rPr>
                <w:rFonts w:ascii="Arial" w:hAnsi="Arial" w:cs="Arial"/>
              </w:rPr>
              <w:t>46.500</w:t>
            </w:r>
            <w:r w:rsidR="00DB1EA9" w:rsidRPr="006306C2">
              <w:rPr>
                <w:rFonts w:ascii="Arial" w:hAnsi="Arial" w:cs="Arial"/>
              </w:rPr>
              <w:t>,00</w:t>
            </w:r>
          </w:p>
        </w:tc>
        <w:tc>
          <w:tcPr>
            <w:tcW w:w="3020" w:type="dxa"/>
            <w:vAlign w:val="center"/>
          </w:tcPr>
          <w:p w14:paraId="2D7A7829" w14:textId="5BC8F67E" w:rsidR="00DB1EA9" w:rsidRPr="006306C2" w:rsidRDefault="001605E0" w:rsidP="003433D4">
            <w:pPr>
              <w:jc w:val="center"/>
              <w:rPr>
                <w:rFonts w:ascii="Arial" w:hAnsi="Arial" w:cs="Arial"/>
              </w:rPr>
            </w:pPr>
            <w:r w:rsidRPr="001605E0">
              <w:rPr>
                <w:rFonts w:ascii="Arial" w:hAnsi="Arial" w:cs="Arial"/>
              </w:rPr>
              <w:t>46.500</w:t>
            </w:r>
            <w:r w:rsidR="00DB1EA9" w:rsidRPr="001605E0">
              <w:rPr>
                <w:rFonts w:ascii="Arial" w:hAnsi="Arial" w:cs="Arial"/>
              </w:rPr>
              <w:t>,00</w:t>
            </w:r>
          </w:p>
        </w:tc>
        <w:tc>
          <w:tcPr>
            <w:tcW w:w="3020" w:type="dxa"/>
            <w:vAlign w:val="center"/>
          </w:tcPr>
          <w:p w14:paraId="4E609310" w14:textId="7FC46F43" w:rsidR="00DB1EA9" w:rsidRPr="006306C2" w:rsidRDefault="008B5B1C" w:rsidP="003433D4">
            <w:pPr>
              <w:jc w:val="center"/>
              <w:rPr>
                <w:rFonts w:ascii="Arial" w:hAnsi="Arial" w:cs="Arial"/>
              </w:rPr>
            </w:pPr>
            <w:r>
              <w:rPr>
                <w:rFonts w:ascii="Arial" w:hAnsi="Arial" w:cs="Arial"/>
              </w:rPr>
              <w:t>46.500,00</w:t>
            </w:r>
          </w:p>
        </w:tc>
      </w:tr>
    </w:tbl>
    <w:p w14:paraId="35BD6DD7" w14:textId="77777777" w:rsidR="00DB1EA9" w:rsidRPr="006306C2" w:rsidRDefault="00DB1EA9" w:rsidP="00DB1EA9">
      <w:pPr>
        <w:jc w:val="both"/>
        <w:rPr>
          <w:rFonts w:ascii="Arial" w:hAnsi="Arial" w:cs="Arial"/>
        </w:rPr>
      </w:pPr>
    </w:p>
    <w:p w14:paraId="3F2BB356" w14:textId="77777777" w:rsidR="00DB1EA9" w:rsidRPr="006306C2" w:rsidRDefault="00DB1EA9" w:rsidP="00DB1EA9">
      <w:pPr>
        <w:jc w:val="both"/>
        <w:rPr>
          <w:rFonts w:ascii="Arial" w:hAnsi="Arial" w:cs="Arial"/>
        </w:rPr>
      </w:pPr>
      <w:r w:rsidRPr="0006547F">
        <w:rPr>
          <w:rFonts w:ascii="Arial" w:hAnsi="Arial" w:cs="Arial"/>
          <w:b/>
          <w:bCs/>
        </w:rPr>
        <w:t>Zakonska osnova</w:t>
      </w:r>
      <w:r w:rsidRPr="006306C2">
        <w:rPr>
          <w:rFonts w:ascii="Arial" w:hAnsi="Arial" w:cs="Arial"/>
        </w:rPr>
        <w:t>:</w:t>
      </w:r>
    </w:p>
    <w:p w14:paraId="0A8BC91B" w14:textId="6569537A" w:rsidR="00DB1EA9" w:rsidRPr="006306C2" w:rsidRDefault="00DB1EA9" w:rsidP="00DB1EA9">
      <w:pPr>
        <w:jc w:val="both"/>
        <w:rPr>
          <w:rFonts w:ascii="Arial" w:hAnsi="Arial" w:cs="Arial"/>
        </w:rPr>
      </w:pPr>
      <w:bookmarkStart w:id="2" w:name="_Hlk57712119"/>
      <w:r w:rsidRPr="006306C2">
        <w:rPr>
          <w:rFonts w:ascii="Arial" w:hAnsi="Arial" w:cs="Arial"/>
        </w:rPr>
        <w:t xml:space="preserve">Zakon o lokalnoj i regionalnoj i područnoj (regionalnoj) samoupravi </w:t>
      </w:r>
      <w:bookmarkStart w:id="3" w:name="_Hlk57711040"/>
    </w:p>
    <w:p w14:paraId="2FAEC2A3" w14:textId="25AA4F7D" w:rsidR="00DB1EA9" w:rsidRPr="006306C2" w:rsidRDefault="00DB1EA9" w:rsidP="00DB1EA9">
      <w:pPr>
        <w:jc w:val="both"/>
        <w:rPr>
          <w:rFonts w:ascii="Arial" w:hAnsi="Arial" w:cs="Arial"/>
        </w:rPr>
      </w:pPr>
      <w:r w:rsidRPr="006306C2">
        <w:rPr>
          <w:rFonts w:ascii="Arial" w:hAnsi="Arial" w:cs="Arial"/>
        </w:rPr>
        <w:t xml:space="preserve">Zakon o političkim strankama  </w:t>
      </w:r>
    </w:p>
    <w:bookmarkEnd w:id="2"/>
    <w:bookmarkEnd w:id="3"/>
    <w:p w14:paraId="5E6DB909" w14:textId="36853111" w:rsidR="00DB1EA9" w:rsidRPr="006306C2" w:rsidRDefault="00DB1EA9" w:rsidP="00DB1EA9">
      <w:pPr>
        <w:jc w:val="both"/>
        <w:rPr>
          <w:rFonts w:ascii="Arial" w:hAnsi="Arial" w:cs="Arial"/>
        </w:rPr>
      </w:pPr>
      <w:r w:rsidRPr="006306C2">
        <w:rPr>
          <w:rFonts w:ascii="Arial" w:hAnsi="Arial" w:cs="Arial"/>
        </w:rPr>
        <w:t xml:space="preserve">Zakon o financiranju političkih aktivnosti i izborne promidžbe </w:t>
      </w:r>
      <w:r w:rsidR="001335A6">
        <w:rPr>
          <w:rFonts w:ascii="Arial" w:hAnsi="Arial" w:cs="Arial"/>
        </w:rPr>
        <w:t>i referenduma</w:t>
      </w:r>
    </w:p>
    <w:p w14:paraId="398C3491" w14:textId="30FA98BA" w:rsidR="00DB1EA9" w:rsidRPr="006306C2" w:rsidRDefault="00DB1EA9" w:rsidP="00DB1EA9">
      <w:pPr>
        <w:jc w:val="both"/>
        <w:rPr>
          <w:rFonts w:ascii="Arial" w:hAnsi="Arial" w:cs="Arial"/>
        </w:rPr>
      </w:pPr>
      <w:r w:rsidRPr="006306C2">
        <w:rPr>
          <w:rFonts w:ascii="Arial" w:hAnsi="Arial" w:cs="Arial"/>
        </w:rPr>
        <w:t xml:space="preserve">  </w:t>
      </w:r>
    </w:p>
    <w:p w14:paraId="52C96B2D" w14:textId="05CE1159" w:rsidR="00DB1EA9" w:rsidRDefault="00DB1EA9" w:rsidP="00DB1EA9">
      <w:pPr>
        <w:jc w:val="both"/>
        <w:rPr>
          <w:rFonts w:ascii="Arial" w:hAnsi="Arial" w:cs="Arial"/>
        </w:rPr>
      </w:pPr>
      <w:r w:rsidRPr="006306C2">
        <w:rPr>
          <w:rFonts w:ascii="Arial" w:hAnsi="Arial" w:cs="Arial"/>
        </w:rPr>
        <w:t xml:space="preserve">Broj članova predstavničkog tijela određuje se ovisno o broju stanovnika  i neparan je, tako da Grad Sveta Nedelja sukladno Statutu ima ustrojeno Gradsko vijeće od 15 članova. </w:t>
      </w:r>
    </w:p>
    <w:p w14:paraId="506768AB" w14:textId="77777777" w:rsidR="00671975" w:rsidRPr="006306C2" w:rsidRDefault="00671975" w:rsidP="00DB1EA9">
      <w:pPr>
        <w:jc w:val="both"/>
        <w:rPr>
          <w:rFonts w:ascii="Arial" w:hAnsi="Arial" w:cs="Arial"/>
        </w:rPr>
      </w:pPr>
    </w:p>
    <w:p w14:paraId="6583FFF9" w14:textId="646DE0ED" w:rsidR="00DB1EA9" w:rsidRPr="006306C2" w:rsidRDefault="00DB1EA9" w:rsidP="00DB1EA9">
      <w:pPr>
        <w:jc w:val="both"/>
        <w:rPr>
          <w:rFonts w:ascii="Arial" w:hAnsi="Arial" w:cs="Arial"/>
        </w:rPr>
      </w:pPr>
      <w:r w:rsidRPr="006306C2">
        <w:rPr>
          <w:rFonts w:ascii="Arial" w:hAnsi="Arial" w:cs="Arial"/>
        </w:rPr>
        <w:t xml:space="preserve">Cilj programa: redovno financiranje programa rada političkih stranaka zastupljenih u predstavničkom tijelu (ovisno o broju mandata pojedine liste).  </w:t>
      </w:r>
    </w:p>
    <w:p w14:paraId="13FFF217" w14:textId="77777777" w:rsidR="00DB1EA9" w:rsidRPr="006306C2" w:rsidRDefault="00DB1EA9" w:rsidP="00DB1EA9">
      <w:pPr>
        <w:jc w:val="both"/>
        <w:rPr>
          <w:rFonts w:ascii="Arial" w:hAnsi="Arial" w:cs="Arial"/>
        </w:rPr>
      </w:pPr>
    </w:p>
    <w:p w14:paraId="5CF70EC8" w14:textId="1F9B8C95" w:rsidR="00DB1EA9" w:rsidRPr="006306C2" w:rsidRDefault="00DB1EA9" w:rsidP="00DB1EA9">
      <w:pPr>
        <w:jc w:val="both"/>
        <w:rPr>
          <w:rFonts w:ascii="Arial" w:hAnsi="Arial" w:cs="Arial"/>
        </w:rPr>
      </w:pPr>
      <w:r w:rsidRPr="006306C2">
        <w:rPr>
          <w:rFonts w:ascii="Arial" w:hAnsi="Arial" w:cs="Arial"/>
        </w:rPr>
        <w:t xml:space="preserve">Za provođenje ciljeva  Programa planiraju se </w:t>
      </w:r>
      <w:r w:rsidR="00B0161A" w:rsidRPr="006306C2">
        <w:rPr>
          <w:rFonts w:ascii="Arial" w:hAnsi="Arial" w:cs="Arial"/>
        </w:rPr>
        <w:t xml:space="preserve">sljedeće </w:t>
      </w:r>
      <w:r w:rsidRPr="006306C2">
        <w:rPr>
          <w:rFonts w:ascii="Arial" w:hAnsi="Arial" w:cs="Arial"/>
        </w:rPr>
        <w:t xml:space="preserve">aktivnosti: </w:t>
      </w:r>
    </w:p>
    <w:p w14:paraId="6971083E" w14:textId="77777777" w:rsidR="0052094E" w:rsidRDefault="0052094E" w:rsidP="00DB1EA9">
      <w:pPr>
        <w:ind w:firstLine="708"/>
        <w:jc w:val="both"/>
        <w:rPr>
          <w:rFonts w:ascii="Arial" w:hAnsi="Arial" w:cs="Arial"/>
          <w:b/>
        </w:rPr>
      </w:pPr>
    </w:p>
    <w:p w14:paraId="2B9171A5" w14:textId="53867CDD" w:rsidR="00DB1EA9" w:rsidRPr="006306C2" w:rsidRDefault="00DB1EA9" w:rsidP="00DB1EA9">
      <w:pPr>
        <w:ind w:firstLine="708"/>
        <w:jc w:val="both"/>
        <w:rPr>
          <w:rFonts w:ascii="Arial" w:hAnsi="Arial" w:cs="Arial"/>
          <w:b/>
        </w:rPr>
      </w:pPr>
      <w:r w:rsidRPr="006306C2">
        <w:rPr>
          <w:rFonts w:ascii="Arial" w:hAnsi="Arial" w:cs="Arial"/>
          <w:b/>
        </w:rPr>
        <w:t xml:space="preserve">Aktivnost A100201  Sufinanciranje redovnih programa rada političkih stranaka </w:t>
      </w:r>
    </w:p>
    <w:p w14:paraId="05C18FED" w14:textId="79C74FFC" w:rsidR="00DB1EA9" w:rsidRPr="006306C2" w:rsidRDefault="00DB1EA9" w:rsidP="00DB1EA9">
      <w:pPr>
        <w:jc w:val="both"/>
        <w:rPr>
          <w:rFonts w:ascii="Arial" w:hAnsi="Arial" w:cs="Arial"/>
          <w:bCs/>
        </w:rPr>
      </w:pPr>
      <w:r w:rsidRPr="006306C2">
        <w:rPr>
          <w:rFonts w:ascii="Arial" w:hAnsi="Arial" w:cs="Arial"/>
          <w:bCs/>
        </w:rPr>
        <w:t>za koju aktivnost se u proračunu Grada za 202</w:t>
      </w:r>
      <w:r w:rsidR="0053028D">
        <w:rPr>
          <w:rFonts w:ascii="Arial" w:hAnsi="Arial" w:cs="Arial"/>
          <w:bCs/>
        </w:rPr>
        <w:t>6</w:t>
      </w:r>
      <w:r w:rsidRPr="006306C2">
        <w:rPr>
          <w:rFonts w:ascii="Arial" w:hAnsi="Arial" w:cs="Arial"/>
          <w:bCs/>
        </w:rPr>
        <w:t xml:space="preserve">. godinu </w:t>
      </w:r>
      <w:r w:rsidR="00B0161A" w:rsidRPr="006306C2">
        <w:rPr>
          <w:rFonts w:ascii="Arial" w:hAnsi="Arial" w:cs="Arial"/>
          <w:bCs/>
        </w:rPr>
        <w:t xml:space="preserve">osigurava iznos od </w:t>
      </w:r>
      <w:r w:rsidR="0053028D">
        <w:rPr>
          <w:rFonts w:ascii="Arial" w:hAnsi="Arial" w:cs="Arial"/>
          <w:bCs/>
        </w:rPr>
        <w:t>46.500</w:t>
      </w:r>
      <w:r w:rsidR="00B0161A" w:rsidRPr="006306C2">
        <w:rPr>
          <w:rFonts w:ascii="Arial" w:hAnsi="Arial" w:cs="Arial"/>
          <w:bCs/>
        </w:rPr>
        <w:t>,00 €.</w:t>
      </w:r>
      <w:r w:rsidRPr="006306C2">
        <w:rPr>
          <w:rFonts w:ascii="Arial" w:hAnsi="Arial" w:cs="Arial"/>
          <w:bCs/>
        </w:rPr>
        <w:t xml:space="preserve"> </w:t>
      </w:r>
      <w:r w:rsidR="00B0161A" w:rsidRPr="006306C2">
        <w:rPr>
          <w:rFonts w:ascii="Arial" w:hAnsi="Arial" w:cs="Arial"/>
          <w:bCs/>
        </w:rPr>
        <w:t xml:space="preserve">U </w:t>
      </w:r>
      <w:r w:rsidRPr="006306C2">
        <w:rPr>
          <w:rFonts w:ascii="Arial" w:hAnsi="Arial" w:cs="Arial"/>
          <w:bCs/>
        </w:rPr>
        <w:t>projekcijama za 202</w:t>
      </w:r>
      <w:r w:rsidR="0053028D">
        <w:rPr>
          <w:rFonts w:ascii="Arial" w:hAnsi="Arial" w:cs="Arial"/>
          <w:bCs/>
        </w:rPr>
        <w:t>7</w:t>
      </w:r>
      <w:r w:rsidRPr="006306C2">
        <w:rPr>
          <w:rFonts w:ascii="Arial" w:hAnsi="Arial" w:cs="Arial"/>
          <w:bCs/>
        </w:rPr>
        <w:t xml:space="preserve">. </w:t>
      </w:r>
      <w:r w:rsidR="009D02DC">
        <w:rPr>
          <w:rFonts w:ascii="Arial" w:hAnsi="Arial" w:cs="Arial"/>
          <w:bCs/>
        </w:rPr>
        <w:t xml:space="preserve">i 2028. </w:t>
      </w:r>
      <w:r w:rsidR="00560C50" w:rsidRPr="006306C2">
        <w:rPr>
          <w:rFonts w:ascii="Arial" w:hAnsi="Arial" w:cs="Arial"/>
          <w:bCs/>
        </w:rPr>
        <w:t xml:space="preserve">godinu </w:t>
      </w:r>
      <w:r w:rsidRPr="006306C2">
        <w:rPr>
          <w:rFonts w:ascii="Arial" w:hAnsi="Arial" w:cs="Arial"/>
          <w:bCs/>
        </w:rPr>
        <w:t xml:space="preserve">osigurava iznos od </w:t>
      </w:r>
      <w:r w:rsidR="00BD2FC5" w:rsidRPr="00BD2FC5">
        <w:rPr>
          <w:rFonts w:ascii="Arial" w:hAnsi="Arial" w:cs="Arial"/>
          <w:bCs/>
        </w:rPr>
        <w:t>46.500</w:t>
      </w:r>
      <w:r w:rsidRPr="00BD2FC5">
        <w:rPr>
          <w:rFonts w:ascii="Arial" w:hAnsi="Arial" w:cs="Arial"/>
          <w:bCs/>
        </w:rPr>
        <w:t>,00</w:t>
      </w:r>
      <w:r w:rsidRPr="006306C2">
        <w:rPr>
          <w:rFonts w:ascii="Arial" w:hAnsi="Arial" w:cs="Arial"/>
          <w:bCs/>
        </w:rPr>
        <w:t xml:space="preserve"> €, </w:t>
      </w:r>
      <w:r w:rsidR="009D02DC">
        <w:rPr>
          <w:rFonts w:ascii="Arial" w:hAnsi="Arial" w:cs="Arial"/>
          <w:bCs/>
        </w:rPr>
        <w:t>na razini pojedine godine.</w:t>
      </w:r>
    </w:p>
    <w:p w14:paraId="270AB3AF" w14:textId="5D9B93E6" w:rsidR="00564C64" w:rsidRPr="006306C2" w:rsidRDefault="00564C64" w:rsidP="00DB1EA9">
      <w:pPr>
        <w:jc w:val="both"/>
        <w:rPr>
          <w:rFonts w:ascii="Arial" w:hAnsi="Arial" w:cs="Arial"/>
          <w:bCs/>
        </w:rPr>
      </w:pPr>
    </w:p>
    <w:p w14:paraId="6DBB276D" w14:textId="793D16B9" w:rsidR="00DB1EA9" w:rsidRPr="006306C2" w:rsidRDefault="00DB1EA9" w:rsidP="00DB1EA9">
      <w:pPr>
        <w:jc w:val="both"/>
        <w:rPr>
          <w:rFonts w:ascii="Arial" w:hAnsi="Arial" w:cs="Arial"/>
          <w:bCs/>
        </w:rPr>
      </w:pPr>
      <w:r w:rsidRPr="006306C2">
        <w:rPr>
          <w:rFonts w:ascii="Arial" w:hAnsi="Arial" w:cs="Arial"/>
          <w:bCs/>
        </w:rPr>
        <w:t>Jedan od ciljeva lokalnih izbora</w:t>
      </w:r>
      <w:r w:rsidR="00B0161A" w:rsidRPr="006306C2">
        <w:rPr>
          <w:rFonts w:ascii="Arial" w:hAnsi="Arial" w:cs="Arial"/>
          <w:bCs/>
        </w:rPr>
        <w:t xml:space="preserve"> je, između ostalog</w:t>
      </w:r>
      <w:r w:rsidRPr="006306C2">
        <w:rPr>
          <w:rFonts w:ascii="Arial" w:hAnsi="Arial" w:cs="Arial"/>
          <w:bCs/>
        </w:rPr>
        <w:t xml:space="preserve">  i povećanje broja podzastupljenog spola-gradskih vijećnica</w:t>
      </w:r>
      <w:r w:rsidR="00B0161A" w:rsidRPr="006306C2">
        <w:rPr>
          <w:rFonts w:ascii="Arial" w:hAnsi="Arial" w:cs="Arial"/>
          <w:bCs/>
        </w:rPr>
        <w:t xml:space="preserve">. </w:t>
      </w:r>
      <w:r w:rsidRPr="006306C2">
        <w:rPr>
          <w:rFonts w:ascii="Arial" w:hAnsi="Arial" w:cs="Arial"/>
          <w:bCs/>
        </w:rPr>
        <w:t xml:space="preserve">   </w:t>
      </w:r>
    </w:p>
    <w:p w14:paraId="3FE46082" w14:textId="0C2AB5C7" w:rsidR="00DB1EA9" w:rsidRPr="006306C2" w:rsidRDefault="00DB1EA9" w:rsidP="00DB1EA9">
      <w:pPr>
        <w:jc w:val="both"/>
        <w:rPr>
          <w:rFonts w:ascii="Arial" w:hAnsi="Arial" w:cs="Arial"/>
        </w:rPr>
      </w:pPr>
      <w:r w:rsidRPr="006306C2">
        <w:rPr>
          <w:rFonts w:ascii="Arial" w:hAnsi="Arial" w:cs="Arial"/>
        </w:rPr>
        <w:t xml:space="preserve">Gradsko vijeće Grada Svete Nedelje broji 15 mandata, a po pojedinom vijećničkom mandatu osigurava se iznos od </w:t>
      </w:r>
      <w:r w:rsidR="00671975">
        <w:rPr>
          <w:rFonts w:ascii="Arial" w:hAnsi="Arial" w:cs="Arial"/>
        </w:rPr>
        <w:t>250,00</w:t>
      </w:r>
      <w:r w:rsidRPr="006306C2">
        <w:rPr>
          <w:rFonts w:ascii="Arial" w:hAnsi="Arial" w:cs="Arial"/>
        </w:rPr>
        <w:t xml:space="preserve"> € mjesečno, uvećano za 10% po vijećničkom mandatu za podzastupljeni spol (gradske vijećnice) pojedine političke stranke za koje je osiguran iznos od </w:t>
      </w:r>
      <w:r w:rsidR="00671975">
        <w:rPr>
          <w:rFonts w:ascii="Arial" w:hAnsi="Arial" w:cs="Arial"/>
        </w:rPr>
        <w:t>275,00</w:t>
      </w:r>
      <w:r w:rsidRPr="006306C2">
        <w:rPr>
          <w:rFonts w:ascii="Arial" w:hAnsi="Arial" w:cs="Arial"/>
        </w:rPr>
        <w:t xml:space="preserve"> €</w:t>
      </w:r>
      <w:r w:rsidR="00671975">
        <w:rPr>
          <w:rFonts w:ascii="Arial" w:hAnsi="Arial" w:cs="Arial"/>
        </w:rPr>
        <w:t xml:space="preserve"> (Glasnik Grada Svete Nedelje 8/25)</w:t>
      </w:r>
      <w:r w:rsidRPr="006306C2">
        <w:rPr>
          <w:rFonts w:ascii="Arial" w:hAnsi="Arial" w:cs="Arial"/>
        </w:rPr>
        <w:t xml:space="preserve">. </w:t>
      </w:r>
    </w:p>
    <w:p w14:paraId="375721E3" w14:textId="46541C11" w:rsidR="00DB1EA9" w:rsidRPr="006306C2" w:rsidRDefault="00DB1EA9" w:rsidP="00DB1EA9">
      <w:pPr>
        <w:jc w:val="both"/>
        <w:rPr>
          <w:rFonts w:ascii="Arial" w:hAnsi="Arial" w:cs="Arial"/>
        </w:rPr>
      </w:pPr>
      <w:r w:rsidRPr="006306C2">
        <w:rPr>
          <w:rFonts w:ascii="Arial" w:hAnsi="Arial" w:cs="Arial"/>
        </w:rPr>
        <w:t>Financijska sredstva politička stranka mogu koristiti isključivo za ostvarivanje ciljeva utvrđenih programom rada i financijskim planom koj</w:t>
      </w:r>
      <w:r w:rsidR="00B0161A" w:rsidRPr="006306C2">
        <w:rPr>
          <w:rFonts w:ascii="Arial" w:hAnsi="Arial" w:cs="Arial"/>
        </w:rPr>
        <w:t xml:space="preserve">eg </w:t>
      </w:r>
      <w:r w:rsidRPr="006306C2">
        <w:rPr>
          <w:rFonts w:ascii="Arial" w:hAnsi="Arial" w:cs="Arial"/>
        </w:rPr>
        <w:t xml:space="preserve"> je obavezno donijeti do  završetka tekuće godine za iduću kalendarsku godinu neovisno o tome vode li dvojno ili jednostavno knjigovodstvo.</w:t>
      </w:r>
    </w:p>
    <w:p w14:paraId="24BBBFF5" w14:textId="77777777" w:rsidR="00DB1EA9" w:rsidRPr="006306C2" w:rsidRDefault="00DB1EA9" w:rsidP="00DB1EA9">
      <w:pPr>
        <w:jc w:val="both"/>
        <w:rPr>
          <w:rFonts w:ascii="Arial" w:hAnsi="Arial" w:cs="Arial"/>
        </w:rPr>
      </w:pPr>
    </w:p>
    <w:p w14:paraId="0BEDCE58" w14:textId="77777777" w:rsidR="00E4124B" w:rsidRDefault="00E4124B" w:rsidP="00DB1EA9">
      <w:pPr>
        <w:jc w:val="both"/>
        <w:rPr>
          <w:rFonts w:ascii="Arial" w:hAnsi="Arial" w:cs="Arial"/>
        </w:rPr>
      </w:pPr>
    </w:p>
    <w:p w14:paraId="51BFE036" w14:textId="7FF2427E" w:rsidR="00DB1EA9" w:rsidRPr="006306C2" w:rsidRDefault="00DB1EA9" w:rsidP="00DB1EA9">
      <w:pPr>
        <w:jc w:val="both"/>
        <w:rPr>
          <w:rFonts w:ascii="Arial" w:hAnsi="Arial" w:cs="Arial"/>
        </w:rPr>
      </w:pPr>
      <w:r w:rsidRPr="006306C2">
        <w:rPr>
          <w:rFonts w:ascii="Arial" w:hAnsi="Arial" w:cs="Arial"/>
        </w:rPr>
        <w:lastRenderedPageBreak/>
        <w:t xml:space="preserve">Pokazatelj rezultata: povećanje zastupljenosti žena u predstavničkom tijelu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7789DF5D" w14:textId="77777777" w:rsidTr="003433D4">
        <w:trPr>
          <w:trHeight w:val="264"/>
        </w:trPr>
        <w:tc>
          <w:tcPr>
            <w:tcW w:w="2265" w:type="dxa"/>
            <w:vMerge w:val="restart"/>
          </w:tcPr>
          <w:p w14:paraId="49095906" w14:textId="77777777" w:rsidR="00DB1EA9" w:rsidRPr="006306C2" w:rsidRDefault="00DB1EA9" w:rsidP="003433D4">
            <w:pPr>
              <w:jc w:val="center"/>
              <w:rPr>
                <w:rFonts w:ascii="Arial" w:hAnsi="Arial" w:cs="Arial"/>
              </w:rPr>
            </w:pPr>
            <w:bookmarkStart w:id="4" w:name="_Hlk26279532"/>
            <w:r w:rsidRPr="006306C2">
              <w:rPr>
                <w:rFonts w:ascii="Arial" w:hAnsi="Arial" w:cs="Arial"/>
              </w:rPr>
              <w:t xml:space="preserve">Polazna vrijednost </w:t>
            </w:r>
          </w:p>
          <w:p w14:paraId="06A91A1E" w14:textId="6DDE9D44" w:rsidR="00DB1EA9" w:rsidRPr="006306C2" w:rsidRDefault="00DB1EA9" w:rsidP="003433D4">
            <w:pPr>
              <w:jc w:val="center"/>
              <w:rPr>
                <w:rFonts w:ascii="Arial" w:hAnsi="Arial" w:cs="Arial"/>
              </w:rPr>
            </w:pPr>
            <w:r w:rsidRPr="006306C2">
              <w:rPr>
                <w:rFonts w:ascii="Arial" w:hAnsi="Arial" w:cs="Arial"/>
              </w:rPr>
              <w:t>202</w:t>
            </w:r>
            <w:r w:rsidR="002C16C2">
              <w:rPr>
                <w:rFonts w:ascii="Arial" w:hAnsi="Arial" w:cs="Arial"/>
              </w:rPr>
              <w:t>5</w:t>
            </w:r>
            <w:r w:rsidR="00B0161A" w:rsidRPr="006306C2">
              <w:rPr>
                <w:rFonts w:ascii="Arial" w:hAnsi="Arial" w:cs="Arial"/>
              </w:rPr>
              <w:t>.</w:t>
            </w:r>
          </w:p>
        </w:tc>
        <w:tc>
          <w:tcPr>
            <w:tcW w:w="6795" w:type="dxa"/>
            <w:gridSpan w:val="3"/>
            <w:vAlign w:val="center"/>
          </w:tcPr>
          <w:p w14:paraId="205BA9B2"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13EAA6C" w14:textId="77777777" w:rsidTr="003433D4">
        <w:trPr>
          <w:trHeight w:val="324"/>
        </w:trPr>
        <w:tc>
          <w:tcPr>
            <w:tcW w:w="2265" w:type="dxa"/>
            <w:vMerge/>
          </w:tcPr>
          <w:p w14:paraId="7F4ADA7B" w14:textId="77777777" w:rsidR="00DB1EA9" w:rsidRPr="006306C2" w:rsidRDefault="00DB1EA9" w:rsidP="003433D4">
            <w:pPr>
              <w:jc w:val="center"/>
              <w:rPr>
                <w:rFonts w:ascii="Arial" w:hAnsi="Arial" w:cs="Arial"/>
              </w:rPr>
            </w:pPr>
          </w:p>
        </w:tc>
        <w:tc>
          <w:tcPr>
            <w:tcW w:w="2265" w:type="dxa"/>
            <w:vAlign w:val="center"/>
          </w:tcPr>
          <w:p w14:paraId="75ACAFDE" w14:textId="6833B5FD" w:rsidR="00DB1EA9" w:rsidRPr="006306C2" w:rsidRDefault="00DB1EA9" w:rsidP="003433D4">
            <w:pPr>
              <w:jc w:val="center"/>
              <w:rPr>
                <w:rFonts w:ascii="Arial" w:hAnsi="Arial" w:cs="Arial"/>
              </w:rPr>
            </w:pPr>
            <w:r w:rsidRPr="006306C2">
              <w:rPr>
                <w:rFonts w:ascii="Arial" w:hAnsi="Arial" w:cs="Arial"/>
              </w:rPr>
              <w:t>202</w:t>
            </w:r>
            <w:r w:rsidR="002C16C2">
              <w:rPr>
                <w:rFonts w:ascii="Arial" w:hAnsi="Arial" w:cs="Arial"/>
              </w:rPr>
              <w:t>6</w:t>
            </w:r>
            <w:r w:rsidRPr="006306C2">
              <w:rPr>
                <w:rFonts w:ascii="Arial" w:hAnsi="Arial" w:cs="Arial"/>
              </w:rPr>
              <w:t>.</w:t>
            </w:r>
          </w:p>
        </w:tc>
        <w:tc>
          <w:tcPr>
            <w:tcW w:w="2265" w:type="dxa"/>
            <w:vAlign w:val="center"/>
          </w:tcPr>
          <w:p w14:paraId="7CE3DC58" w14:textId="0FCED404" w:rsidR="00DB1EA9" w:rsidRPr="006306C2" w:rsidRDefault="00DB1EA9" w:rsidP="003433D4">
            <w:pPr>
              <w:jc w:val="center"/>
              <w:rPr>
                <w:rFonts w:ascii="Arial" w:hAnsi="Arial" w:cs="Arial"/>
              </w:rPr>
            </w:pPr>
            <w:r w:rsidRPr="006306C2">
              <w:rPr>
                <w:rFonts w:ascii="Arial" w:hAnsi="Arial" w:cs="Arial"/>
              </w:rPr>
              <w:t>202</w:t>
            </w:r>
            <w:r w:rsidR="002C16C2">
              <w:rPr>
                <w:rFonts w:ascii="Arial" w:hAnsi="Arial" w:cs="Arial"/>
              </w:rPr>
              <w:t>7</w:t>
            </w:r>
            <w:r w:rsidRPr="006306C2">
              <w:rPr>
                <w:rFonts w:ascii="Arial" w:hAnsi="Arial" w:cs="Arial"/>
              </w:rPr>
              <w:t>.</w:t>
            </w:r>
          </w:p>
        </w:tc>
        <w:tc>
          <w:tcPr>
            <w:tcW w:w="2265" w:type="dxa"/>
            <w:vAlign w:val="center"/>
          </w:tcPr>
          <w:p w14:paraId="4C89102F" w14:textId="3357880D" w:rsidR="00DB1EA9" w:rsidRPr="006306C2" w:rsidRDefault="00DB1EA9" w:rsidP="003433D4">
            <w:pPr>
              <w:jc w:val="center"/>
              <w:rPr>
                <w:rFonts w:ascii="Arial" w:hAnsi="Arial" w:cs="Arial"/>
              </w:rPr>
            </w:pPr>
            <w:r w:rsidRPr="006306C2">
              <w:rPr>
                <w:rFonts w:ascii="Arial" w:hAnsi="Arial" w:cs="Arial"/>
              </w:rPr>
              <w:t>202</w:t>
            </w:r>
            <w:r w:rsidR="002C16C2">
              <w:rPr>
                <w:rFonts w:ascii="Arial" w:hAnsi="Arial" w:cs="Arial"/>
              </w:rPr>
              <w:t>8</w:t>
            </w:r>
            <w:r w:rsidRPr="006306C2">
              <w:rPr>
                <w:rFonts w:ascii="Arial" w:hAnsi="Arial" w:cs="Arial"/>
              </w:rPr>
              <w:t>.</w:t>
            </w:r>
          </w:p>
        </w:tc>
      </w:tr>
      <w:tr w:rsidR="00DB1EA9" w:rsidRPr="006306C2" w14:paraId="1A64B2BD" w14:textId="77777777" w:rsidTr="00884AFF">
        <w:trPr>
          <w:trHeight w:val="250"/>
        </w:trPr>
        <w:tc>
          <w:tcPr>
            <w:tcW w:w="2265" w:type="dxa"/>
            <w:vAlign w:val="center"/>
          </w:tcPr>
          <w:p w14:paraId="1C1CD8CA" w14:textId="7C9D7A9E" w:rsidR="00DB1EA9" w:rsidRPr="006306C2" w:rsidRDefault="00203B13" w:rsidP="00884AFF">
            <w:pPr>
              <w:jc w:val="center"/>
              <w:rPr>
                <w:rFonts w:ascii="Arial" w:hAnsi="Arial" w:cs="Arial"/>
              </w:rPr>
            </w:pPr>
            <w:r>
              <w:rPr>
                <w:rFonts w:ascii="Arial" w:hAnsi="Arial" w:cs="Arial"/>
              </w:rPr>
              <w:t>6</w:t>
            </w:r>
          </w:p>
        </w:tc>
        <w:tc>
          <w:tcPr>
            <w:tcW w:w="2265" w:type="dxa"/>
            <w:vAlign w:val="center"/>
          </w:tcPr>
          <w:p w14:paraId="19B571E9" w14:textId="097F8CD6" w:rsidR="00DB1EA9" w:rsidRPr="006306C2" w:rsidRDefault="00203B13" w:rsidP="00884AFF">
            <w:pPr>
              <w:jc w:val="center"/>
              <w:rPr>
                <w:rFonts w:ascii="Arial" w:hAnsi="Arial" w:cs="Arial"/>
              </w:rPr>
            </w:pPr>
            <w:r>
              <w:rPr>
                <w:rFonts w:ascii="Arial" w:hAnsi="Arial" w:cs="Arial"/>
              </w:rPr>
              <w:t>6</w:t>
            </w:r>
          </w:p>
        </w:tc>
        <w:tc>
          <w:tcPr>
            <w:tcW w:w="2265" w:type="dxa"/>
            <w:vAlign w:val="center"/>
          </w:tcPr>
          <w:p w14:paraId="60DFB7C8" w14:textId="30D5ED03" w:rsidR="00DB1EA9" w:rsidRPr="006306C2" w:rsidRDefault="00203B13" w:rsidP="00884AFF">
            <w:pPr>
              <w:jc w:val="center"/>
              <w:rPr>
                <w:rFonts w:ascii="Arial" w:hAnsi="Arial" w:cs="Arial"/>
              </w:rPr>
            </w:pPr>
            <w:r>
              <w:rPr>
                <w:rFonts w:ascii="Arial" w:hAnsi="Arial" w:cs="Arial"/>
              </w:rPr>
              <w:t>6</w:t>
            </w:r>
          </w:p>
        </w:tc>
        <w:tc>
          <w:tcPr>
            <w:tcW w:w="2265" w:type="dxa"/>
            <w:vAlign w:val="center"/>
          </w:tcPr>
          <w:p w14:paraId="019A6015" w14:textId="00D608D0" w:rsidR="00DB1EA9" w:rsidRPr="006306C2" w:rsidRDefault="00203B13" w:rsidP="00884AFF">
            <w:pPr>
              <w:jc w:val="center"/>
              <w:rPr>
                <w:rFonts w:ascii="Arial" w:hAnsi="Arial" w:cs="Arial"/>
              </w:rPr>
            </w:pPr>
            <w:r>
              <w:rPr>
                <w:rFonts w:ascii="Arial" w:hAnsi="Arial" w:cs="Arial"/>
              </w:rPr>
              <w:t>6</w:t>
            </w:r>
          </w:p>
        </w:tc>
      </w:tr>
      <w:bookmarkEnd w:id="4"/>
    </w:tbl>
    <w:p w14:paraId="2429BD7A" w14:textId="77777777" w:rsidR="00DB1EA9" w:rsidRDefault="00DB1EA9" w:rsidP="00DB1EA9">
      <w:pPr>
        <w:jc w:val="both"/>
        <w:rPr>
          <w:rFonts w:ascii="Arial" w:hAnsi="Arial" w:cs="Arial"/>
          <w:b/>
          <w:color w:val="000000" w:themeColor="text1"/>
        </w:rPr>
      </w:pPr>
    </w:p>
    <w:p w14:paraId="3898B196" w14:textId="77777777" w:rsidR="002469AA" w:rsidRDefault="002469AA" w:rsidP="00DB1EA9">
      <w:pPr>
        <w:jc w:val="both"/>
        <w:rPr>
          <w:rFonts w:ascii="Arial" w:hAnsi="Arial" w:cs="Arial"/>
          <w:b/>
          <w:color w:val="000000" w:themeColor="text1"/>
        </w:rPr>
      </w:pPr>
    </w:p>
    <w:p w14:paraId="70530A6F" w14:textId="275BA13A" w:rsidR="002469AA" w:rsidRPr="006306C2" w:rsidRDefault="002469AA" w:rsidP="002469AA">
      <w:pPr>
        <w:jc w:val="both"/>
        <w:rPr>
          <w:rFonts w:ascii="Arial" w:hAnsi="Arial" w:cs="Arial"/>
          <w:b/>
        </w:rPr>
      </w:pPr>
      <w:r w:rsidRPr="00E045A9">
        <w:rPr>
          <w:rFonts w:ascii="Arial" w:hAnsi="Arial" w:cs="Arial"/>
          <w:b/>
        </w:rPr>
        <w:t>Program 1035 DJELOVANJE SAVJETA MLADIH</w:t>
      </w:r>
      <w:r w:rsidRPr="006306C2">
        <w:rPr>
          <w:rFonts w:ascii="Arial" w:hAnsi="Arial" w:cs="Arial"/>
          <w:b/>
        </w:rPr>
        <w:t xml:space="preserve"> </w:t>
      </w:r>
    </w:p>
    <w:tbl>
      <w:tblPr>
        <w:tblStyle w:val="Reetkatablice"/>
        <w:tblW w:w="0" w:type="auto"/>
        <w:tblLook w:val="04A0" w:firstRow="1" w:lastRow="0" w:firstColumn="1" w:lastColumn="0" w:noHBand="0" w:noVBand="1"/>
      </w:tblPr>
      <w:tblGrid>
        <w:gridCol w:w="3020"/>
        <w:gridCol w:w="3020"/>
        <w:gridCol w:w="3020"/>
      </w:tblGrid>
      <w:tr w:rsidR="002469AA" w:rsidRPr="006306C2" w14:paraId="5D7C6E56" w14:textId="77777777" w:rsidTr="005C0CB7">
        <w:tc>
          <w:tcPr>
            <w:tcW w:w="3020" w:type="dxa"/>
            <w:vAlign w:val="center"/>
          </w:tcPr>
          <w:p w14:paraId="3CC43B8A" w14:textId="77777777" w:rsidR="002469AA" w:rsidRPr="006306C2" w:rsidRDefault="002469AA" w:rsidP="005C0CB7">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4F2CE73C" w14:textId="77777777" w:rsidR="002469AA" w:rsidRPr="006306C2" w:rsidRDefault="002469AA" w:rsidP="005C0CB7">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08AFDB4A" w14:textId="77777777" w:rsidR="002469AA" w:rsidRPr="006306C2" w:rsidRDefault="002469AA" w:rsidP="005C0CB7">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2469AA" w:rsidRPr="006306C2" w14:paraId="3438D621" w14:textId="77777777" w:rsidTr="005C0CB7">
        <w:tc>
          <w:tcPr>
            <w:tcW w:w="3020" w:type="dxa"/>
            <w:vAlign w:val="center"/>
          </w:tcPr>
          <w:p w14:paraId="09A1CBE3" w14:textId="0C12E15E" w:rsidR="002469AA" w:rsidRPr="006306C2" w:rsidRDefault="002469AA" w:rsidP="005C0CB7">
            <w:pPr>
              <w:jc w:val="center"/>
              <w:rPr>
                <w:rFonts w:ascii="Arial" w:hAnsi="Arial" w:cs="Arial"/>
              </w:rPr>
            </w:pPr>
            <w:r>
              <w:rPr>
                <w:rFonts w:ascii="Arial" w:hAnsi="Arial" w:cs="Arial"/>
              </w:rPr>
              <w:t>2.000,00</w:t>
            </w:r>
          </w:p>
        </w:tc>
        <w:tc>
          <w:tcPr>
            <w:tcW w:w="3020" w:type="dxa"/>
            <w:vAlign w:val="center"/>
          </w:tcPr>
          <w:p w14:paraId="1F17737F" w14:textId="708DAADC" w:rsidR="002469AA" w:rsidRPr="006306C2" w:rsidRDefault="009863AA" w:rsidP="005C0CB7">
            <w:pPr>
              <w:jc w:val="center"/>
              <w:rPr>
                <w:rFonts w:ascii="Arial" w:hAnsi="Arial" w:cs="Arial"/>
              </w:rPr>
            </w:pPr>
            <w:r w:rsidRPr="009863AA">
              <w:rPr>
                <w:rFonts w:ascii="Arial" w:hAnsi="Arial" w:cs="Arial"/>
              </w:rPr>
              <w:t>2.200</w:t>
            </w:r>
            <w:r w:rsidR="002469AA" w:rsidRPr="009863AA">
              <w:rPr>
                <w:rFonts w:ascii="Arial" w:hAnsi="Arial" w:cs="Arial"/>
              </w:rPr>
              <w:t>,00</w:t>
            </w:r>
          </w:p>
        </w:tc>
        <w:tc>
          <w:tcPr>
            <w:tcW w:w="3020" w:type="dxa"/>
            <w:vAlign w:val="center"/>
          </w:tcPr>
          <w:p w14:paraId="61B6932B" w14:textId="7A85BEA9" w:rsidR="002469AA" w:rsidRPr="006306C2" w:rsidRDefault="001418B1" w:rsidP="005C0CB7">
            <w:pPr>
              <w:jc w:val="center"/>
              <w:rPr>
                <w:rFonts w:ascii="Arial" w:hAnsi="Arial" w:cs="Arial"/>
              </w:rPr>
            </w:pPr>
            <w:r>
              <w:rPr>
                <w:rFonts w:ascii="Arial" w:hAnsi="Arial" w:cs="Arial"/>
              </w:rPr>
              <w:t>2.200,00</w:t>
            </w:r>
          </w:p>
        </w:tc>
      </w:tr>
    </w:tbl>
    <w:p w14:paraId="6F810557" w14:textId="77777777" w:rsidR="002469AA" w:rsidRDefault="002469AA" w:rsidP="00DB1EA9">
      <w:pPr>
        <w:jc w:val="both"/>
        <w:rPr>
          <w:rFonts w:ascii="Arial" w:hAnsi="Arial" w:cs="Arial"/>
          <w:b/>
          <w:color w:val="000000" w:themeColor="text1"/>
        </w:rPr>
      </w:pPr>
    </w:p>
    <w:p w14:paraId="57FDD411" w14:textId="36CA0D45" w:rsidR="002469AA" w:rsidRPr="0030159F" w:rsidRDefault="0030159F" w:rsidP="00DB1EA9">
      <w:pPr>
        <w:jc w:val="both"/>
        <w:rPr>
          <w:rFonts w:ascii="Arial" w:hAnsi="Arial" w:cs="Arial"/>
          <w:b/>
        </w:rPr>
      </w:pPr>
      <w:r>
        <w:rPr>
          <w:rFonts w:ascii="Arial" w:hAnsi="Arial" w:cs="Arial"/>
          <w:b/>
        </w:rPr>
        <w:tab/>
      </w:r>
      <w:r w:rsidR="000C670A" w:rsidRPr="0030159F">
        <w:rPr>
          <w:rFonts w:ascii="Arial" w:hAnsi="Arial" w:cs="Arial"/>
          <w:b/>
        </w:rPr>
        <w:t>Aktivnost A</w:t>
      </w:r>
      <w:r w:rsidR="00F24751" w:rsidRPr="0030159F">
        <w:rPr>
          <w:rFonts w:ascii="Arial" w:hAnsi="Arial" w:cs="Arial"/>
          <w:b/>
        </w:rPr>
        <w:t>103501 Djelovanje savjeta mladih</w:t>
      </w:r>
    </w:p>
    <w:p w14:paraId="1B4B4ACD" w14:textId="569928D5" w:rsidR="00F24751" w:rsidRDefault="000C70A6" w:rsidP="00F24751">
      <w:pPr>
        <w:jc w:val="both"/>
        <w:rPr>
          <w:rFonts w:ascii="Arial" w:hAnsi="Arial" w:cs="Arial"/>
          <w:bCs/>
        </w:rPr>
      </w:pPr>
      <w:r w:rsidRPr="00923242">
        <w:rPr>
          <w:rFonts w:ascii="Arial" w:hAnsi="Arial" w:cs="Arial"/>
          <w:bCs/>
        </w:rPr>
        <w:t xml:space="preserve">Sredstva se osiguravaju </w:t>
      </w:r>
      <w:r w:rsidR="00F24751" w:rsidRPr="00923242">
        <w:rPr>
          <w:rFonts w:ascii="Arial" w:hAnsi="Arial" w:cs="Arial"/>
          <w:bCs/>
        </w:rPr>
        <w:t>za</w:t>
      </w:r>
      <w:r w:rsidR="005A1775" w:rsidRPr="00923242">
        <w:rPr>
          <w:rFonts w:ascii="Arial" w:hAnsi="Arial" w:cs="Arial"/>
          <w:bCs/>
        </w:rPr>
        <w:t xml:space="preserve"> rad i djelovanje savjeta mladih </w:t>
      </w:r>
      <w:r w:rsidR="008D1F05" w:rsidRPr="00923242">
        <w:rPr>
          <w:rFonts w:ascii="Arial" w:hAnsi="Arial" w:cs="Arial"/>
          <w:bCs/>
        </w:rPr>
        <w:t xml:space="preserve">te se </w:t>
      </w:r>
      <w:r w:rsidR="00F24751" w:rsidRPr="00923242">
        <w:rPr>
          <w:rFonts w:ascii="Arial" w:hAnsi="Arial" w:cs="Arial"/>
          <w:bCs/>
        </w:rPr>
        <w:t xml:space="preserve">u proračunu Grada za 2026. godinu osigurava iznos od 2.000,00 €. U projekcijama za 2027. </w:t>
      </w:r>
      <w:r w:rsidR="001418B1">
        <w:rPr>
          <w:rFonts w:ascii="Arial" w:hAnsi="Arial" w:cs="Arial"/>
          <w:bCs/>
        </w:rPr>
        <w:t xml:space="preserve">i 2028. </w:t>
      </w:r>
      <w:r w:rsidR="00F24751" w:rsidRPr="00923242">
        <w:rPr>
          <w:rFonts w:ascii="Arial" w:hAnsi="Arial" w:cs="Arial"/>
          <w:bCs/>
        </w:rPr>
        <w:t xml:space="preserve">godinu osigurava iznos od </w:t>
      </w:r>
      <w:r w:rsidR="004721B1" w:rsidRPr="004721B1">
        <w:rPr>
          <w:rFonts w:ascii="Arial" w:hAnsi="Arial" w:cs="Arial"/>
          <w:bCs/>
        </w:rPr>
        <w:t>2.200</w:t>
      </w:r>
      <w:r w:rsidR="00F24751" w:rsidRPr="004721B1">
        <w:rPr>
          <w:rFonts w:ascii="Arial" w:hAnsi="Arial" w:cs="Arial"/>
          <w:bCs/>
        </w:rPr>
        <w:t xml:space="preserve">,00 </w:t>
      </w:r>
      <w:r w:rsidR="00F24751" w:rsidRPr="00923242">
        <w:rPr>
          <w:rFonts w:ascii="Arial" w:hAnsi="Arial" w:cs="Arial"/>
          <w:bCs/>
        </w:rPr>
        <w:t>€</w:t>
      </w:r>
      <w:r w:rsidR="001418B1">
        <w:rPr>
          <w:rFonts w:ascii="Arial" w:hAnsi="Arial" w:cs="Arial"/>
          <w:bCs/>
        </w:rPr>
        <w:t xml:space="preserve"> na razini pojedine godine.</w:t>
      </w:r>
    </w:p>
    <w:p w14:paraId="06CB12FA" w14:textId="2C7A4E99" w:rsidR="0030159F" w:rsidRDefault="0030159F" w:rsidP="00F24751">
      <w:pPr>
        <w:jc w:val="both"/>
        <w:rPr>
          <w:rFonts w:ascii="Arial" w:hAnsi="Arial" w:cs="Arial"/>
          <w:bCs/>
        </w:rPr>
      </w:pPr>
      <w:r>
        <w:rPr>
          <w:rFonts w:ascii="Arial" w:hAnsi="Arial" w:cs="Arial"/>
          <w:bCs/>
        </w:rPr>
        <w:t>Savjet mladih je  savjetodavno tijelo koje osnivaju i njihove članove biraju Gradska vijeća.</w:t>
      </w:r>
    </w:p>
    <w:p w14:paraId="30212276" w14:textId="5B1459E8" w:rsidR="0030159F" w:rsidRDefault="0030159F" w:rsidP="00F24751">
      <w:pPr>
        <w:jc w:val="both"/>
        <w:rPr>
          <w:rFonts w:ascii="Arial" w:hAnsi="Arial" w:cs="Arial"/>
          <w:bCs/>
        </w:rPr>
      </w:pPr>
      <w:r>
        <w:rPr>
          <w:rFonts w:ascii="Arial" w:hAnsi="Arial" w:cs="Arial"/>
          <w:bCs/>
        </w:rPr>
        <w:t xml:space="preserve">Cilj osnivanja Savjeta mladih je sudjelovanje mladih u odlučivanju o upravljanju javnim poslovima od interesa i značaja za mlade, aktivno odlučivanje mladih u javni život.  </w:t>
      </w:r>
    </w:p>
    <w:p w14:paraId="70CCEBE5" w14:textId="77777777" w:rsidR="0030159F" w:rsidRDefault="0030159F" w:rsidP="0030159F">
      <w:pPr>
        <w:jc w:val="both"/>
        <w:rPr>
          <w:rFonts w:ascii="Arial" w:hAnsi="Arial" w:cs="Arial"/>
        </w:rPr>
      </w:pPr>
    </w:p>
    <w:p w14:paraId="2FE927AC" w14:textId="71053B9D" w:rsidR="0030159F" w:rsidRPr="006306C2" w:rsidRDefault="0030159F" w:rsidP="0030159F">
      <w:pPr>
        <w:jc w:val="both"/>
        <w:rPr>
          <w:rFonts w:ascii="Arial" w:hAnsi="Arial" w:cs="Arial"/>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30159F" w:rsidRPr="006306C2" w14:paraId="7276D529" w14:textId="77777777" w:rsidTr="008203AF">
        <w:trPr>
          <w:trHeight w:val="264"/>
        </w:trPr>
        <w:tc>
          <w:tcPr>
            <w:tcW w:w="2265" w:type="dxa"/>
            <w:vMerge w:val="restart"/>
          </w:tcPr>
          <w:p w14:paraId="1EA3C256" w14:textId="77777777" w:rsidR="0030159F" w:rsidRPr="006306C2" w:rsidRDefault="0030159F" w:rsidP="008203AF">
            <w:pPr>
              <w:jc w:val="center"/>
              <w:rPr>
                <w:rFonts w:ascii="Arial" w:hAnsi="Arial" w:cs="Arial"/>
              </w:rPr>
            </w:pPr>
            <w:r w:rsidRPr="006306C2">
              <w:rPr>
                <w:rFonts w:ascii="Arial" w:hAnsi="Arial" w:cs="Arial"/>
              </w:rPr>
              <w:t>Polazna vrijednost 202</w:t>
            </w:r>
            <w:r>
              <w:rPr>
                <w:rFonts w:ascii="Arial" w:hAnsi="Arial" w:cs="Arial"/>
              </w:rPr>
              <w:t>5</w:t>
            </w:r>
            <w:r w:rsidRPr="006306C2">
              <w:rPr>
                <w:rFonts w:ascii="Arial" w:hAnsi="Arial" w:cs="Arial"/>
              </w:rPr>
              <w:t>.</w:t>
            </w:r>
          </w:p>
        </w:tc>
        <w:tc>
          <w:tcPr>
            <w:tcW w:w="6795" w:type="dxa"/>
            <w:gridSpan w:val="3"/>
            <w:vAlign w:val="center"/>
          </w:tcPr>
          <w:p w14:paraId="0B631059" w14:textId="77777777" w:rsidR="0030159F" w:rsidRPr="006306C2" w:rsidRDefault="0030159F" w:rsidP="008203AF">
            <w:pPr>
              <w:jc w:val="center"/>
              <w:rPr>
                <w:rFonts w:ascii="Arial" w:hAnsi="Arial" w:cs="Arial"/>
              </w:rPr>
            </w:pPr>
            <w:r w:rsidRPr="006306C2">
              <w:rPr>
                <w:rFonts w:ascii="Arial" w:hAnsi="Arial" w:cs="Arial"/>
              </w:rPr>
              <w:t>Ciljana vrijednost pokazatelja rezultata</w:t>
            </w:r>
          </w:p>
        </w:tc>
      </w:tr>
      <w:tr w:rsidR="0030159F" w:rsidRPr="006306C2" w14:paraId="2E456972" w14:textId="77777777" w:rsidTr="008203AF">
        <w:trPr>
          <w:trHeight w:val="324"/>
        </w:trPr>
        <w:tc>
          <w:tcPr>
            <w:tcW w:w="2265" w:type="dxa"/>
            <w:vMerge/>
          </w:tcPr>
          <w:p w14:paraId="53DC73E3" w14:textId="77777777" w:rsidR="0030159F" w:rsidRPr="006306C2" w:rsidRDefault="0030159F" w:rsidP="008203AF">
            <w:pPr>
              <w:jc w:val="center"/>
              <w:rPr>
                <w:rFonts w:ascii="Arial" w:hAnsi="Arial" w:cs="Arial"/>
              </w:rPr>
            </w:pPr>
          </w:p>
        </w:tc>
        <w:tc>
          <w:tcPr>
            <w:tcW w:w="2265" w:type="dxa"/>
            <w:vAlign w:val="center"/>
          </w:tcPr>
          <w:p w14:paraId="4B56BE2E" w14:textId="77777777" w:rsidR="0030159F" w:rsidRPr="006306C2" w:rsidRDefault="0030159F" w:rsidP="008203AF">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59CAC812" w14:textId="77777777" w:rsidR="0030159F" w:rsidRPr="006306C2" w:rsidRDefault="0030159F" w:rsidP="008203AF">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536A40D1" w14:textId="77777777" w:rsidR="0030159F" w:rsidRPr="006306C2" w:rsidRDefault="0030159F" w:rsidP="008203AF">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30159F" w:rsidRPr="006306C2" w14:paraId="6D9A8F5B" w14:textId="77777777" w:rsidTr="008203AF">
        <w:tc>
          <w:tcPr>
            <w:tcW w:w="2265" w:type="dxa"/>
          </w:tcPr>
          <w:p w14:paraId="37EAF3E3" w14:textId="2BBA8E2C" w:rsidR="0030159F" w:rsidRPr="006306C2" w:rsidRDefault="0030159F" w:rsidP="008203AF">
            <w:pPr>
              <w:jc w:val="center"/>
              <w:rPr>
                <w:rFonts w:ascii="Arial" w:hAnsi="Arial" w:cs="Arial"/>
              </w:rPr>
            </w:pPr>
            <w:r>
              <w:rPr>
                <w:rFonts w:ascii="Arial" w:hAnsi="Arial" w:cs="Arial"/>
              </w:rPr>
              <w:t>0</w:t>
            </w:r>
            <w:r w:rsidRPr="006306C2">
              <w:rPr>
                <w:rFonts w:ascii="Arial" w:hAnsi="Arial" w:cs="Arial"/>
              </w:rPr>
              <w:t>%</w:t>
            </w:r>
          </w:p>
        </w:tc>
        <w:tc>
          <w:tcPr>
            <w:tcW w:w="2265" w:type="dxa"/>
          </w:tcPr>
          <w:p w14:paraId="4B9B0B27" w14:textId="77777777" w:rsidR="0030159F" w:rsidRPr="006306C2" w:rsidRDefault="0030159F" w:rsidP="008203AF">
            <w:pPr>
              <w:jc w:val="center"/>
              <w:rPr>
                <w:rFonts w:ascii="Arial" w:hAnsi="Arial" w:cs="Arial"/>
              </w:rPr>
            </w:pPr>
            <w:r w:rsidRPr="006306C2">
              <w:rPr>
                <w:rFonts w:ascii="Arial" w:hAnsi="Arial" w:cs="Arial"/>
              </w:rPr>
              <w:t>100%</w:t>
            </w:r>
          </w:p>
        </w:tc>
        <w:tc>
          <w:tcPr>
            <w:tcW w:w="2265" w:type="dxa"/>
          </w:tcPr>
          <w:p w14:paraId="1607C025" w14:textId="77777777" w:rsidR="0030159F" w:rsidRPr="006306C2" w:rsidRDefault="0030159F" w:rsidP="008203AF">
            <w:pPr>
              <w:jc w:val="center"/>
              <w:rPr>
                <w:rFonts w:ascii="Arial" w:hAnsi="Arial" w:cs="Arial"/>
              </w:rPr>
            </w:pPr>
            <w:r w:rsidRPr="006306C2">
              <w:rPr>
                <w:rFonts w:ascii="Arial" w:hAnsi="Arial" w:cs="Arial"/>
              </w:rPr>
              <w:t>100%</w:t>
            </w:r>
          </w:p>
        </w:tc>
        <w:tc>
          <w:tcPr>
            <w:tcW w:w="2265" w:type="dxa"/>
          </w:tcPr>
          <w:p w14:paraId="42631146" w14:textId="77777777" w:rsidR="0030159F" w:rsidRPr="006306C2" w:rsidRDefault="0030159F" w:rsidP="008203AF">
            <w:pPr>
              <w:jc w:val="center"/>
              <w:rPr>
                <w:rFonts w:ascii="Arial" w:hAnsi="Arial" w:cs="Arial"/>
              </w:rPr>
            </w:pPr>
            <w:r w:rsidRPr="008B5B1C">
              <w:rPr>
                <w:rFonts w:ascii="Arial" w:hAnsi="Arial" w:cs="Arial"/>
              </w:rPr>
              <w:t>100%</w:t>
            </w:r>
          </w:p>
        </w:tc>
      </w:tr>
    </w:tbl>
    <w:p w14:paraId="518F3573" w14:textId="77777777" w:rsidR="0030159F" w:rsidRDefault="0030159F" w:rsidP="00F24751">
      <w:pPr>
        <w:jc w:val="both"/>
        <w:rPr>
          <w:rFonts w:ascii="Arial" w:hAnsi="Arial" w:cs="Arial"/>
          <w:bCs/>
        </w:rPr>
      </w:pPr>
    </w:p>
    <w:p w14:paraId="3D739E08" w14:textId="77777777" w:rsidR="0030159F" w:rsidRPr="006306C2" w:rsidRDefault="0030159F" w:rsidP="00F24751">
      <w:pPr>
        <w:jc w:val="both"/>
        <w:rPr>
          <w:rFonts w:ascii="Arial" w:hAnsi="Arial" w:cs="Arial"/>
          <w:bCs/>
        </w:rPr>
      </w:pPr>
    </w:p>
    <w:p w14:paraId="7056B4DE" w14:textId="66EE1E31" w:rsidR="00DB1EA9" w:rsidRPr="006306C2" w:rsidRDefault="00DB1EA9" w:rsidP="00DB1EA9">
      <w:pPr>
        <w:jc w:val="both"/>
        <w:rPr>
          <w:rFonts w:ascii="Arial" w:hAnsi="Arial" w:cs="Arial"/>
          <w:b/>
          <w:color w:val="000000" w:themeColor="text1"/>
        </w:rPr>
      </w:pPr>
      <w:r w:rsidRPr="006306C2">
        <w:rPr>
          <w:rFonts w:ascii="Arial" w:hAnsi="Arial" w:cs="Arial"/>
          <w:b/>
          <w:color w:val="000000" w:themeColor="text1"/>
        </w:rPr>
        <w:t xml:space="preserve">Razdjel 002-GRADONAČELNIK </w:t>
      </w:r>
    </w:p>
    <w:p w14:paraId="49658C0A" w14:textId="77777777" w:rsidR="00DB1EA9" w:rsidRPr="006306C2" w:rsidRDefault="00DB1EA9" w:rsidP="00DB1EA9">
      <w:pPr>
        <w:jc w:val="both"/>
        <w:rPr>
          <w:rFonts w:ascii="Arial" w:hAnsi="Arial" w:cs="Arial"/>
          <w:color w:val="000000" w:themeColor="text1"/>
        </w:rPr>
      </w:pPr>
      <w:r w:rsidRPr="006306C2">
        <w:rPr>
          <w:rFonts w:ascii="Arial" w:hAnsi="Arial" w:cs="Arial"/>
          <w:color w:val="000000" w:themeColor="text1"/>
        </w:rPr>
        <w:t xml:space="preserve">Glava    00201-GRADONAČELNIK  </w:t>
      </w:r>
    </w:p>
    <w:p w14:paraId="57BA46B4" w14:textId="77777777" w:rsidR="00DB1EA9" w:rsidRPr="006306C2" w:rsidRDefault="00DB1EA9" w:rsidP="00DB1EA9">
      <w:pPr>
        <w:jc w:val="both"/>
        <w:rPr>
          <w:rFonts w:ascii="Arial" w:hAnsi="Arial" w:cs="Arial"/>
          <w:bCs/>
        </w:rPr>
      </w:pPr>
      <w:r w:rsidRPr="006306C2">
        <w:rPr>
          <w:rFonts w:ascii="Arial" w:hAnsi="Arial" w:cs="Arial"/>
          <w:bCs/>
        </w:rPr>
        <w:t>Glava    00202 MJESNA SAMOUPRAVA</w:t>
      </w:r>
    </w:p>
    <w:p w14:paraId="203756E3" w14:textId="77777777" w:rsidR="00DB1EA9" w:rsidRPr="006306C2" w:rsidRDefault="00DB1EA9" w:rsidP="00DB1EA9">
      <w:pPr>
        <w:jc w:val="both"/>
        <w:rPr>
          <w:rFonts w:ascii="Arial" w:hAnsi="Arial" w:cs="Arial"/>
          <w:b/>
        </w:rPr>
      </w:pPr>
    </w:p>
    <w:p w14:paraId="060D00BC" w14:textId="77777777" w:rsidR="00DB1EA9" w:rsidRPr="006306C2" w:rsidRDefault="00DB1EA9" w:rsidP="00DB1EA9">
      <w:pPr>
        <w:jc w:val="both"/>
        <w:rPr>
          <w:rFonts w:ascii="Arial" w:hAnsi="Arial" w:cs="Arial"/>
          <w:b/>
        </w:rPr>
      </w:pPr>
      <w:r w:rsidRPr="006306C2">
        <w:rPr>
          <w:rFonts w:ascii="Arial" w:hAnsi="Arial" w:cs="Arial"/>
          <w:b/>
        </w:rPr>
        <w:t>Program 1003 DJELOVANJE IZVRŠNOG TIJELA</w:t>
      </w:r>
      <w:r w:rsidRPr="006306C2">
        <w:rPr>
          <w:rFonts w:ascii="Arial" w:hAnsi="Arial" w:cs="Arial"/>
        </w:rPr>
        <w:t xml:space="preserve"> </w:t>
      </w:r>
    </w:p>
    <w:tbl>
      <w:tblPr>
        <w:tblStyle w:val="Reetkatablice"/>
        <w:tblW w:w="0" w:type="auto"/>
        <w:tblLook w:val="04A0" w:firstRow="1" w:lastRow="0" w:firstColumn="1" w:lastColumn="0" w:noHBand="0" w:noVBand="1"/>
      </w:tblPr>
      <w:tblGrid>
        <w:gridCol w:w="3020"/>
        <w:gridCol w:w="3020"/>
        <w:gridCol w:w="3020"/>
      </w:tblGrid>
      <w:tr w:rsidR="00DB1EA9" w:rsidRPr="006306C2" w14:paraId="50F63496" w14:textId="77777777" w:rsidTr="003433D4">
        <w:tc>
          <w:tcPr>
            <w:tcW w:w="3020" w:type="dxa"/>
            <w:vAlign w:val="center"/>
          </w:tcPr>
          <w:p w14:paraId="3BE1DD9A" w14:textId="565A3E09" w:rsidR="00DB1EA9" w:rsidRPr="006306C2" w:rsidRDefault="00DB1EA9" w:rsidP="003433D4">
            <w:pPr>
              <w:jc w:val="center"/>
              <w:rPr>
                <w:rFonts w:ascii="Arial" w:hAnsi="Arial" w:cs="Arial"/>
              </w:rPr>
            </w:pPr>
            <w:r w:rsidRPr="006306C2">
              <w:rPr>
                <w:rFonts w:ascii="Arial" w:hAnsi="Arial" w:cs="Arial"/>
              </w:rPr>
              <w:t>202</w:t>
            </w:r>
            <w:r w:rsidR="001B7CF2">
              <w:rPr>
                <w:rFonts w:ascii="Arial" w:hAnsi="Arial" w:cs="Arial"/>
              </w:rPr>
              <w:t>6</w:t>
            </w:r>
            <w:r w:rsidRPr="006306C2">
              <w:rPr>
                <w:rFonts w:ascii="Arial" w:hAnsi="Arial" w:cs="Arial"/>
              </w:rPr>
              <w:t>.</w:t>
            </w:r>
          </w:p>
        </w:tc>
        <w:tc>
          <w:tcPr>
            <w:tcW w:w="3020" w:type="dxa"/>
            <w:vAlign w:val="center"/>
          </w:tcPr>
          <w:p w14:paraId="62FF245A" w14:textId="57F89263" w:rsidR="00DB1EA9" w:rsidRPr="006306C2" w:rsidRDefault="00DB1EA9" w:rsidP="003433D4">
            <w:pPr>
              <w:jc w:val="center"/>
              <w:rPr>
                <w:rFonts w:ascii="Arial" w:hAnsi="Arial" w:cs="Arial"/>
              </w:rPr>
            </w:pPr>
            <w:r w:rsidRPr="006306C2">
              <w:rPr>
                <w:rFonts w:ascii="Arial" w:hAnsi="Arial" w:cs="Arial"/>
              </w:rPr>
              <w:t>202</w:t>
            </w:r>
            <w:r w:rsidR="001B7CF2">
              <w:rPr>
                <w:rFonts w:ascii="Arial" w:hAnsi="Arial" w:cs="Arial"/>
              </w:rPr>
              <w:t>7</w:t>
            </w:r>
            <w:r w:rsidRPr="006306C2">
              <w:rPr>
                <w:rFonts w:ascii="Arial" w:hAnsi="Arial" w:cs="Arial"/>
              </w:rPr>
              <w:t>.</w:t>
            </w:r>
          </w:p>
        </w:tc>
        <w:tc>
          <w:tcPr>
            <w:tcW w:w="3020" w:type="dxa"/>
            <w:vAlign w:val="center"/>
          </w:tcPr>
          <w:p w14:paraId="71226E81" w14:textId="13B8D605" w:rsidR="00DB1EA9" w:rsidRPr="006306C2" w:rsidRDefault="00DB1EA9" w:rsidP="003433D4">
            <w:pPr>
              <w:jc w:val="center"/>
              <w:rPr>
                <w:rFonts w:ascii="Arial" w:hAnsi="Arial" w:cs="Arial"/>
              </w:rPr>
            </w:pPr>
            <w:r w:rsidRPr="006306C2">
              <w:rPr>
                <w:rFonts w:ascii="Arial" w:hAnsi="Arial" w:cs="Arial"/>
              </w:rPr>
              <w:t>202</w:t>
            </w:r>
            <w:r w:rsidR="001B7CF2">
              <w:rPr>
                <w:rFonts w:ascii="Arial" w:hAnsi="Arial" w:cs="Arial"/>
              </w:rPr>
              <w:t>8</w:t>
            </w:r>
            <w:r w:rsidRPr="006306C2">
              <w:rPr>
                <w:rFonts w:ascii="Arial" w:hAnsi="Arial" w:cs="Arial"/>
              </w:rPr>
              <w:t>.</w:t>
            </w:r>
          </w:p>
        </w:tc>
      </w:tr>
      <w:tr w:rsidR="00DB1EA9" w:rsidRPr="006306C2" w14:paraId="130B5C15" w14:textId="77777777" w:rsidTr="003433D4">
        <w:tc>
          <w:tcPr>
            <w:tcW w:w="3020" w:type="dxa"/>
            <w:vAlign w:val="center"/>
          </w:tcPr>
          <w:p w14:paraId="104C43B9" w14:textId="60085D4C" w:rsidR="00DB1EA9" w:rsidRPr="006306C2" w:rsidRDefault="00156757" w:rsidP="003433D4">
            <w:pPr>
              <w:jc w:val="center"/>
              <w:rPr>
                <w:rFonts w:ascii="Arial" w:hAnsi="Arial" w:cs="Arial"/>
              </w:rPr>
            </w:pPr>
            <w:r>
              <w:rPr>
                <w:rFonts w:ascii="Arial" w:hAnsi="Arial" w:cs="Arial"/>
              </w:rPr>
              <w:t>1.</w:t>
            </w:r>
            <w:r w:rsidR="00EF4DEA">
              <w:rPr>
                <w:rFonts w:ascii="Arial" w:hAnsi="Arial" w:cs="Arial"/>
              </w:rPr>
              <w:t>300</w:t>
            </w:r>
            <w:r>
              <w:rPr>
                <w:rFonts w:ascii="Arial" w:hAnsi="Arial" w:cs="Arial"/>
              </w:rPr>
              <w:t>.420,</w:t>
            </w:r>
            <w:r w:rsidR="001B7CF2">
              <w:rPr>
                <w:rFonts w:ascii="Arial" w:hAnsi="Arial" w:cs="Arial"/>
              </w:rPr>
              <w:t>00</w:t>
            </w:r>
          </w:p>
        </w:tc>
        <w:tc>
          <w:tcPr>
            <w:tcW w:w="3020" w:type="dxa"/>
            <w:vAlign w:val="center"/>
          </w:tcPr>
          <w:p w14:paraId="58CED2E4" w14:textId="7898CD16" w:rsidR="00DB1EA9" w:rsidRPr="006306C2" w:rsidRDefault="001410EA" w:rsidP="003433D4">
            <w:pPr>
              <w:jc w:val="center"/>
              <w:rPr>
                <w:rFonts w:ascii="Arial" w:hAnsi="Arial" w:cs="Arial"/>
              </w:rPr>
            </w:pPr>
            <w:r w:rsidRPr="001410EA">
              <w:rPr>
                <w:rFonts w:ascii="Arial" w:hAnsi="Arial" w:cs="Arial"/>
              </w:rPr>
              <w:t>1.277.920</w:t>
            </w:r>
            <w:r w:rsidR="00B0161A" w:rsidRPr="001410EA">
              <w:rPr>
                <w:rFonts w:ascii="Arial" w:hAnsi="Arial" w:cs="Arial"/>
              </w:rPr>
              <w:t>,00</w:t>
            </w:r>
          </w:p>
        </w:tc>
        <w:tc>
          <w:tcPr>
            <w:tcW w:w="3020" w:type="dxa"/>
            <w:vAlign w:val="center"/>
          </w:tcPr>
          <w:p w14:paraId="117D67FF" w14:textId="3CABEEB3" w:rsidR="00DB1EA9" w:rsidRPr="006306C2" w:rsidRDefault="005431D6" w:rsidP="003433D4">
            <w:pPr>
              <w:jc w:val="center"/>
              <w:rPr>
                <w:rFonts w:ascii="Arial" w:hAnsi="Arial" w:cs="Arial"/>
              </w:rPr>
            </w:pPr>
            <w:r>
              <w:rPr>
                <w:rFonts w:ascii="Arial" w:hAnsi="Arial" w:cs="Arial"/>
              </w:rPr>
              <w:t>1.278.920,00</w:t>
            </w:r>
          </w:p>
        </w:tc>
      </w:tr>
    </w:tbl>
    <w:p w14:paraId="35D85F2E" w14:textId="77777777" w:rsidR="00DB1EA9" w:rsidRPr="006306C2" w:rsidRDefault="00DB1EA9" w:rsidP="00DB1EA9">
      <w:pPr>
        <w:jc w:val="both"/>
        <w:rPr>
          <w:rFonts w:ascii="Arial" w:hAnsi="Arial" w:cs="Arial"/>
        </w:rPr>
      </w:pPr>
    </w:p>
    <w:p w14:paraId="48C8417A" w14:textId="77777777" w:rsidR="00DB1EA9" w:rsidRPr="000E18FF" w:rsidRDefault="00DB1EA9" w:rsidP="00DB1EA9">
      <w:pPr>
        <w:jc w:val="both"/>
        <w:rPr>
          <w:rFonts w:ascii="Arial" w:hAnsi="Arial" w:cs="Arial"/>
          <w:b/>
          <w:bCs/>
        </w:rPr>
      </w:pPr>
      <w:r w:rsidRPr="000E18FF">
        <w:rPr>
          <w:rFonts w:ascii="Arial" w:hAnsi="Arial" w:cs="Arial"/>
          <w:b/>
          <w:bCs/>
        </w:rPr>
        <w:t>Zakonska osnova:</w:t>
      </w:r>
    </w:p>
    <w:p w14:paraId="4584B006" w14:textId="224FFD9E" w:rsidR="00DB1EA9" w:rsidRPr="006306C2" w:rsidRDefault="00DB1EA9" w:rsidP="00DB1EA9">
      <w:pPr>
        <w:jc w:val="both"/>
        <w:rPr>
          <w:rFonts w:ascii="Arial" w:hAnsi="Arial" w:cs="Arial"/>
        </w:rPr>
      </w:pPr>
      <w:r w:rsidRPr="006306C2">
        <w:rPr>
          <w:rFonts w:ascii="Arial" w:hAnsi="Arial" w:cs="Arial"/>
        </w:rPr>
        <w:t xml:space="preserve">Zakon o lokalnoj i regionalnoj i područnoj (regionalnoj) samoupravi </w:t>
      </w:r>
    </w:p>
    <w:p w14:paraId="2EC31107" w14:textId="7EB65E45" w:rsidR="003F5023" w:rsidRPr="006306C2" w:rsidRDefault="00DB1EA9" w:rsidP="00DB1EA9">
      <w:pPr>
        <w:jc w:val="both"/>
        <w:rPr>
          <w:rFonts w:ascii="Arial" w:hAnsi="Arial" w:cs="Arial"/>
        </w:rPr>
      </w:pPr>
      <w:r w:rsidRPr="006306C2">
        <w:rPr>
          <w:rFonts w:ascii="Arial" w:hAnsi="Arial" w:cs="Arial"/>
        </w:rPr>
        <w:t>Zakon o plaćama u lokalnoj i područnoj (regionalnoj)  samoupravi</w:t>
      </w:r>
      <w:r w:rsidR="00C80874">
        <w:rPr>
          <w:rFonts w:ascii="Arial" w:hAnsi="Arial" w:cs="Arial"/>
        </w:rPr>
        <w:t xml:space="preserve"> </w:t>
      </w:r>
      <w:r w:rsidRPr="006306C2">
        <w:rPr>
          <w:rFonts w:ascii="Arial" w:hAnsi="Arial" w:cs="Arial"/>
        </w:rPr>
        <w:t xml:space="preserve"> </w:t>
      </w:r>
    </w:p>
    <w:p w14:paraId="376BE7B5" w14:textId="3ABECDFF" w:rsidR="006B1EC2" w:rsidRPr="006306C2" w:rsidRDefault="006B1EC2" w:rsidP="00DB1EA9">
      <w:pPr>
        <w:jc w:val="both"/>
        <w:rPr>
          <w:rFonts w:ascii="Arial" w:hAnsi="Arial" w:cs="Arial"/>
        </w:rPr>
      </w:pPr>
      <w:r w:rsidRPr="006306C2">
        <w:rPr>
          <w:rFonts w:ascii="Arial" w:hAnsi="Arial" w:cs="Arial"/>
        </w:rPr>
        <w:t>Odluka ovisni osnovce za obračun plaće državnih dužnosnika</w:t>
      </w:r>
    </w:p>
    <w:p w14:paraId="4C274175" w14:textId="0C71042D" w:rsidR="003F5023" w:rsidRPr="006306C2" w:rsidRDefault="003F5023" w:rsidP="00DB1EA9">
      <w:pPr>
        <w:jc w:val="both"/>
        <w:rPr>
          <w:rFonts w:ascii="Arial" w:hAnsi="Arial" w:cs="Arial"/>
        </w:rPr>
      </w:pPr>
      <w:r w:rsidRPr="006306C2">
        <w:rPr>
          <w:rFonts w:ascii="Arial" w:hAnsi="Arial" w:cs="Arial"/>
        </w:rPr>
        <w:t xml:space="preserve">Zakon o plaćama u državnoj službi i javnim službama  </w:t>
      </w:r>
    </w:p>
    <w:p w14:paraId="2C68C81F" w14:textId="6EB09164" w:rsidR="0098444E" w:rsidRPr="006306C2" w:rsidRDefault="0098444E" w:rsidP="00DB1EA9">
      <w:pPr>
        <w:jc w:val="both"/>
        <w:rPr>
          <w:rFonts w:ascii="Arial" w:hAnsi="Arial" w:cs="Arial"/>
        </w:rPr>
      </w:pPr>
      <w:r w:rsidRPr="006306C2">
        <w:rPr>
          <w:rFonts w:ascii="Arial" w:hAnsi="Arial" w:cs="Arial"/>
        </w:rPr>
        <w:t xml:space="preserve">Zakon o obvezama i pravima državnih dužnosnika </w:t>
      </w:r>
    </w:p>
    <w:p w14:paraId="09539611" w14:textId="531E0421" w:rsidR="003F5023" w:rsidRPr="006306C2" w:rsidRDefault="00DB1EA9" w:rsidP="00DB1EA9">
      <w:pPr>
        <w:jc w:val="both"/>
        <w:rPr>
          <w:rFonts w:ascii="Arial" w:hAnsi="Arial" w:cs="Arial"/>
        </w:rPr>
      </w:pPr>
      <w:r w:rsidRPr="006306C2">
        <w:rPr>
          <w:rFonts w:ascii="Arial" w:hAnsi="Arial" w:cs="Arial"/>
        </w:rPr>
        <w:t xml:space="preserve">Odluka o plaći i drugim pravima gradonačelnika i zamjenika gradonačelnika koji dužnost obnašaju profesionalno i naknadi za rad gradonačelnika i zamjenika gradonačelnika koji dužnost obnašaju bez zasnivanja radnog odnosa  </w:t>
      </w:r>
    </w:p>
    <w:p w14:paraId="6153EDA2" w14:textId="3054B0EF" w:rsidR="00DB1EA9" w:rsidRPr="006306C2" w:rsidRDefault="00DB1EA9" w:rsidP="00DB1EA9">
      <w:pPr>
        <w:jc w:val="both"/>
        <w:rPr>
          <w:rFonts w:ascii="Arial" w:hAnsi="Arial" w:cs="Arial"/>
          <w:color w:val="000000" w:themeColor="text1"/>
        </w:rPr>
      </w:pPr>
      <w:r w:rsidRPr="006306C2">
        <w:rPr>
          <w:rFonts w:ascii="Arial" w:hAnsi="Arial" w:cs="Arial"/>
        </w:rPr>
        <w:t xml:space="preserve">Odluka o javnim </w:t>
      </w:r>
      <w:r w:rsidRPr="006306C2">
        <w:rPr>
          <w:rFonts w:ascii="Arial" w:hAnsi="Arial" w:cs="Arial"/>
          <w:color w:val="000000" w:themeColor="text1"/>
        </w:rPr>
        <w:t xml:space="preserve">priznanjima </w:t>
      </w:r>
    </w:p>
    <w:p w14:paraId="6BD03EDC" w14:textId="49395DD6" w:rsidR="00DB1EA9" w:rsidRPr="006306C2" w:rsidRDefault="00DB1EA9" w:rsidP="00DB1EA9">
      <w:pPr>
        <w:jc w:val="both"/>
        <w:rPr>
          <w:rFonts w:ascii="Arial" w:hAnsi="Arial" w:cs="Arial"/>
        </w:rPr>
      </w:pPr>
      <w:r w:rsidRPr="006306C2">
        <w:rPr>
          <w:rFonts w:ascii="Arial" w:hAnsi="Arial" w:cs="Arial"/>
        </w:rPr>
        <w:t xml:space="preserve">Zakon o vatrogastvu </w:t>
      </w:r>
    </w:p>
    <w:p w14:paraId="072EB943" w14:textId="77777777" w:rsidR="003F5023" w:rsidRPr="006306C2" w:rsidRDefault="00DB1EA9" w:rsidP="00DB1EA9">
      <w:pPr>
        <w:jc w:val="both"/>
        <w:rPr>
          <w:rFonts w:ascii="Arial" w:hAnsi="Arial" w:cs="Arial"/>
        </w:rPr>
      </w:pPr>
      <w:r w:rsidRPr="006306C2">
        <w:rPr>
          <w:rFonts w:ascii="Arial" w:hAnsi="Arial" w:cs="Arial"/>
        </w:rPr>
        <w:t xml:space="preserve">Zakon o zaštiti i spašavanju </w:t>
      </w:r>
    </w:p>
    <w:p w14:paraId="6FF31060" w14:textId="6B5B2437" w:rsidR="00DB1EA9" w:rsidRPr="006306C2" w:rsidRDefault="003F5023" w:rsidP="00DB1EA9">
      <w:pPr>
        <w:jc w:val="both"/>
        <w:rPr>
          <w:rFonts w:ascii="Arial" w:hAnsi="Arial" w:cs="Arial"/>
        </w:rPr>
      </w:pPr>
      <w:r w:rsidRPr="006306C2">
        <w:rPr>
          <w:rFonts w:ascii="Arial" w:hAnsi="Arial" w:cs="Arial"/>
        </w:rPr>
        <w:t>Za</w:t>
      </w:r>
      <w:r w:rsidR="00DB1EA9" w:rsidRPr="006306C2">
        <w:rPr>
          <w:rFonts w:ascii="Arial" w:hAnsi="Arial" w:cs="Arial"/>
        </w:rPr>
        <w:t xml:space="preserve">kon o zaštiti od požara </w:t>
      </w:r>
    </w:p>
    <w:p w14:paraId="5AC821EB" w14:textId="1ED36EE9" w:rsidR="00DB1EA9" w:rsidRPr="006306C2" w:rsidRDefault="00DB1EA9" w:rsidP="00DB1EA9">
      <w:pPr>
        <w:jc w:val="both"/>
        <w:rPr>
          <w:rFonts w:ascii="Arial" w:hAnsi="Arial" w:cs="Arial"/>
        </w:rPr>
      </w:pPr>
      <w:r w:rsidRPr="006306C2">
        <w:rPr>
          <w:rFonts w:ascii="Arial" w:hAnsi="Arial" w:cs="Arial"/>
        </w:rPr>
        <w:t xml:space="preserve">Zakon o Hrvatskoj gorskoj službi spašavanja </w:t>
      </w:r>
    </w:p>
    <w:p w14:paraId="09E4132E" w14:textId="77777777" w:rsidR="003F5023" w:rsidRPr="006306C2" w:rsidRDefault="00DB1EA9" w:rsidP="00DB1EA9">
      <w:pPr>
        <w:jc w:val="both"/>
        <w:rPr>
          <w:rFonts w:ascii="Arial" w:hAnsi="Arial" w:cs="Arial"/>
        </w:rPr>
      </w:pPr>
      <w:r w:rsidRPr="006306C2">
        <w:rPr>
          <w:rFonts w:ascii="Arial" w:hAnsi="Arial" w:cs="Arial"/>
        </w:rPr>
        <w:t xml:space="preserve">Zakon o sustavu civilne zaštite </w:t>
      </w:r>
    </w:p>
    <w:p w14:paraId="45AF725B" w14:textId="72147839" w:rsidR="00DB1EA9" w:rsidRPr="006306C2" w:rsidRDefault="00DB1EA9" w:rsidP="00DB1EA9">
      <w:pPr>
        <w:jc w:val="both"/>
        <w:rPr>
          <w:rFonts w:ascii="Arial" w:hAnsi="Arial" w:cs="Arial"/>
        </w:rPr>
      </w:pPr>
      <w:r w:rsidRPr="006306C2">
        <w:rPr>
          <w:rFonts w:ascii="Arial" w:hAnsi="Arial" w:cs="Arial"/>
        </w:rPr>
        <w:t xml:space="preserve">Statut Grada Svete Nedelje  </w:t>
      </w:r>
    </w:p>
    <w:p w14:paraId="32CFAA99" w14:textId="77777777" w:rsidR="00F92F7C" w:rsidRPr="006306C2" w:rsidRDefault="00F92F7C" w:rsidP="00DB1EA9">
      <w:pPr>
        <w:jc w:val="both"/>
        <w:rPr>
          <w:rFonts w:ascii="Arial" w:hAnsi="Arial" w:cs="Arial"/>
        </w:rPr>
      </w:pPr>
    </w:p>
    <w:p w14:paraId="2F8B06EF" w14:textId="74C13308" w:rsidR="00DB1EA9" w:rsidRPr="006306C2" w:rsidRDefault="00DB1EA9" w:rsidP="00DB1EA9">
      <w:pPr>
        <w:jc w:val="both"/>
        <w:rPr>
          <w:rFonts w:ascii="Arial" w:hAnsi="Arial" w:cs="Arial"/>
        </w:rPr>
      </w:pPr>
      <w:r w:rsidRPr="006306C2">
        <w:rPr>
          <w:rFonts w:ascii="Arial" w:hAnsi="Arial" w:cs="Arial"/>
        </w:rPr>
        <w:t>Cilj programa:</w:t>
      </w:r>
    </w:p>
    <w:p w14:paraId="0395C3B0" w14:textId="77777777" w:rsidR="00DB1EA9" w:rsidRPr="006306C2" w:rsidRDefault="00DB1EA9" w:rsidP="00DB1EA9">
      <w:pPr>
        <w:jc w:val="both"/>
        <w:rPr>
          <w:rFonts w:ascii="Arial" w:hAnsi="Arial" w:cs="Arial"/>
        </w:rPr>
      </w:pPr>
      <w:r w:rsidRPr="006306C2">
        <w:rPr>
          <w:rFonts w:ascii="Arial" w:hAnsi="Arial" w:cs="Arial"/>
        </w:rPr>
        <w:t xml:space="preserve">Osigurati nesmetano odvijanje svih poslovnih procesa unutar upravnih tijela Grada sukladno ovlastima i nadležnostima gradonačelnika kao izvršnog tijela, te osiguranje kontinuiteta rada. </w:t>
      </w:r>
    </w:p>
    <w:p w14:paraId="2380E7A5" w14:textId="77777777" w:rsidR="00DB1EA9" w:rsidRPr="006306C2" w:rsidRDefault="00DB1EA9" w:rsidP="00DB1EA9">
      <w:pPr>
        <w:jc w:val="both"/>
        <w:rPr>
          <w:rFonts w:ascii="Arial" w:hAnsi="Arial" w:cs="Arial"/>
        </w:rPr>
      </w:pPr>
      <w:r w:rsidRPr="006306C2">
        <w:rPr>
          <w:rFonts w:ascii="Arial" w:hAnsi="Arial" w:cs="Arial"/>
        </w:rPr>
        <w:t>Razvoj sustava vatrogastva i civilne zaštite kako u redovnim uvjetima, tako i u uvjetima  posebnih okolnosti.</w:t>
      </w:r>
    </w:p>
    <w:p w14:paraId="23435AF7" w14:textId="77777777" w:rsidR="00DB1EA9" w:rsidRDefault="00DB1EA9" w:rsidP="00DB1EA9">
      <w:pPr>
        <w:jc w:val="both"/>
        <w:rPr>
          <w:rFonts w:ascii="Arial" w:hAnsi="Arial" w:cs="Arial"/>
        </w:rPr>
      </w:pPr>
      <w:r w:rsidRPr="006306C2">
        <w:rPr>
          <w:rFonts w:ascii="Arial" w:hAnsi="Arial" w:cs="Arial"/>
        </w:rPr>
        <w:lastRenderedPageBreak/>
        <w:t>Za realizaciju postavljenih ciljeva planiraju se sljedeće aktivnosti i projekti, te osiguravaju sredstva u procijenjenoj visini:</w:t>
      </w:r>
    </w:p>
    <w:p w14:paraId="09FCDDFE" w14:textId="77777777" w:rsidR="001B7CF2" w:rsidRDefault="001B7CF2" w:rsidP="00DB1EA9">
      <w:pPr>
        <w:jc w:val="both"/>
        <w:rPr>
          <w:rFonts w:ascii="Arial" w:hAnsi="Arial" w:cs="Arial"/>
        </w:rPr>
      </w:pPr>
    </w:p>
    <w:p w14:paraId="722B082A" w14:textId="63B7A75C" w:rsidR="00DB1EA9" w:rsidRPr="006306C2" w:rsidRDefault="00DB1EA9" w:rsidP="00DB1EA9">
      <w:pPr>
        <w:ind w:firstLine="708"/>
        <w:jc w:val="both"/>
        <w:rPr>
          <w:rFonts w:ascii="Arial" w:hAnsi="Arial" w:cs="Arial"/>
          <w:b/>
          <w:color w:val="000000" w:themeColor="text1"/>
        </w:rPr>
      </w:pPr>
      <w:r w:rsidRPr="006306C2">
        <w:rPr>
          <w:rFonts w:ascii="Arial" w:hAnsi="Arial" w:cs="Arial"/>
          <w:b/>
          <w:color w:val="000000" w:themeColor="text1"/>
        </w:rPr>
        <w:t xml:space="preserve">Aktivnost A100301 Redovno poslovanje Ureda Gradonačelnika </w:t>
      </w:r>
    </w:p>
    <w:p w14:paraId="1DFA8AB2" w14:textId="3CB5E9D8" w:rsidR="00F92F7C" w:rsidRPr="006306C2" w:rsidRDefault="00DB1EA9" w:rsidP="00DB1EA9">
      <w:pPr>
        <w:jc w:val="both"/>
        <w:rPr>
          <w:rFonts w:ascii="Arial" w:hAnsi="Arial" w:cs="Arial"/>
          <w:bCs/>
          <w:color w:val="000000" w:themeColor="text1"/>
        </w:rPr>
      </w:pPr>
      <w:r w:rsidRPr="006306C2">
        <w:rPr>
          <w:rFonts w:ascii="Arial" w:hAnsi="Arial" w:cs="Arial"/>
          <w:bCs/>
          <w:color w:val="000000" w:themeColor="text1"/>
        </w:rPr>
        <w:t xml:space="preserve">Za redovno poslovanje ureda gradonačelnika </w:t>
      </w:r>
      <w:r w:rsidR="00F92F7C" w:rsidRPr="006306C2">
        <w:rPr>
          <w:rFonts w:ascii="Arial" w:hAnsi="Arial" w:cs="Arial"/>
          <w:bCs/>
          <w:color w:val="000000" w:themeColor="text1"/>
        </w:rPr>
        <w:t>za 202</w:t>
      </w:r>
      <w:r w:rsidR="001B7CF2">
        <w:rPr>
          <w:rFonts w:ascii="Arial" w:hAnsi="Arial" w:cs="Arial"/>
          <w:bCs/>
          <w:color w:val="000000" w:themeColor="text1"/>
        </w:rPr>
        <w:t>6</w:t>
      </w:r>
      <w:r w:rsidR="00F92F7C" w:rsidRPr="006306C2">
        <w:rPr>
          <w:rFonts w:ascii="Arial" w:hAnsi="Arial" w:cs="Arial"/>
          <w:bCs/>
          <w:color w:val="000000" w:themeColor="text1"/>
        </w:rPr>
        <w:t xml:space="preserve">. godinu planira se iznos od </w:t>
      </w:r>
      <w:r w:rsidR="00156757">
        <w:rPr>
          <w:rFonts w:ascii="Arial" w:hAnsi="Arial" w:cs="Arial"/>
          <w:bCs/>
          <w:color w:val="000000" w:themeColor="text1"/>
        </w:rPr>
        <w:t>401.070,00</w:t>
      </w:r>
      <w:r w:rsidR="00F92F7C" w:rsidRPr="006306C2">
        <w:rPr>
          <w:rFonts w:ascii="Arial" w:hAnsi="Arial" w:cs="Arial"/>
          <w:bCs/>
          <w:color w:val="000000" w:themeColor="text1"/>
        </w:rPr>
        <w:t xml:space="preserve">,00 €. </w:t>
      </w:r>
    </w:p>
    <w:p w14:paraId="7D224D69" w14:textId="00B1A107" w:rsidR="003F5023" w:rsidRPr="006306C2" w:rsidRDefault="00F92F7C" w:rsidP="00DB1EA9">
      <w:pPr>
        <w:jc w:val="both"/>
        <w:rPr>
          <w:rFonts w:ascii="Arial" w:hAnsi="Arial" w:cs="Arial"/>
          <w:bCs/>
          <w:color w:val="000000" w:themeColor="text1"/>
        </w:rPr>
      </w:pPr>
      <w:r w:rsidRPr="006306C2">
        <w:rPr>
          <w:rFonts w:ascii="Arial" w:hAnsi="Arial" w:cs="Arial"/>
          <w:bCs/>
          <w:color w:val="000000" w:themeColor="text1"/>
        </w:rPr>
        <w:t>U proj</w:t>
      </w:r>
      <w:r w:rsidR="004E1BB5" w:rsidRPr="006306C2">
        <w:rPr>
          <w:rFonts w:ascii="Arial" w:hAnsi="Arial" w:cs="Arial"/>
          <w:bCs/>
          <w:color w:val="000000" w:themeColor="text1"/>
        </w:rPr>
        <w:t>e</w:t>
      </w:r>
      <w:r w:rsidRPr="006306C2">
        <w:rPr>
          <w:rFonts w:ascii="Arial" w:hAnsi="Arial" w:cs="Arial"/>
          <w:bCs/>
          <w:color w:val="000000" w:themeColor="text1"/>
        </w:rPr>
        <w:t>kcijama za 202</w:t>
      </w:r>
      <w:r w:rsidR="001B7CF2">
        <w:rPr>
          <w:rFonts w:ascii="Arial" w:hAnsi="Arial" w:cs="Arial"/>
          <w:bCs/>
          <w:color w:val="000000" w:themeColor="text1"/>
        </w:rPr>
        <w:t>7</w:t>
      </w:r>
      <w:r w:rsidRPr="006306C2">
        <w:rPr>
          <w:rFonts w:ascii="Arial" w:hAnsi="Arial" w:cs="Arial"/>
          <w:bCs/>
          <w:color w:val="000000" w:themeColor="text1"/>
        </w:rPr>
        <w:t xml:space="preserve">. </w:t>
      </w:r>
      <w:r w:rsidR="00514D6D">
        <w:rPr>
          <w:rFonts w:ascii="Arial" w:hAnsi="Arial" w:cs="Arial"/>
          <w:bCs/>
          <w:color w:val="000000" w:themeColor="text1"/>
        </w:rPr>
        <w:t xml:space="preserve">i 2028. </w:t>
      </w:r>
      <w:r w:rsidRPr="006306C2">
        <w:rPr>
          <w:rFonts w:ascii="Arial" w:hAnsi="Arial" w:cs="Arial"/>
          <w:bCs/>
          <w:color w:val="000000" w:themeColor="text1"/>
        </w:rPr>
        <w:t xml:space="preserve">godinu projicira se iznos od </w:t>
      </w:r>
      <w:r w:rsidR="0015113E" w:rsidRPr="0015113E">
        <w:rPr>
          <w:rFonts w:ascii="Arial" w:hAnsi="Arial" w:cs="Arial"/>
          <w:bCs/>
          <w:color w:val="000000" w:themeColor="text1"/>
        </w:rPr>
        <w:t>399.320</w:t>
      </w:r>
      <w:r w:rsidRPr="0015113E">
        <w:rPr>
          <w:rFonts w:ascii="Arial" w:hAnsi="Arial" w:cs="Arial"/>
          <w:bCs/>
          <w:color w:val="000000" w:themeColor="text1"/>
        </w:rPr>
        <w:t>,00</w:t>
      </w:r>
      <w:r w:rsidRPr="006306C2">
        <w:rPr>
          <w:rFonts w:ascii="Arial" w:hAnsi="Arial" w:cs="Arial"/>
          <w:bCs/>
          <w:color w:val="000000" w:themeColor="text1"/>
        </w:rPr>
        <w:t xml:space="preserve"> € </w:t>
      </w:r>
      <w:bookmarkStart w:id="5" w:name="_Hlk178319481"/>
      <w:r w:rsidR="00514D6D">
        <w:rPr>
          <w:rFonts w:ascii="Arial" w:hAnsi="Arial" w:cs="Arial"/>
          <w:bCs/>
          <w:color w:val="000000" w:themeColor="text1"/>
        </w:rPr>
        <w:t>na razini pojedine godine.</w:t>
      </w:r>
    </w:p>
    <w:bookmarkEnd w:id="5"/>
    <w:p w14:paraId="77E53495" w14:textId="006CA8D7" w:rsidR="00DB1EA9" w:rsidRPr="006306C2" w:rsidRDefault="00DB1EA9" w:rsidP="00DB1EA9">
      <w:pPr>
        <w:jc w:val="both"/>
        <w:rPr>
          <w:rFonts w:ascii="Arial" w:hAnsi="Arial" w:cs="Arial"/>
          <w:bCs/>
          <w:color w:val="000000" w:themeColor="text1"/>
        </w:rPr>
      </w:pPr>
      <w:r w:rsidRPr="006306C2">
        <w:rPr>
          <w:rFonts w:ascii="Arial" w:hAnsi="Arial" w:cs="Arial"/>
          <w:bCs/>
          <w:color w:val="000000" w:themeColor="text1"/>
        </w:rPr>
        <w:t xml:space="preserve">Prema Zakonu o lokalnoj i područnoj (regionalnoj) samoupravi, u gradu veličine Grada Svete Nedelje na zadnjim lokalnim izborima birao se jedan zamjenik gradonačelnika. </w:t>
      </w:r>
      <w:r w:rsidR="008A18EE" w:rsidRPr="006306C2">
        <w:rPr>
          <w:rFonts w:ascii="Arial" w:hAnsi="Arial" w:cs="Arial"/>
          <w:bCs/>
          <w:color w:val="000000" w:themeColor="text1"/>
        </w:rPr>
        <w:t xml:space="preserve">Gradonačelnik </w:t>
      </w:r>
      <w:r w:rsidR="00156757">
        <w:rPr>
          <w:rFonts w:ascii="Arial" w:hAnsi="Arial" w:cs="Arial"/>
          <w:bCs/>
          <w:color w:val="000000" w:themeColor="text1"/>
        </w:rPr>
        <w:t>G</w:t>
      </w:r>
      <w:r w:rsidR="008A18EE" w:rsidRPr="006306C2">
        <w:rPr>
          <w:rFonts w:ascii="Arial" w:hAnsi="Arial" w:cs="Arial"/>
          <w:bCs/>
          <w:color w:val="000000" w:themeColor="text1"/>
        </w:rPr>
        <w:t>rada Svete Nedelje s</w:t>
      </w:r>
      <w:r w:rsidR="007E1FC4" w:rsidRPr="006306C2">
        <w:rPr>
          <w:rFonts w:ascii="Arial" w:hAnsi="Arial" w:cs="Arial"/>
          <w:bCs/>
          <w:color w:val="000000" w:themeColor="text1"/>
        </w:rPr>
        <w:t xml:space="preserve">redstva za plaću </w:t>
      </w:r>
      <w:r w:rsidR="006B1EC2" w:rsidRPr="006306C2">
        <w:rPr>
          <w:rFonts w:ascii="Arial" w:hAnsi="Arial" w:cs="Arial"/>
          <w:bCs/>
          <w:color w:val="000000" w:themeColor="text1"/>
        </w:rPr>
        <w:t>i doprinos na plaću</w:t>
      </w:r>
      <w:r w:rsidR="00F92F7C" w:rsidRPr="006306C2">
        <w:rPr>
          <w:rFonts w:ascii="Arial" w:hAnsi="Arial" w:cs="Arial"/>
          <w:bCs/>
          <w:color w:val="000000" w:themeColor="text1"/>
        </w:rPr>
        <w:t xml:space="preserve">, a </w:t>
      </w:r>
      <w:r w:rsidRPr="006306C2">
        <w:rPr>
          <w:rFonts w:ascii="Arial" w:hAnsi="Arial" w:cs="Arial"/>
          <w:bCs/>
          <w:color w:val="000000" w:themeColor="text1"/>
        </w:rPr>
        <w:t xml:space="preserve">s obzirom na osvojeni mandat u Hrvatskom saboru </w:t>
      </w:r>
      <w:r w:rsidR="007E1FC4" w:rsidRPr="006306C2">
        <w:rPr>
          <w:rFonts w:ascii="Arial" w:hAnsi="Arial" w:cs="Arial"/>
          <w:bCs/>
          <w:color w:val="000000" w:themeColor="text1"/>
        </w:rPr>
        <w:t>ostvaruj</w:t>
      </w:r>
      <w:r w:rsidR="00F92F7C" w:rsidRPr="006306C2">
        <w:rPr>
          <w:rFonts w:ascii="Arial" w:hAnsi="Arial" w:cs="Arial"/>
          <w:bCs/>
          <w:color w:val="000000" w:themeColor="text1"/>
        </w:rPr>
        <w:t xml:space="preserve">e </w:t>
      </w:r>
      <w:r w:rsidR="00123B27" w:rsidRPr="006306C2">
        <w:rPr>
          <w:rFonts w:ascii="Arial" w:hAnsi="Arial" w:cs="Arial"/>
          <w:bCs/>
          <w:color w:val="000000" w:themeColor="text1"/>
        </w:rPr>
        <w:t xml:space="preserve">navedeni rashod </w:t>
      </w:r>
      <w:r w:rsidR="007E1FC4" w:rsidRPr="006306C2">
        <w:rPr>
          <w:rFonts w:ascii="Arial" w:hAnsi="Arial" w:cs="Arial"/>
          <w:bCs/>
          <w:color w:val="000000" w:themeColor="text1"/>
        </w:rPr>
        <w:t xml:space="preserve">na teret </w:t>
      </w:r>
      <w:r w:rsidRPr="006306C2">
        <w:rPr>
          <w:rFonts w:ascii="Arial" w:hAnsi="Arial" w:cs="Arial"/>
          <w:bCs/>
          <w:color w:val="000000" w:themeColor="text1"/>
        </w:rPr>
        <w:t>državno</w:t>
      </w:r>
      <w:r w:rsidR="007E1FC4" w:rsidRPr="006306C2">
        <w:rPr>
          <w:rFonts w:ascii="Arial" w:hAnsi="Arial" w:cs="Arial"/>
          <w:bCs/>
          <w:color w:val="000000" w:themeColor="text1"/>
        </w:rPr>
        <w:t>g</w:t>
      </w:r>
      <w:r w:rsidRPr="006306C2">
        <w:rPr>
          <w:rFonts w:ascii="Arial" w:hAnsi="Arial" w:cs="Arial"/>
          <w:bCs/>
          <w:color w:val="000000" w:themeColor="text1"/>
        </w:rPr>
        <w:t xml:space="preserve"> proračun</w:t>
      </w:r>
      <w:r w:rsidR="007E1FC4" w:rsidRPr="006306C2">
        <w:rPr>
          <w:rFonts w:ascii="Arial" w:hAnsi="Arial" w:cs="Arial"/>
          <w:bCs/>
          <w:color w:val="000000" w:themeColor="text1"/>
        </w:rPr>
        <w:t>a</w:t>
      </w:r>
      <w:r w:rsidRPr="006306C2">
        <w:rPr>
          <w:rFonts w:ascii="Arial" w:hAnsi="Arial" w:cs="Arial"/>
          <w:bCs/>
          <w:color w:val="000000" w:themeColor="text1"/>
        </w:rPr>
        <w:t xml:space="preserve">.   </w:t>
      </w:r>
    </w:p>
    <w:p w14:paraId="4E7F16CE" w14:textId="77777777" w:rsidR="00123B27" w:rsidRPr="006306C2" w:rsidRDefault="00123B27" w:rsidP="00DB1EA9">
      <w:pPr>
        <w:jc w:val="both"/>
        <w:rPr>
          <w:rFonts w:ascii="Arial" w:hAnsi="Arial" w:cs="Arial"/>
        </w:rPr>
      </w:pPr>
    </w:p>
    <w:p w14:paraId="2F1F25C0" w14:textId="3C2B5CAF" w:rsidR="00DB1EA9" w:rsidRPr="006306C2" w:rsidRDefault="00DB1EA9" w:rsidP="00DB1EA9">
      <w:pPr>
        <w:jc w:val="both"/>
        <w:rPr>
          <w:rFonts w:ascii="Arial" w:hAnsi="Arial" w:cs="Arial"/>
        </w:rPr>
      </w:pPr>
      <w:r w:rsidRPr="006306C2">
        <w:rPr>
          <w:rFonts w:ascii="Arial" w:hAnsi="Arial" w:cs="Arial"/>
        </w:rPr>
        <w:t>Sredstva planirana za ovu aktivnost u 202</w:t>
      </w:r>
      <w:r w:rsidR="0036732D">
        <w:rPr>
          <w:rFonts w:ascii="Arial" w:hAnsi="Arial" w:cs="Arial"/>
        </w:rPr>
        <w:t>6</w:t>
      </w:r>
      <w:r w:rsidRPr="006306C2">
        <w:rPr>
          <w:rFonts w:ascii="Arial" w:hAnsi="Arial" w:cs="Arial"/>
        </w:rPr>
        <w:t>. godini podrazumijevaju:</w:t>
      </w:r>
    </w:p>
    <w:p w14:paraId="74D7F550" w14:textId="7704B147" w:rsidR="007E1FC4" w:rsidRPr="006306C2" w:rsidRDefault="00DB1EA9" w:rsidP="00DB1EA9">
      <w:pPr>
        <w:jc w:val="both"/>
        <w:rPr>
          <w:rFonts w:ascii="Arial" w:hAnsi="Arial" w:cs="Arial"/>
        </w:rPr>
      </w:pPr>
      <w:r w:rsidRPr="006306C2">
        <w:rPr>
          <w:rFonts w:ascii="Arial" w:hAnsi="Arial" w:cs="Arial"/>
        </w:rPr>
        <w:t xml:space="preserve">-Rashode za </w:t>
      </w:r>
      <w:r w:rsidR="00123B27" w:rsidRPr="006306C2">
        <w:rPr>
          <w:rFonts w:ascii="Arial" w:hAnsi="Arial" w:cs="Arial"/>
        </w:rPr>
        <w:t xml:space="preserve">zaposlene u iznosu od </w:t>
      </w:r>
      <w:r w:rsidR="0036732D">
        <w:rPr>
          <w:rFonts w:ascii="Arial" w:hAnsi="Arial" w:cs="Arial"/>
        </w:rPr>
        <w:t>69.120</w:t>
      </w:r>
      <w:r w:rsidR="00123B27" w:rsidRPr="006306C2">
        <w:rPr>
          <w:rFonts w:ascii="Arial" w:hAnsi="Arial" w:cs="Arial"/>
        </w:rPr>
        <w:t xml:space="preserve">,00 €, (bruto plaća, ostali rashodi za zaposlene, doprinosi na plaću),   </w:t>
      </w:r>
    </w:p>
    <w:p w14:paraId="26FDD226" w14:textId="2EA90C6D" w:rsidR="00123B27" w:rsidRPr="006306C2" w:rsidRDefault="00123B27" w:rsidP="00DB1EA9">
      <w:pPr>
        <w:jc w:val="both"/>
        <w:rPr>
          <w:rFonts w:ascii="Arial" w:hAnsi="Arial" w:cs="Arial"/>
        </w:rPr>
      </w:pPr>
      <w:r w:rsidRPr="006306C2">
        <w:rPr>
          <w:rFonts w:ascii="Arial" w:hAnsi="Arial" w:cs="Arial"/>
        </w:rPr>
        <w:t xml:space="preserve">-Materijalne rashode u iznosu u od </w:t>
      </w:r>
      <w:r w:rsidR="00156757">
        <w:rPr>
          <w:rFonts w:ascii="Arial" w:hAnsi="Arial" w:cs="Arial"/>
        </w:rPr>
        <w:t>331.950</w:t>
      </w:r>
      <w:r w:rsidRPr="006306C2">
        <w:rPr>
          <w:rFonts w:ascii="Arial" w:hAnsi="Arial" w:cs="Arial"/>
        </w:rPr>
        <w:t>,00 € (naknade troškova zaposlenima, rashodi za usluge, ostali nespomenuti rashodi poslovanja)</w:t>
      </w:r>
      <w:r w:rsidR="00156757">
        <w:rPr>
          <w:rFonts w:ascii="Arial" w:hAnsi="Arial" w:cs="Arial"/>
        </w:rPr>
        <w:t>.</w:t>
      </w:r>
    </w:p>
    <w:p w14:paraId="6D172BC8" w14:textId="77777777" w:rsidR="00DB1EA9" w:rsidRPr="006306C2" w:rsidRDefault="00DB1EA9" w:rsidP="00DB1EA9">
      <w:pPr>
        <w:jc w:val="both"/>
        <w:rPr>
          <w:rFonts w:ascii="Arial" w:hAnsi="Arial" w:cs="Arial"/>
        </w:rPr>
      </w:pPr>
    </w:p>
    <w:p w14:paraId="2CF78E45" w14:textId="77777777" w:rsidR="00DB1EA9" w:rsidRPr="006306C2" w:rsidRDefault="00DB1EA9" w:rsidP="00DB1EA9">
      <w:pPr>
        <w:jc w:val="both"/>
        <w:rPr>
          <w:rFonts w:ascii="Arial" w:hAnsi="Arial" w:cs="Arial"/>
        </w:rPr>
      </w:pPr>
      <w:bookmarkStart w:id="6" w:name="_Hlk168658680"/>
      <w:r w:rsidRPr="006306C2">
        <w:rPr>
          <w:rFonts w:ascii="Arial" w:hAnsi="Arial" w:cs="Arial"/>
        </w:rPr>
        <w:t xml:space="preserve">Pokazatelj rezultata: postotak izvršenja svih planiranih aktivnosti i projekata utvrđenih proračunom i  posebnim Programima koje donosi Gradsko vijeće.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30F16E48" w14:textId="77777777" w:rsidTr="003433D4">
        <w:trPr>
          <w:trHeight w:val="264"/>
        </w:trPr>
        <w:tc>
          <w:tcPr>
            <w:tcW w:w="2265" w:type="dxa"/>
            <w:vMerge w:val="restart"/>
          </w:tcPr>
          <w:p w14:paraId="3019B539"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54A2279" w14:textId="0B88B74F" w:rsidR="00DB1EA9" w:rsidRPr="006306C2" w:rsidRDefault="00DB1EA9" w:rsidP="003433D4">
            <w:pPr>
              <w:jc w:val="center"/>
              <w:rPr>
                <w:rFonts w:ascii="Arial" w:hAnsi="Arial" w:cs="Arial"/>
              </w:rPr>
            </w:pPr>
            <w:r w:rsidRPr="006306C2">
              <w:rPr>
                <w:rFonts w:ascii="Arial" w:hAnsi="Arial" w:cs="Arial"/>
              </w:rPr>
              <w:t>202</w:t>
            </w:r>
            <w:r w:rsidR="00727BF7">
              <w:rPr>
                <w:rFonts w:ascii="Arial" w:hAnsi="Arial" w:cs="Arial"/>
              </w:rPr>
              <w:t>5</w:t>
            </w:r>
            <w:r w:rsidRPr="006306C2">
              <w:rPr>
                <w:rFonts w:ascii="Arial" w:hAnsi="Arial" w:cs="Arial"/>
              </w:rPr>
              <w:t>.</w:t>
            </w:r>
          </w:p>
        </w:tc>
        <w:tc>
          <w:tcPr>
            <w:tcW w:w="6795" w:type="dxa"/>
            <w:gridSpan w:val="3"/>
            <w:vAlign w:val="center"/>
          </w:tcPr>
          <w:p w14:paraId="681962D5"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3718C40B" w14:textId="77777777" w:rsidTr="003433D4">
        <w:trPr>
          <w:trHeight w:val="324"/>
        </w:trPr>
        <w:tc>
          <w:tcPr>
            <w:tcW w:w="2265" w:type="dxa"/>
            <w:vMerge/>
          </w:tcPr>
          <w:p w14:paraId="39207F06" w14:textId="77777777" w:rsidR="00DB1EA9" w:rsidRPr="006306C2" w:rsidRDefault="00DB1EA9" w:rsidP="003433D4">
            <w:pPr>
              <w:jc w:val="center"/>
              <w:rPr>
                <w:rFonts w:ascii="Arial" w:hAnsi="Arial" w:cs="Arial"/>
              </w:rPr>
            </w:pPr>
          </w:p>
        </w:tc>
        <w:tc>
          <w:tcPr>
            <w:tcW w:w="2265" w:type="dxa"/>
            <w:vAlign w:val="center"/>
          </w:tcPr>
          <w:p w14:paraId="2EB5CBDE" w14:textId="1CEC8C88" w:rsidR="00DB1EA9" w:rsidRPr="006306C2" w:rsidRDefault="00DB1EA9" w:rsidP="003433D4">
            <w:pPr>
              <w:jc w:val="center"/>
              <w:rPr>
                <w:rFonts w:ascii="Arial" w:hAnsi="Arial" w:cs="Arial"/>
              </w:rPr>
            </w:pPr>
            <w:r w:rsidRPr="006306C2">
              <w:rPr>
                <w:rFonts w:ascii="Arial" w:hAnsi="Arial" w:cs="Arial"/>
              </w:rPr>
              <w:t>202</w:t>
            </w:r>
            <w:r w:rsidR="00727BF7">
              <w:rPr>
                <w:rFonts w:ascii="Arial" w:hAnsi="Arial" w:cs="Arial"/>
              </w:rPr>
              <w:t>6</w:t>
            </w:r>
            <w:r w:rsidRPr="006306C2">
              <w:rPr>
                <w:rFonts w:ascii="Arial" w:hAnsi="Arial" w:cs="Arial"/>
              </w:rPr>
              <w:t>.</w:t>
            </w:r>
          </w:p>
        </w:tc>
        <w:tc>
          <w:tcPr>
            <w:tcW w:w="2265" w:type="dxa"/>
            <w:vAlign w:val="center"/>
          </w:tcPr>
          <w:p w14:paraId="0F5AD074" w14:textId="2F689B6F" w:rsidR="00DB1EA9" w:rsidRPr="006306C2" w:rsidRDefault="00DB1EA9" w:rsidP="003433D4">
            <w:pPr>
              <w:jc w:val="center"/>
              <w:rPr>
                <w:rFonts w:ascii="Arial" w:hAnsi="Arial" w:cs="Arial"/>
              </w:rPr>
            </w:pPr>
            <w:r w:rsidRPr="006306C2">
              <w:rPr>
                <w:rFonts w:ascii="Arial" w:hAnsi="Arial" w:cs="Arial"/>
              </w:rPr>
              <w:t>202</w:t>
            </w:r>
            <w:r w:rsidR="00727BF7">
              <w:rPr>
                <w:rFonts w:ascii="Arial" w:hAnsi="Arial" w:cs="Arial"/>
              </w:rPr>
              <w:t>7</w:t>
            </w:r>
            <w:r w:rsidRPr="006306C2">
              <w:rPr>
                <w:rFonts w:ascii="Arial" w:hAnsi="Arial" w:cs="Arial"/>
              </w:rPr>
              <w:t>.</w:t>
            </w:r>
          </w:p>
        </w:tc>
        <w:tc>
          <w:tcPr>
            <w:tcW w:w="2265" w:type="dxa"/>
            <w:vAlign w:val="center"/>
          </w:tcPr>
          <w:p w14:paraId="29FBAC96" w14:textId="6C9F88FD" w:rsidR="00DB1EA9" w:rsidRPr="006306C2" w:rsidRDefault="00DB1EA9" w:rsidP="003433D4">
            <w:pPr>
              <w:jc w:val="center"/>
              <w:rPr>
                <w:rFonts w:ascii="Arial" w:hAnsi="Arial" w:cs="Arial"/>
              </w:rPr>
            </w:pPr>
            <w:r w:rsidRPr="006306C2">
              <w:rPr>
                <w:rFonts w:ascii="Arial" w:hAnsi="Arial" w:cs="Arial"/>
              </w:rPr>
              <w:t>202</w:t>
            </w:r>
            <w:r w:rsidR="00727BF7">
              <w:rPr>
                <w:rFonts w:ascii="Arial" w:hAnsi="Arial" w:cs="Arial"/>
              </w:rPr>
              <w:t>8</w:t>
            </w:r>
            <w:r w:rsidRPr="006306C2">
              <w:rPr>
                <w:rFonts w:ascii="Arial" w:hAnsi="Arial" w:cs="Arial"/>
              </w:rPr>
              <w:t>.</w:t>
            </w:r>
          </w:p>
        </w:tc>
      </w:tr>
      <w:tr w:rsidR="00DB1EA9" w:rsidRPr="006306C2" w14:paraId="6596630A" w14:textId="77777777" w:rsidTr="003433D4">
        <w:tc>
          <w:tcPr>
            <w:tcW w:w="2265" w:type="dxa"/>
          </w:tcPr>
          <w:p w14:paraId="4C25B3C3" w14:textId="703E9FFC" w:rsidR="00DB1EA9" w:rsidRPr="006306C2" w:rsidRDefault="00123B27"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5D6E0A8B"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61975401"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057E9E95" w14:textId="77777777" w:rsidR="00DB1EA9" w:rsidRPr="006306C2" w:rsidRDefault="00DB1EA9" w:rsidP="003433D4">
            <w:pPr>
              <w:jc w:val="center"/>
              <w:rPr>
                <w:rFonts w:ascii="Arial" w:hAnsi="Arial" w:cs="Arial"/>
              </w:rPr>
            </w:pPr>
            <w:r w:rsidRPr="005C26DE">
              <w:rPr>
                <w:rFonts w:ascii="Arial" w:hAnsi="Arial" w:cs="Arial"/>
              </w:rPr>
              <w:t>100%</w:t>
            </w:r>
          </w:p>
        </w:tc>
      </w:tr>
      <w:bookmarkEnd w:id="6"/>
    </w:tbl>
    <w:p w14:paraId="55625737" w14:textId="77777777" w:rsidR="00DB1EA9" w:rsidRDefault="00DB1EA9" w:rsidP="00DB1EA9">
      <w:pPr>
        <w:ind w:firstLine="708"/>
        <w:jc w:val="both"/>
        <w:rPr>
          <w:rFonts w:ascii="Arial" w:hAnsi="Arial" w:cs="Arial"/>
          <w:b/>
        </w:rPr>
      </w:pPr>
    </w:p>
    <w:p w14:paraId="663E5960" w14:textId="1DF4C1AF" w:rsidR="00675BDB" w:rsidRPr="00156757" w:rsidRDefault="00675BDB" w:rsidP="00DB1EA9">
      <w:pPr>
        <w:ind w:firstLine="708"/>
        <w:jc w:val="both"/>
        <w:rPr>
          <w:rFonts w:ascii="Arial" w:hAnsi="Arial" w:cs="Arial"/>
          <w:b/>
        </w:rPr>
      </w:pPr>
      <w:r w:rsidRPr="00156757">
        <w:rPr>
          <w:rFonts w:ascii="Arial" w:hAnsi="Arial" w:cs="Arial"/>
          <w:b/>
        </w:rPr>
        <w:t>Aktivnost A100302 Sporazum gradonačelnika o energetski održivom razvitku urbanih sredina</w:t>
      </w:r>
    </w:p>
    <w:p w14:paraId="4DCF1F7B" w14:textId="59B346DC" w:rsidR="00596FB4" w:rsidRDefault="00675BDB" w:rsidP="00596FB4">
      <w:pPr>
        <w:jc w:val="both"/>
        <w:rPr>
          <w:rFonts w:ascii="Arial" w:hAnsi="Arial" w:cs="Arial"/>
          <w:bCs/>
          <w:color w:val="000000" w:themeColor="text1"/>
        </w:rPr>
      </w:pPr>
      <w:r w:rsidRPr="006306C2">
        <w:rPr>
          <w:rFonts w:ascii="Arial" w:hAnsi="Arial" w:cs="Arial"/>
          <w:bCs/>
        </w:rPr>
        <w:t>za ovu aktivnost se u proračunu za 202</w:t>
      </w:r>
      <w:r>
        <w:rPr>
          <w:rFonts w:ascii="Arial" w:hAnsi="Arial" w:cs="Arial"/>
          <w:bCs/>
        </w:rPr>
        <w:t>6</w:t>
      </w:r>
      <w:r w:rsidRPr="006306C2">
        <w:rPr>
          <w:rFonts w:ascii="Arial" w:hAnsi="Arial" w:cs="Arial"/>
          <w:bCs/>
        </w:rPr>
        <w:t>. godinu osigurava iznos od 1</w:t>
      </w:r>
      <w:r>
        <w:rPr>
          <w:rFonts w:ascii="Arial" w:hAnsi="Arial" w:cs="Arial"/>
          <w:bCs/>
        </w:rPr>
        <w:t>6</w:t>
      </w:r>
      <w:r w:rsidRPr="006306C2">
        <w:rPr>
          <w:rFonts w:ascii="Arial" w:hAnsi="Arial" w:cs="Arial"/>
          <w:bCs/>
        </w:rPr>
        <w:t>.5</w:t>
      </w:r>
      <w:r>
        <w:rPr>
          <w:rFonts w:ascii="Arial" w:hAnsi="Arial" w:cs="Arial"/>
          <w:bCs/>
        </w:rPr>
        <w:t>0</w:t>
      </w:r>
      <w:r w:rsidRPr="006306C2">
        <w:rPr>
          <w:rFonts w:ascii="Arial" w:hAnsi="Arial" w:cs="Arial"/>
          <w:bCs/>
        </w:rPr>
        <w:t>0,00 €</w:t>
      </w:r>
      <w:r w:rsidR="00550BEB">
        <w:rPr>
          <w:rFonts w:ascii="Arial" w:hAnsi="Arial" w:cs="Arial"/>
          <w:bCs/>
        </w:rPr>
        <w:t xml:space="preserve">. </w:t>
      </w:r>
      <w:r w:rsidR="00596FB4" w:rsidRPr="006306C2">
        <w:rPr>
          <w:rFonts w:ascii="Arial" w:hAnsi="Arial" w:cs="Arial"/>
          <w:bCs/>
          <w:color w:val="000000" w:themeColor="text1"/>
        </w:rPr>
        <w:t>U projekcijama za 202</w:t>
      </w:r>
      <w:r w:rsidR="00596FB4">
        <w:rPr>
          <w:rFonts w:ascii="Arial" w:hAnsi="Arial" w:cs="Arial"/>
          <w:bCs/>
          <w:color w:val="000000" w:themeColor="text1"/>
        </w:rPr>
        <w:t>7</w:t>
      </w:r>
      <w:r w:rsidR="00596FB4" w:rsidRPr="006306C2">
        <w:rPr>
          <w:rFonts w:ascii="Arial" w:hAnsi="Arial" w:cs="Arial"/>
          <w:bCs/>
          <w:color w:val="000000" w:themeColor="text1"/>
        </w:rPr>
        <w:t xml:space="preserve">. </w:t>
      </w:r>
      <w:r w:rsidR="00131ED2">
        <w:rPr>
          <w:rFonts w:ascii="Arial" w:hAnsi="Arial" w:cs="Arial"/>
          <w:bCs/>
          <w:color w:val="000000" w:themeColor="text1"/>
        </w:rPr>
        <w:t xml:space="preserve">i 2028. </w:t>
      </w:r>
      <w:r w:rsidR="00596FB4" w:rsidRPr="006306C2">
        <w:rPr>
          <w:rFonts w:ascii="Arial" w:hAnsi="Arial" w:cs="Arial"/>
          <w:bCs/>
          <w:color w:val="000000" w:themeColor="text1"/>
        </w:rPr>
        <w:t xml:space="preserve">godinu projicira se iznos od </w:t>
      </w:r>
      <w:r w:rsidR="004C0AFF">
        <w:rPr>
          <w:rFonts w:ascii="Arial" w:hAnsi="Arial" w:cs="Arial"/>
          <w:bCs/>
          <w:color w:val="000000" w:themeColor="text1"/>
        </w:rPr>
        <w:t>4.000,00</w:t>
      </w:r>
      <w:r w:rsidR="00596FB4" w:rsidRPr="006306C2">
        <w:rPr>
          <w:rFonts w:ascii="Arial" w:hAnsi="Arial" w:cs="Arial"/>
          <w:bCs/>
          <w:color w:val="000000" w:themeColor="text1"/>
        </w:rPr>
        <w:t xml:space="preserve"> € </w:t>
      </w:r>
      <w:r w:rsidR="00131ED2">
        <w:rPr>
          <w:rFonts w:ascii="Arial" w:hAnsi="Arial" w:cs="Arial"/>
          <w:bCs/>
          <w:color w:val="000000" w:themeColor="text1"/>
        </w:rPr>
        <w:t>na razini pojedine godine.</w:t>
      </w:r>
    </w:p>
    <w:p w14:paraId="60C43664" w14:textId="77777777" w:rsidR="004C0AFF" w:rsidRPr="006306C2" w:rsidRDefault="004C0AFF" w:rsidP="00596FB4">
      <w:pPr>
        <w:jc w:val="both"/>
        <w:rPr>
          <w:rFonts w:ascii="Arial" w:hAnsi="Arial" w:cs="Arial"/>
          <w:bCs/>
          <w:color w:val="000000" w:themeColor="text1"/>
        </w:rPr>
      </w:pPr>
    </w:p>
    <w:p w14:paraId="22359712" w14:textId="1DF791BE" w:rsidR="0068726A" w:rsidRPr="00C308FE" w:rsidRDefault="0068726A" w:rsidP="000D1608">
      <w:pPr>
        <w:jc w:val="both"/>
        <w:rPr>
          <w:rFonts w:ascii="Arial" w:hAnsi="Arial" w:cs="Arial"/>
          <w:bCs/>
        </w:rPr>
      </w:pPr>
      <w:r w:rsidRPr="00C308FE">
        <w:rPr>
          <w:rFonts w:ascii="Arial" w:hAnsi="Arial" w:cs="Arial"/>
          <w:bCs/>
        </w:rPr>
        <w:t>Sredstva se planiraju za potrebe izrade Implementacijskog izvješća o uspješnosti provedbe Akcijskog plana energetski održivog razvitka i prilagodbe klimatskim promjenama (SECAP)  s kontrolnim inventarom misija CO</w:t>
      </w:r>
      <w:r w:rsidRPr="00C308FE">
        <w:rPr>
          <w:rFonts w:ascii="Arial" w:hAnsi="Arial" w:cs="Arial"/>
          <w:bCs/>
          <w:vertAlign w:val="subscript"/>
        </w:rPr>
        <w:t>2</w:t>
      </w:r>
      <w:r w:rsidRPr="00C308FE">
        <w:rPr>
          <w:rFonts w:ascii="Arial" w:hAnsi="Arial" w:cs="Arial"/>
          <w:bCs/>
        </w:rPr>
        <w:t xml:space="preserve">  kao i vanjske usluge ispunjavanja izvještajnih obrazaca direktno na stranici Sporazuma gradonačelnika https:// </w:t>
      </w:r>
      <w:hyperlink r:id="rId8" w:history="1">
        <w:r w:rsidRPr="00C308FE">
          <w:rPr>
            <w:rStyle w:val="Hiperveza"/>
            <w:rFonts w:ascii="Arial" w:hAnsi="Arial" w:cs="Arial"/>
            <w:bCs/>
          </w:rPr>
          <w:t>www.covenantofmayors.eu/</w:t>
        </w:r>
      </w:hyperlink>
      <w:r w:rsidRPr="00C308FE">
        <w:rPr>
          <w:rFonts w:ascii="Arial" w:hAnsi="Arial" w:cs="Arial"/>
          <w:bCs/>
        </w:rPr>
        <w:t>.</w:t>
      </w:r>
    </w:p>
    <w:p w14:paraId="7CF14C53" w14:textId="77777777" w:rsidR="0068726A" w:rsidRDefault="0068726A" w:rsidP="0068726A">
      <w:pPr>
        <w:jc w:val="both"/>
        <w:rPr>
          <w:rFonts w:ascii="Arial" w:hAnsi="Arial" w:cs="Arial"/>
          <w:bCs/>
        </w:rPr>
      </w:pPr>
      <w:r w:rsidRPr="00C308FE">
        <w:rPr>
          <w:rFonts w:ascii="Arial" w:hAnsi="Arial" w:cs="Arial"/>
          <w:bCs/>
        </w:rPr>
        <w:t>Potpisivanjem Sporazuma gradonačelnika za klimu i energiju Grad Sveta Nedelja se obavezao na kontinuirano izvještavanje Europske komisije o dinamici uspješnosti njegove provedbe.</w:t>
      </w:r>
    </w:p>
    <w:p w14:paraId="59EADD38" w14:textId="77777777" w:rsidR="0068726A" w:rsidRDefault="0068726A" w:rsidP="00675BDB">
      <w:pPr>
        <w:jc w:val="both"/>
        <w:rPr>
          <w:rFonts w:ascii="Arial" w:hAnsi="Arial" w:cs="Arial"/>
          <w:bCs/>
        </w:rPr>
      </w:pPr>
    </w:p>
    <w:p w14:paraId="117F62D1" w14:textId="77777777" w:rsidR="00DB1EA9" w:rsidRPr="006306C2" w:rsidRDefault="00DB1EA9" w:rsidP="00DB1EA9">
      <w:pPr>
        <w:ind w:firstLine="708"/>
        <w:jc w:val="both"/>
        <w:rPr>
          <w:rFonts w:ascii="Arial" w:hAnsi="Arial" w:cs="Arial"/>
          <w:b/>
        </w:rPr>
      </w:pPr>
      <w:r w:rsidRPr="006306C2">
        <w:rPr>
          <w:rFonts w:ascii="Arial" w:hAnsi="Arial" w:cs="Arial"/>
          <w:b/>
        </w:rPr>
        <w:t xml:space="preserve"> Aktivnost A100305  Djelovanje vijeća za prevenciju ovisnosti  </w:t>
      </w:r>
    </w:p>
    <w:p w14:paraId="5EFEA817" w14:textId="19E11BC9" w:rsidR="00DB1EA9" w:rsidRPr="006306C2" w:rsidRDefault="00DB1EA9" w:rsidP="00DB1EA9">
      <w:pPr>
        <w:jc w:val="both"/>
        <w:rPr>
          <w:rFonts w:ascii="Arial" w:hAnsi="Arial" w:cs="Arial"/>
          <w:bCs/>
        </w:rPr>
      </w:pPr>
      <w:r w:rsidRPr="006306C2">
        <w:rPr>
          <w:rFonts w:ascii="Arial" w:hAnsi="Arial" w:cs="Arial"/>
          <w:bCs/>
        </w:rPr>
        <w:t>za ovu aktivnost se u proračunu za 202</w:t>
      </w:r>
      <w:r w:rsidR="00CD3B43">
        <w:rPr>
          <w:rFonts w:ascii="Arial" w:hAnsi="Arial" w:cs="Arial"/>
          <w:bCs/>
        </w:rPr>
        <w:t>6</w:t>
      </w:r>
      <w:r w:rsidRPr="006306C2">
        <w:rPr>
          <w:rFonts w:ascii="Arial" w:hAnsi="Arial" w:cs="Arial"/>
          <w:bCs/>
        </w:rPr>
        <w:t xml:space="preserve">. godinu osigurava iznos od </w:t>
      </w:r>
      <w:r w:rsidR="00CD3B43">
        <w:rPr>
          <w:rFonts w:ascii="Arial" w:hAnsi="Arial" w:cs="Arial"/>
          <w:bCs/>
        </w:rPr>
        <w:t>1.600</w:t>
      </w:r>
      <w:r w:rsidRPr="006306C2">
        <w:rPr>
          <w:rFonts w:ascii="Arial" w:hAnsi="Arial" w:cs="Arial"/>
          <w:bCs/>
        </w:rPr>
        <w:t>,00 €</w:t>
      </w:r>
      <w:r w:rsidR="00550BEB">
        <w:rPr>
          <w:rFonts w:ascii="Arial" w:hAnsi="Arial" w:cs="Arial"/>
          <w:bCs/>
        </w:rPr>
        <w:t>.</w:t>
      </w:r>
      <w:r w:rsidR="00CD3B43">
        <w:rPr>
          <w:rFonts w:ascii="Arial" w:hAnsi="Arial" w:cs="Arial"/>
          <w:bCs/>
        </w:rPr>
        <w:t xml:space="preserve"> </w:t>
      </w:r>
      <w:r w:rsidR="00550BEB">
        <w:rPr>
          <w:rFonts w:ascii="Arial" w:hAnsi="Arial" w:cs="Arial"/>
          <w:bCs/>
        </w:rPr>
        <w:t>U</w:t>
      </w:r>
      <w:r w:rsidRPr="006306C2">
        <w:rPr>
          <w:rFonts w:ascii="Arial" w:hAnsi="Arial" w:cs="Arial"/>
          <w:bCs/>
        </w:rPr>
        <w:t xml:space="preserve"> projekcijama za 202</w:t>
      </w:r>
      <w:r w:rsidR="00CD3B43">
        <w:rPr>
          <w:rFonts w:ascii="Arial" w:hAnsi="Arial" w:cs="Arial"/>
          <w:bCs/>
        </w:rPr>
        <w:t>7</w:t>
      </w:r>
      <w:r w:rsidRPr="006306C2">
        <w:rPr>
          <w:rFonts w:ascii="Arial" w:hAnsi="Arial" w:cs="Arial"/>
          <w:bCs/>
        </w:rPr>
        <w:t xml:space="preserve">. </w:t>
      </w:r>
      <w:r w:rsidR="009A1710">
        <w:rPr>
          <w:rFonts w:ascii="Arial" w:hAnsi="Arial" w:cs="Arial"/>
          <w:bCs/>
        </w:rPr>
        <w:t xml:space="preserve">i 2028. godinu </w:t>
      </w:r>
      <w:r w:rsidR="00226574">
        <w:rPr>
          <w:rFonts w:ascii="Arial" w:hAnsi="Arial" w:cs="Arial"/>
          <w:bCs/>
        </w:rPr>
        <w:t xml:space="preserve">osigurava se </w:t>
      </w:r>
      <w:r w:rsidRPr="006306C2">
        <w:rPr>
          <w:rFonts w:ascii="Arial" w:hAnsi="Arial" w:cs="Arial"/>
          <w:bCs/>
        </w:rPr>
        <w:t xml:space="preserve">iznos od </w:t>
      </w:r>
      <w:r w:rsidR="008F360E" w:rsidRPr="00290E75">
        <w:rPr>
          <w:rFonts w:ascii="Arial" w:hAnsi="Arial" w:cs="Arial"/>
          <w:bCs/>
        </w:rPr>
        <w:t>1.60</w:t>
      </w:r>
      <w:r w:rsidRPr="00290E75">
        <w:rPr>
          <w:rFonts w:ascii="Arial" w:hAnsi="Arial" w:cs="Arial"/>
          <w:bCs/>
        </w:rPr>
        <w:t>0,00</w:t>
      </w:r>
      <w:r w:rsidRPr="006306C2">
        <w:rPr>
          <w:rFonts w:ascii="Arial" w:hAnsi="Arial" w:cs="Arial"/>
          <w:bCs/>
        </w:rPr>
        <w:t xml:space="preserve"> € </w:t>
      </w:r>
      <w:r w:rsidR="009A1710">
        <w:rPr>
          <w:rFonts w:ascii="Arial" w:hAnsi="Arial" w:cs="Arial"/>
          <w:bCs/>
        </w:rPr>
        <w:t>na razini pojedine godine.</w:t>
      </w:r>
    </w:p>
    <w:p w14:paraId="6A837516" w14:textId="2CD2073D" w:rsidR="00DB1EA9" w:rsidRPr="006306C2" w:rsidRDefault="00DB1EA9" w:rsidP="00DB1EA9">
      <w:pPr>
        <w:jc w:val="both"/>
        <w:rPr>
          <w:rFonts w:ascii="Arial" w:hAnsi="Arial" w:cs="Arial"/>
        </w:rPr>
      </w:pPr>
      <w:r w:rsidRPr="006306C2">
        <w:rPr>
          <w:rFonts w:ascii="Arial" w:hAnsi="Arial" w:cs="Arial"/>
        </w:rPr>
        <w:t xml:space="preserve">Sredstva su namijenjena za provođenje aktivnosti tiskanja brošura, letaka i sličnih promidžbenih materijala za potrebe djece osnovnoškolskog uzrasta, a sve s ciljem </w:t>
      </w:r>
      <w:r w:rsidR="008F360E" w:rsidRPr="006306C2">
        <w:rPr>
          <w:rFonts w:ascii="Arial" w:hAnsi="Arial" w:cs="Arial"/>
        </w:rPr>
        <w:t xml:space="preserve"> </w:t>
      </w:r>
      <w:r w:rsidRPr="006306C2">
        <w:rPr>
          <w:rFonts w:ascii="Arial" w:hAnsi="Arial" w:cs="Arial"/>
        </w:rPr>
        <w:t xml:space="preserve">preveniranja raznih oblika neprihvatljivog  ponašanja kao što su: konzumiranje droga, alkohola i drugih opijata. </w:t>
      </w:r>
    </w:p>
    <w:p w14:paraId="63DE1D96" w14:textId="77777777" w:rsidR="00927817" w:rsidRPr="006306C2" w:rsidRDefault="00927817" w:rsidP="00927817">
      <w:pPr>
        <w:jc w:val="both"/>
        <w:rPr>
          <w:rFonts w:ascii="Arial" w:hAnsi="Arial" w:cs="Arial"/>
        </w:rPr>
      </w:pPr>
      <w:r w:rsidRPr="006306C2">
        <w:rPr>
          <w:rFonts w:ascii="Arial" w:hAnsi="Arial" w:cs="Arial"/>
        </w:rPr>
        <w:t>Inicijator Programa je Ministarstvo unutarnjih poslova, PU Zagrebačka, PP Samobor.</w:t>
      </w:r>
    </w:p>
    <w:p w14:paraId="283B586F" w14:textId="77777777" w:rsidR="00290E75" w:rsidRPr="006306C2" w:rsidRDefault="00290E75" w:rsidP="00DB1EA9">
      <w:pPr>
        <w:jc w:val="both"/>
        <w:rPr>
          <w:rFonts w:ascii="Arial" w:hAnsi="Arial" w:cs="Arial"/>
        </w:rPr>
      </w:pPr>
    </w:p>
    <w:p w14:paraId="56A9A761" w14:textId="77777777" w:rsidR="0030159F" w:rsidRDefault="0030159F" w:rsidP="00DB1EA9">
      <w:pPr>
        <w:jc w:val="both"/>
        <w:rPr>
          <w:rFonts w:ascii="Arial" w:hAnsi="Arial" w:cs="Arial"/>
        </w:rPr>
      </w:pPr>
    </w:p>
    <w:p w14:paraId="6A6BC8DE" w14:textId="77777777" w:rsidR="0030159F" w:rsidRDefault="0030159F" w:rsidP="00DB1EA9">
      <w:pPr>
        <w:jc w:val="both"/>
        <w:rPr>
          <w:rFonts w:ascii="Arial" w:hAnsi="Arial" w:cs="Arial"/>
        </w:rPr>
      </w:pPr>
    </w:p>
    <w:p w14:paraId="197D7C83" w14:textId="45871635" w:rsidR="00DB1EA9" w:rsidRPr="006306C2" w:rsidRDefault="00DB1EA9" w:rsidP="00DB1EA9">
      <w:pPr>
        <w:jc w:val="both"/>
        <w:rPr>
          <w:rFonts w:ascii="Arial" w:hAnsi="Arial" w:cs="Arial"/>
          <w:bCs/>
        </w:rPr>
      </w:pPr>
      <w:r w:rsidRPr="006306C2">
        <w:rPr>
          <w:rFonts w:ascii="Arial" w:hAnsi="Arial" w:cs="Arial"/>
        </w:rPr>
        <w:t>Pokazatelj rezultata</w:t>
      </w:r>
      <w:r w:rsidRPr="006306C2">
        <w:rPr>
          <w:rFonts w:ascii="Arial" w:hAnsi="Arial" w:cs="Arial"/>
          <w:b/>
        </w:rPr>
        <w:t xml:space="preserve">: </w:t>
      </w:r>
      <w:r w:rsidRPr="006306C2">
        <w:rPr>
          <w:rFonts w:ascii="Arial" w:hAnsi="Arial" w:cs="Arial"/>
          <w:bCs/>
        </w:rPr>
        <w:t xml:space="preserve">broj tiskanih promidžbenih materijala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545CF931" w14:textId="77777777" w:rsidTr="003433D4">
        <w:trPr>
          <w:trHeight w:val="264"/>
        </w:trPr>
        <w:tc>
          <w:tcPr>
            <w:tcW w:w="2265" w:type="dxa"/>
            <w:vMerge w:val="restart"/>
          </w:tcPr>
          <w:p w14:paraId="7E1E5B38" w14:textId="77777777" w:rsidR="00DB1EA9" w:rsidRPr="006306C2" w:rsidRDefault="00DB1EA9" w:rsidP="003433D4">
            <w:pPr>
              <w:jc w:val="center"/>
              <w:rPr>
                <w:rFonts w:ascii="Arial" w:hAnsi="Arial" w:cs="Arial"/>
              </w:rPr>
            </w:pPr>
            <w:bookmarkStart w:id="7" w:name="_Hlk26280588"/>
            <w:r w:rsidRPr="006306C2">
              <w:rPr>
                <w:rFonts w:ascii="Arial" w:hAnsi="Arial" w:cs="Arial"/>
              </w:rPr>
              <w:t xml:space="preserve">Polazna vrijednost </w:t>
            </w:r>
          </w:p>
          <w:p w14:paraId="6D9E64EF" w14:textId="2CDC563D" w:rsidR="00DB1EA9" w:rsidRPr="006306C2" w:rsidRDefault="00DB1EA9" w:rsidP="003433D4">
            <w:pPr>
              <w:jc w:val="center"/>
              <w:rPr>
                <w:rFonts w:ascii="Arial" w:hAnsi="Arial" w:cs="Arial"/>
              </w:rPr>
            </w:pPr>
            <w:r w:rsidRPr="006306C2">
              <w:rPr>
                <w:rFonts w:ascii="Arial" w:hAnsi="Arial" w:cs="Arial"/>
              </w:rPr>
              <w:t>202</w:t>
            </w:r>
            <w:r w:rsidR="00387C49">
              <w:rPr>
                <w:rFonts w:ascii="Arial" w:hAnsi="Arial" w:cs="Arial"/>
              </w:rPr>
              <w:t>5</w:t>
            </w:r>
            <w:r w:rsidRPr="006306C2">
              <w:rPr>
                <w:rFonts w:ascii="Arial" w:hAnsi="Arial" w:cs="Arial"/>
              </w:rPr>
              <w:t>.</w:t>
            </w:r>
          </w:p>
        </w:tc>
        <w:tc>
          <w:tcPr>
            <w:tcW w:w="6795" w:type="dxa"/>
            <w:gridSpan w:val="3"/>
            <w:vAlign w:val="center"/>
          </w:tcPr>
          <w:p w14:paraId="70930CBF"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1AE3E2A" w14:textId="77777777" w:rsidTr="003433D4">
        <w:trPr>
          <w:trHeight w:val="324"/>
        </w:trPr>
        <w:tc>
          <w:tcPr>
            <w:tcW w:w="2265" w:type="dxa"/>
            <w:vMerge/>
          </w:tcPr>
          <w:p w14:paraId="0DD0A5BE" w14:textId="77777777" w:rsidR="00DB1EA9" w:rsidRPr="006306C2" w:rsidRDefault="00DB1EA9" w:rsidP="003433D4">
            <w:pPr>
              <w:jc w:val="center"/>
              <w:rPr>
                <w:rFonts w:ascii="Arial" w:hAnsi="Arial" w:cs="Arial"/>
              </w:rPr>
            </w:pPr>
          </w:p>
        </w:tc>
        <w:tc>
          <w:tcPr>
            <w:tcW w:w="2265" w:type="dxa"/>
            <w:vAlign w:val="center"/>
          </w:tcPr>
          <w:p w14:paraId="187334CE" w14:textId="43782677" w:rsidR="00DB1EA9" w:rsidRPr="006306C2" w:rsidRDefault="00DB1EA9" w:rsidP="003433D4">
            <w:pPr>
              <w:jc w:val="center"/>
              <w:rPr>
                <w:rFonts w:ascii="Arial" w:hAnsi="Arial" w:cs="Arial"/>
              </w:rPr>
            </w:pPr>
            <w:r w:rsidRPr="006306C2">
              <w:rPr>
                <w:rFonts w:ascii="Arial" w:hAnsi="Arial" w:cs="Arial"/>
              </w:rPr>
              <w:t>202</w:t>
            </w:r>
            <w:r w:rsidR="00387C49">
              <w:rPr>
                <w:rFonts w:ascii="Arial" w:hAnsi="Arial" w:cs="Arial"/>
              </w:rPr>
              <w:t>6</w:t>
            </w:r>
            <w:r w:rsidRPr="006306C2">
              <w:rPr>
                <w:rFonts w:ascii="Arial" w:hAnsi="Arial" w:cs="Arial"/>
              </w:rPr>
              <w:t>.</w:t>
            </w:r>
          </w:p>
        </w:tc>
        <w:tc>
          <w:tcPr>
            <w:tcW w:w="2265" w:type="dxa"/>
            <w:vAlign w:val="center"/>
          </w:tcPr>
          <w:p w14:paraId="16BD80F4" w14:textId="157ABB5F" w:rsidR="00DB1EA9" w:rsidRPr="006306C2" w:rsidRDefault="00DB1EA9" w:rsidP="003433D4">
            <w:pPr>
              <w:jc w:val="center"/>
              <w:rPr>
                <w:rFonts w:ascii="Arial" w:hAnsi="Arial" w:cs="Arial"/>
              </w:rPr>
            </w:pPr>
            <w:r w:rsidRPr="006306C2">
              <w:rPr>
                <w:rFonts w:ascii="Arial" w:hAnsi="Arial" w:cs="Arial"/>
              </w:rPr>
              <w:t>202</w:t>
            </w:r>
            <w:r w:rsidR="00387C49">
              <w:rPr>
                <w:rFonts w:ascii="Arial" w:hAnsi="Arial" w:cs="Arial"/>
              </w:rPr>
              <w:t>7</w:t>
            </w:r>
            <w:r w:rsidRPr="006306C2">
              <w:rPr>
                <w:rFonts w:ascii="Arial" w:hAnsi="Arial" w:cs="Arial"/>
              </w:rPr>
              <w:t>.</w:t>
            </w:r>
          </w:p>
        </w:tc>
        <w:tc>
          <w:tcPr>
            <w:tcW w:w="2265" w:type="dxa"/>
            <w:vAlign w:val="center"/>
          </w:tcPr>
          <w:p w14:paraId="7F08DA5E" w14:textId="71182AA2" w:rsidR="00DB1EA9" w:rsidRPr="006306C2" w:rsidRDefault="00DB1EA9" w:rsidP="003433D4">
            <w:pPr>
              <w:jc w:val="center"/>
              <w:rPr>
                <w:rFonts w:ascii="Arial" w:hAnsi="Arial" w:cs="Arial"/>
              </w:rPr>
            </w:pPr>
            <w:r w:rsidRPr="006306C2">
              <w:rPr>
                <w:rFonts w:ascii="Arial" w:hAnsi="Arial" w:cs="Arial"/>
              </w:rPr>
              <w:t>202</w:t>
            </w:r>
            <w:r w:rsidR="00387C49">
              <w:rPr>
                <w:rFonts w:ascii="Arial" w:hAnsi="Arial" w:cs="Arial"/>
              </w:rPr>
              <w:t>8</w:t>
            </w:r>
            <w:r w:rsidRPr="006306C2">
              <w:rPr>
                <w:rFonts w:ascii="Arial" w:hAnsi="Arial" w:cs="Arial"/>
              </w:rPr>
              <w:t>.</w:t>
            </w:r>
          </w:p>
        </w:tc>
      </w:tr>
      <w:tr w:rsidR="00DB1EA9" w:rsidRPr="006306C2" w14:paraId="5050546B" w14:textId="77777777" w:rsidTr="003433D4">
        <w:tc>
          <w:tcPr>
            <w:tcW w:w="2265" w:type="dxa"/>
          </w:tcPr>
          <w:p w14:paraId="64938807"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0AD66C48" w14:textId="0C4219D1" w:rsidR="00DB1EA9" w:rsidRPr="006306C2" w:rsidRDefault="00387C49" w:rsidP="003433D4">
            <w:pPr>
              <w:jc w:val="center"/>
              <w:rPr>
                <w:rFonts w:ascii="Arial" w:hAnsi="Arial" w:cs="Arial"/>
              </w:rPr>
            </w:pPr>
            <w:r>
              <w:rPr>
                <w:rFonts w:ascii="Arial" w:hAnsi="Arial" w:cs="Arial"/>
              </w:rPr>
              <w:t>3</w:t>
            </w:r>
          </w:p>
        </w:tc>
        <w:tc>
          <w:tcPr>
            <w:tcW w:w="2265" w:type="dxa"/>
          </w:tcPr>
          <w:p w14:paraId="5F04C3AC" w14:textId="46C8B7F0" w:rsidR="00DB1EA9" w:rsidRPr="006306C2" w:rsidRDefault="008F360E" w:rsidP="003433D4">
            <w:pPr>
              <w:jc w:val="center"/>
              <w:rPr>
                <w:rFonts w:ascii="Arial" w:hAnsi="Arial" w:cs="Arial"/>
              </w:rPr>
            </w:pPr>
            <w:r w:rsidRPr="006306C2">
              <w:rPr>
                <w:rFonts w:ascii="Arial" w:hAnsi="Arial" w:cs="Arial"/>
              </w:rPr>
              <w:t>3</w:t>
            </w:r>
          </w:p>
        </w:tc>
        <w:tc>
          <w:tcPr>
            <w:tcW w:w="2265" w:type="dxa"/>
          </w:tcPr>
          <w:p w14:paraId="54D37C31" w14:textId="77777777" w:rsidR="00DB1EA9" w:rsidRPr="006306C2" w:rsidRDefault="00DB1EA9" w:rsidP="003433D4">
            <w:pPr>
              <w:jc w:val="center"/>
              <w:rPr>
                <w:rFonts w:ascii="Arial" w:hAnsi="Arial" w:cs="Arial"/>
              </w:rPr>
            </w:pPr>
            <w:r w:rsidRPr="001A187B">
              <w:rPr>
                <w:rFonts w:ascii="Arial" w:hAnsi="Arial" w:cs="Arial"/>
              </w:rPr>
              <w:t>3</w:t>
            </w:r>
          </w:p>
        </w:tc>
      </w:tr>
      <w:bookmarkEnd w:id="7"/>
    </w:tbl>
    <w:p w14:paraId="34C366F0" w14:textId="77777777" w:rsidR="00DB1EA9" w:rsidRPr="006306C2" w:rsidRDefault="00DB1EA9" w:rsidP="00DB1EA9">
      <w:pPr>
        <w:jc w:val="both"/>
        <w:rPr>
          <w:rFonts w:ascii="Arial" w:hAnsi="Arial" w:cs="Arial"/>
          <w:b/>
        </w:rPr>
      </w:pPr>
    </w:p>
    <w:p w14:paraId="4750C567" w14:textId="37CA179A" w:rsidR="00DB1EA9" w:rsidRPr="006306C2" w:rsidRDefault="00DB1EA9" w:rsidP="00DB1EA9">
      <w:pPr>
        <w:ind w:firstLine="708"/>
        <w:jc w:val="both"/>
        <w:rPr>
          <w:rFonts w:ascii="Arial" w:hAnsi="Arial" w:cs="Arial"/>
          <w:b/>
        </w:rPr>
      </w:pPr>
      <w:r w:rsidRPr="006306C2">
        <w:rPr>
          <w:rFonts w:ascii="Arial" w:hAnsi="Arial" w:cs="Arial"/>
          <w:b/>
        </w:rPr>
        <w:lastRenderedPageBreak/>
        <w:t>Aktivnost A100306 Proračunska zaliha</w:t>
      </w:r>
    </w:p>
    <w:p w14:paraId="27BAEDBA" w14:textId="1317ACF4" w:rsidR="008F360E" w:rsidRPr="006306C2" w:rsidRDefault="00DB1EA9" w:rsidP="00DB1EA9">
      <w:pPr>
        <w:jc w:val="both"/>
        <w:rPr>
          <w:rFonts w:ascii="Arial" w:hAnsi="Arial" w:cs="Arial"/>
          <w:bCs/>
        </w:rPr>
      </w:pPr>
      <w:r w:rsidRPr="006306C2">
        <w:rPr>
          <w:rFonts w:ascii="Arial" w:hAnsi="Arial" w:cs="Arial"/>
          <w:bCs/>
        </w:rPr>
        <w:t>Za proračunsku zalihu za 202</w:t>
      </w:r>
      <w:r w:rsidR="004105B8">
        <w:rPr>
          <w:rFonts w:ascii="Arial" w:hAnsi="Arial" w:cs="Arial"/>
          <w:bCs/>
        </w:rPr>
        <w:t>6</w:t>
      </w:r>
      <w:r w:rsidRPr="006306C2">
        <w:rPr>
          <w:rFonts w:ascii="Arial" w:hAnsi="Arial" w:cs="Arial"/>
          <w:bCs/>
        </w:rPr>
        <w:t xml:space="preserve">. godinu </w:t>
      </w:r>
      <w:r w:rsidR="008F360E" w:rsidRPr="006306C2">
        <w:rPr>
          <w:rFonts w:ascii="Arial" w:hAnsi="Arial" w:cs="Arial"/>
          <w:bCs/>
        </w:rPr>
        <w:t xml:space="preserve">planira se </w:t>
      </w:r>
      <w:r w:rsidRPr="006306C2">
        <w:rPr>
          <w:rFonts w:ascii="Arial" w:hAnsi="Arial" w:cs="Arial"/>
          <w:bCs/>
        </w:rPr>
        <w:t>i</w:t>
      </w:r>
      <w:r w:rsidR="008F360E" w:rsidRPr="006306C2">
        <w:rPr>
          <w:rFonts w:ascii="Arial" w:hAnsi="Arial" w:cs="Arial"/>
          <w:bCs/>
        </w:rPr>
        <w:t>znos od 20.000,00 €.</w:t>
      </w:r>
    </w:p>
    <w:p w14:paraId="00B1CD73" w14:textId="65F6F120" w:rsidR="00DB1EA9" w:rsidRPr="006306C2" w:rsidRDefault="008F360E" w:rsidP="00DB1EA9">
      <w:pPr>
        <w:jc w:val="both"/>
        <w:rPr>
          <w:rFonts w:ascii="Arial" w:hAnsi="Arial" w:cs="Arial"/>
          <w:bCs/>
        </w:rPr>
      </w:pPr>
      <w:r w:rsidRPr="006306C2">
        <w:rPr>
          <w:rFonts w:ascii="Arial" w:hAnsi="Arial" w:cs="Arial"/>
          <w:bCs/>
        </w:rPr>
        <w:t xml:space="preserve">U </w:t>
      </w:r>
      <w:r w:rsidR="00DB1EA9" w:rsidRPr="006306C2">
        <w:rPr>
          <w:rFonts w:ascii="Arial" w:hAnsi="Arial" w:cs="Arial"/>
          <w:bCs/>
        </w:rPr>
        <w:t xml:space="preserve"> projekcij</w:t>
      </w:r>
      <w:r w:rsidRPr="006306C2">
        <w:rPr>
          <w:rFonts w:ascii="Arial" w:hAnsi="Arial" w:cs="Arial"/>
          <w:bCs/>
        </w:rPr>
        <w:t>ama</w:t>
      </w:r>
      <w:r w:rsidR="00DB1EA9" w:rsidRPr="006306C2">
        <w:rPr>
          <w:rFonts w:ascii="Arial" w:hAnsi="Arial" w:cs="Arial"/>
          <w:bCs/>
        </w:rPr>
        <w:t xml:space="preserve">  za 202</w:t>
      </w:r>
      <w:r w:rsidR="004105B8">
        <w:rPr>
          <w:rFonts w:ascii="Arial" w:hAnsi="Arial" w:cs="Arial"/>
          <w:bCs/>
        </w:rPr>
        <w:t>7</w:t>
      </w:r>
      <w:r w:rsidR="00DB1EA9" w:rsidRPr="006306C2">
        <w:rPr>
          <w:rFonts w:ascii="Arial" w:hAnsi="Arial" w:cs="Arial"/>
          <w:bCs/>
        </w:rPr>
        <w:t>.  i 202</w:t>
      </w:r>
      <w:r w:rsidR="004105B8">
        <w:rPr>
          <w:rFonts w:ascii="Arial" w:hAnsi="Arial" w:cs="Arial"/>
          <w:bCs/>
        </w:rPr>
        <w:t>8</w:t>
      </w:r>
      <w:r w:rsidR="00DB1EA9" w:rsidRPr="006306C2">
        <w:rPr>
          <w:rFonts w:ascii="Arial" w:hAnsi="Arial" w:cs="Arial"/>
          <w:bCs/>
        </w:rPr>
        <w:t xml:space="preserve">. godinu </w:t>
      </w:r>
      <w:r w:rsidRPr="006306C2">
        <w:rPr>
          <w:rFonts w:ascii="Arial" w:hAnsi="Arial" w:cs="Arial"/>
          <w:bCs/>
        </w:rPr>
        <w:t xml:space="preserve">projicira </w:t>
      </w:r>
      <w:r w:rsidR="00DB1EA9" w:rsidRPr="006306C2">
        <w:rPr>
          <w:rFonts w:ascii="Arial" w:hAnsi="Arial" w:cs="Arial"/>
          <w:bCs/>
        </w:rPr>
        <w:t xml:space="preserve"> se iznos </w:t>
      </w:r>
      <w:r w:rsidR="00DB1EA9" w:rsidRPr="00575527">
        <w:rPr>
          <w:rFonts w:ascii="Arial" w:hAnsi="Arial" w:cs="Arial"/>
          <w:bCs/>
        </w:rPr>
        <w:t xml:space="preserve">od </w:t>
      </w:r>
      <w:r w:rsidR="00DB1EA9" w:rsidRPr="003F58F2">
        <w:rPr>
          <w:rFonts w:ascii="Arial" w:hAnsi="Arial" w:cs="Arial"/>
          <w:bCs/>
        </w:rPr>
        <w:t xml:space="preserve">20.000,00 </w:t>
      </w:r>
      <w:r w:rsidR="00DB1EA9" w:rsidRPr="006306C2">
        <w:rPr>
          <w:rFonts w:ascii="Arial" w:hAnsi="Arial" w:cs="Arial"/>
          <w:bCs/>
        </w:rPr>
        <w:t>€</w:t>
      </w:r>
      <w:r w:rsidRPr="006306C2">
        <w:rPr>
          <w:rFonts w:ascii="Arial" w:hAnsi="Arial" w:cs="Arial"/>
          <w:bCs/>
        </w:rPr>
        <w:t xml:space="preserve"> na razini pojedine godine. </w:t>
      </w:r>
      <w:r w:rsidR="00DB1EA9" w:rsidRPr="006306C2">
        <w:rPr>
          <w:rFonts w:ascii="Arial" w:hAnsi="Arial" w:cs="Arial"/>
          <w:bCs/>
        </w:rPr>
        <w:t xml:space="preserve"> </w:t>
      </w:r>
    </w:p>
    <w:p w14:paraId="73876521" w14:textId="77777777" w:rsidR="001A187B" w:rsidRDefault="00DB1EA9" w:rsidP="00DB1EA9">
      <w:pPr>
        <w:jc w:val="both"/>
        <w:rPr>
          <w:rFonts w:ascii="Arial" w:hAnsi="Arial" w:cs="Arial"/>
          <w:bCs/>
        </w:rPr>
      </w:pPr>
      <w:r w:rsidRPr="006306C2">
        <w:rPr>
          <w:rFonts w:ascii="Arial" w:hAnsi="Arial" w:cs="Arial"/>
          <w:bCs/>
        </w:rPr>
        <w:t xml:space="preserve">Sredstva proračunske zalihe koriste se za financiranje rashoda nastalih pri otklanjanju posljedica prirodnih i elementarnih  nepogoda, epidemija, ekoloških  i ostalih nepredvidivih nesreća. </w:t>
      </w:r>
    </w:p>
    <w:p w14:paraId="40235DC3" w14:textId="776EDFAA" w:rsidR="00DB1EA9" w:rsidRPr="006306C2" w:rsidRDefault="00DB1EA9" w:rsidP="00DB1EA9">
      <w:pPr>
        <w:jc w:val="both"/>
        <w:rPr>
          <w:rFonts w:ascii="Arial" w:hAnsi="Arial" w:cs="Arial"/>
        </w:rPr>
      </w:pPr>
      <w:r w:rsidRPr="006306C2">
        <w:rPr>
          <w:rFonts w:ascii="Arial" w:hAnsi="Arial" w:cs="Arial"/>
        </w:rPr>
        <w:t>Članak 65. Zakona o proračunu  definira proračunsku zalihu kao i namjenu trošenja tih sredstava, a članak 66. Zakona definira gradonačelnika kao  ovlaštenu osobu koja upravlja sredstvima proračunske zalihe kao i obvezu izvještavanja predstavničkog tijela o korištenju sredstava proračunske zalihe tromjesečno.</w:t>
      </w:r>
    </w:p>
    <w:p w14:paraId="7DD39EA7" w14:textId="77777777" w:rsidR="00F51B3A" w:rsidRPr="006306C2" w:rsidRDefault="00F51B3A" w:rsidP="00994FD0">
      <w:pPr>
        <w:jc w:val="both"/>
        <w:rPr>
          <w:rFonts w:ascii="Arial" w:hAnsi="Arial" w:cs="Arial"/>
          <w:b/>
        </w:rPr>
      </w:pPr>
    </w:p>
    <w:p w14:paraId="149687AF" w14:textId="1851310E" w:rsidR="00DB1EA9" w:rsidRPr="006306C2" w:rsidRDefault="00DB1EA9" w:rsidP="00DB1EA9">
      <w:pPr>
        <w:ind w:firstLine="708"/>
        <w:jc w:val="both"/>
        <w:rPr>
          <w:rFonts w:ascii="Arial" w:hAnsi="Arial" w:cs="Arial"/>
          <w:b/>
        </w:rPr>
      </w:pPr>
      <w:r w:rsidRPr="006306C2">
        <w:rPr>
          <w:rFonts w:ascii="Arial" w:hAnsi="Arial" w:cs="Arial"/>
          <w:b/>
        </w:rPr>
        <w:t>Aktivnost A100307 Naknade šteta fizičkim i pravnim osobama</w:t>
      </w:r>
    </w:p>
    <w:p w14:paraId="1082C4AE" w14:textId="446B120B" w:rsidR="008F360E" w:rsidRPr="006306C2" w:rsidRDefault="00DB1EA9" w:rsidP="00DB1EA9">
      <w:pPr>
        <w:jc w:val="both"/>
        <w:rPr>
          <w:rFonts w:ascii="Arial" w:hAnsi="Arial" w:cs="Arial"/>
          <w:bCs/>
        </w:rPr>
      </w:pPr>
      <w:r w:rsidRPr="006306C2">
        <w:rPr>
          <w:rFonts w:ascii="Arial" w:hAnsi="Arial" w:cs="Arial"/>
          <w:bCs/>
        </w:rPr>
        <w:t>Za isplate  naknade šteta fizičkim i pravnim osobama u 202</w:t>
      </w:r>
      <w:r w:rsidR="00D128A4">
        <w:rPr>
          <w:rFonts w:ascii="Arial" w:hAnsi="Arial" w:cs="Arial"/>
          <w:bCs/>
        </w:rPr>
        <w:t>6</w:t>
      </w:r>
      <w:r w:rsidRPr="006306C2">
        <w:rPr>
          <w:rFonts w:ascii="Arial" w:hAnsi="Arial" w:cs="Arial"/>
          <w:bCs/>
        </w:rPr>
        <w:t xml:space="preserve">. godini </w:t>
      </w:r>
      <w:r w:rsidR="008F360E" w:rsidRPr="006306C2">
        <w:rPr>
          <w:rFonts w:ascii="Arial" w:hAnsi="Arial" w:cs="Arial"/>
          <w:bCs/>
        </w:rPr>
        <w:t xml:space="preserve">planira se iznos od </w:t>
      </w:r>
      <w:r w:rsidR="00D128A4">
        <w:rPr>
          <w:rFonts w:ascii="Arial" w:hAnsi="Arial" w:cs="Arial"/>
          <w:bCs/>
        </w:rPr>
        <w:t>21</w:t>
      </w:r>
      <w:r w:rsidR="008F360E" w:rsidRPr="006306C2">
        <w:rPr>
          <w:rFonts w:ascii="Arial" w:hAnsi="Arial" w:cs="Arial"/>
          <w:bCs/>
        </w:rPr>
        <w:t xml:space="preserve">.000,00 €. </w:t>
      </w:r>
    </w:p>
    <w:p w14:paraId="6DDFFCB1" w14:textId="4E606FC0" w:rsidR="00DB1EA9" w:rsidRPr="006306C2" w:rsidRDefault="008F360E"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za 202</w:t>
      </w:r>
      <w:r w:rsidR="00D128A4">
        <w:rPr>
          <w:rFonts w:ascii="Arial" w:hAnsi="Arial" w:cs="Arial"/>
          <w:bCs/>
        </w:rPr>
        <w:t>7</w:t>
      </w:r>
      <w:r w:rsidR="00DB1EA9" w:rsidRPr="006306C2">
        <w:rPr>
          <w:rFonts w:ascii="Arial" w:hAnsi="Arial" w:cs="Arial"/>
          <w:bCs/>
        </w:rPr>
        <w:t xml:space="preserve">. </w:t>
      </w:r>
      <w:r w:rsidRPr="006306C2">
        <w:rPr>
          <w:rFonts w:ascii="Arial" w:hAnsi="Arial" w:cs="Arial"/>
          <w:bCs/>
        </w:rPr>
        <w:t>i 202</w:t>
      </w:r>
      <w:r w:rsidR="00D128A4">
        <w:rPr>
          <w:rFonts w:ascii="Arial" w:hAnsi="Arial" w:cs="Arial"/>
          <w:bCs/>
        </w:rPr>
        <w:t>8</w:t>
      </w:r>
      <w:r w:rsidRPr="006306C2">
        <w:rPr>
          <w:rFonts w:ascii="Arial" w:hAnsi="Arial" w:cs="Arial"/>
          <w:bCs/>
        </w:rPr>
        <w:t xml:space="preserve">. </w:t>
      </w:r>
      <w:r w:rsidR="00DB1EA9" w:rsidRPr="006306C2">
        <w:rPr>
          <w:rFonts w:ascii="Arial" w:hAnsi="Arial" w:cs="Arial"/>
          <w:bCs/>
        </w:rPr>
        <w:t xml:space="preserve">godinu </w:t>
      </w:r>
      <w:r w:rsidRPr="006306C2">
        <w:rPr>
          <w:rFonts w:ascii="Arial" w:hAnsi="Arial" w:cs="Arial"/>
          <w:bCs/>
        </w:rPr>
        <w:t xml:space="preserve">projicira </w:t>
      </w:r>
      <w:r w:rsidR="00DB1EA9" w:rsidRPr="006306C2">
        <w:rPr>
          <w:rFonts w:ascii="Arial" w:hAnsi="Arial" w:cs="Arial"/>
          <w:bCs/>
        </w:rPr>
        <w:t xml:space="preserve">se iznos od </w:t>
      </w:r>
      <w:r w:rsidR="007F1010" w:rsidRPr="00465F0A">
        <w:rPr>
          <w:rFonts w:ascii="Arial" w:hAnsi="Arial" w:cs="Arial"/>
          <w:bCs/>
        </w:rPr>
        <w:t>12</w:t>
      </w:r>
      <w:r w:rsidR="00DB1EA9" w:rsidRPr="00465F0A">
        <w:rPr>
          <w:rFonts w:ascii="Arial" w:hAnsi="Arial" w:cs="Arial"/>
          <w:bCs/>
        </w:rPr>
        <w:t>.</w:t>
      </w:r>
      <w:r w:rsidRPr="00465F0A">
        <w:rPr>
          <w:rFonts w:ascii="Arial" w:hAnsi="Arial" w:cs="Arial"/>
          <w:bCs/>
        </w:rPr>
        <w:t>00</w:t>
      </w:r>
      <w:r w:rsidR="00DB1EA9" w:rsidRPr="00465F0A">
        <w:rPr>
          <w:rFonts w:ascii="Arial" w:hAnsi="Arial" w:cs="Arial"/>
          <w:bCs/>
        </w:rPr>
        <w:t xml:space="preserve">0,00 </w:t>
      </w:r>
      <w:r w:rsidR="00DB1EA9" w:rsidRPr="006306C2">
        <w:rPr>
          <w:rFonts w:ascii="Arial" w:hAnsi="Arial" w:cs="Arial"/>
          <w:bCs/>
        </w:rPr>
        <w:t>€ na razini pojedine godine</w:t>
      </w:r>
      <w:r w:rsidRPr="006306C2">
        <w:rPr>
          <w:rFonts w:ascii="Arial" w:hAnsi="Arial" w:cs="Arial"/>
          <w:bCs/>
        </w:rPr>
        <w:t xml:space="preserve">. </w:t>
      </w:r>
      <w:r w:rsidR="00DB1EA9" w:rsidRPr="006306C2">
        <w:rPr>
          <w:rFonts w:ascii="Arial" w:hAnsi="Arial" w:cs="Arial"/>
          <w:bCs/>
        </w:rPr>
        <w:t xml:space="preserve">   </w:t>
      </w:r>
    </w:p>
    <w:p w14:paraId="44EE1460" w14:textId="0AA9BAC1" w:rsidR="00DB1EA9" w:rsidRPr="006306C2" w:rsidRDefault="00DB1EA9" w:rsidP="00DB1EA9">
      <w:pPr>
        <w:tabs>
          <w:tab w:val="left" w:pos="1500"/>
        </w:tabs>
        <w:jc w:val="both"/>
        <w:rPr>
          <w:rFonts w:ascii="Arial" w:hAnsi="Arial" w:cs="Arial"/>
        </w:rPr>
      </w:pPr>
      <w:r w:rsidRPr="006306C2">
        <w:rPr>
          <w:rFonts w:ascii="Arial" w:hAnsi="Arial" w:cs="Arial"/>
        </w:rPr>
        <w:t xml:space="preserve">Sredstava se osiguravaju radi mogućnosti obeštećenja (odnosno ublažavanja posljedica štetnih događaja) u pravilu fizičkim osobama, ali i  pravnim osobama u slučaju nastanka štetnog događaja uzrokovanog radnjom Grada odnosno neodgovarajućim postupanjem Grada, kao i u drugim slučajevima nastanka štete, a sve temeljem pojedinačne odluke, rješenja, ugovora, sporazuma odnosno drugog odgovarajućeg akta kojega je donijelo nadležno tijelo Grada ili po pravomoćnoj sudskoj presudi. </w:t>
      </w:r>
    </w:p>
    <w:p w14:paraId="7C908D4C" w14:textId="77777777" w:rsidR="00DB1EA9" w:rsidRPr="006306C2" w:rsidRDefault="00DB1EA9" w:rsidP="00DB1EA9">
      <w:pPr>
        <w:jc w:val="both"/>
        <w:rPr>
          <w:rFonts w:ascii="Arial" w:hAnsi="Arial" w:cs="Arial"/>
        </w:rPr>
      </w:pPr>
    </w:p>
    <w:p w14:paraId="5089A86D" w14:textId="77777777" w:rsidR="00DB1EA9" w:rsidRPr="006306C2" w:rsidRDefault="00DB1EA9" w:rsidP="00DB1EA9">
      <w:pPr>
        <w:jc w:val="both"/>
        <w:rPr>
          <w:rFonts w:ascii="Arial" w:hAnsi="Arial" w:cs="Arial"/>
        </w:rPr>
      </w:pPr>
      <w:r w:rsidRPr="006306C2">
        <w:rPr>
          <w:rFonts w:ascii="Arial" w:hAnsi="Arial" w:cs="Arial"/>
        </w:rPr>
        <w:t xml:space="preserve">Pokazatelj rezultata: broj isplaćenih naknada šteta po godini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AC00B2F" w14:textId="77777777" w:rsidTr="003433D4">
        <w:trPr>
          <w:trHeight w:val="361"/>
        </w:trPr>
        <w:tc>
          <w:tcPr>
            <w:tcW w:w="2265" w:type="dxa"/>
            <w:vMerge w:val="restart"/>
          </w:tcPr>
          <w:p w14:paraId="4C0F3557"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E7E18FA" w14:textId="3F290838" w:rsidR="00DB1EA9" w:rsidRPr="006306C2" w:rsidRDefault="00DB1EA9" w:rsidP="003433D4">
            <w:pPr>
              <w:jc w:val="center"/>
              <w:rPr>
                <w:rFonts w:ascii="Arial" w:hAnsi="Arial" w:cs="Arial"/>
              </w:rPr>
            </w:pPr>
            <w:r w:rsidRPr="006306C2">
              <w:rPr>
                <w:rFonts w:ascii="Arial" w:hAnsi="Arial" w:cs="Arial"/>
              </w:rPr>
              <w:t>202</w:t>
            </w:r>
            <w:r w:rsidR="00D128A4">
              <w:rPr>
                <w:rFonts w:ascii="Arial" w:hAnsi="Arial" w:cs="Arial"/>
              </w:rPr>
              <w:t>5</w:t>
            </w:r>
            <w:r w:rsidRPr="006306C2">
              <w:rPr>
                <w:rFonts w:ascii="Arial" w:hAnsi="Arial" w:cs="Arial"/>
              </w:rPr>
              <w:t>.</w:t>
            </w:r>
          </w:p>
        </w:tc>
        <w:tc>
          <w:tcPr>
            <w:tcW w:w="6795" w:type="dxa"/>
            <w:gridSpan w:val="3"/>
            <w:vAlign w:val="center"/>
          </w:tcPr>
          <w:p w14:paraId="46912EDF" w14:textId="77777777" w:rsidR="00DB1EA9" w:rsidRPr="006306C2" w:rsidRDefault="00DB1EA9" w:rsidP="003433D4">
            <w:pPr>
              <w:jc w:val="center"/>
              <w:rPr>
                <w:rFonts w:ascii="Arial" w:hAnsi="Arial" w:cs="Arial"/>
              </w:rPr>
            </w:pPr>
            <w:r w:rsidRPr="006306C2">
              <w:rPr>
                <w:rFonts w:ascii="Arial" w:hAnsi="Arial" w:cs="Arial"/>
              </w:rPr>
              <w:t>Ciljana vrijednost pokazatelj rezultata</w:t>
            </w:r>
          </w:p>
        </w:tc>
      </w:tr>
      <w:tr w:rsidR="00DB1EA9" w:rsidRPr="006306C2" w14:paraId="0E90426F" w14:textId="77777777" w:rsidTr="003433D4">
        <w:trPr>
          <w:trHeight w:val="324"/>
        </w:trPr>
        <w:tc>
          <w:tcPr>
            <w:tcW w:w="2265" w:type="dxa"/>
            <w:vMerge/>
          </w:tcPr>
          <w:p w14:paraId="4479F2AD" w14:textId="77777777" w:rsidR="00DB1EA9" w:rsidRPr="006306C2" w:rsidRDefault="00DB1EA9" w:rsidP="003433D4">
            <w:pPr>
              <w:jc w:val="center"/>
              <w:rPr>
                <w:rFonts w:ascii="Arial" w:hAnsi="Arial" w:cs="Arial"/>
              </w:rPr>
            </w:pPr>
          </w:p>
        </w:tc>
        <w:tc>
          <w:tcPr>
            <w:tcW w:w="2265" w:type="dxa"/>
            <w:vAlign w:val="center"/>
          </w:tcPr>
          <w:p w14:paraId="155FA035" w14:textId="7471DB7C" w:rsidR="00DB1EA9" w:rsidRPr="006306C2" w:rsidRDefault="00DB1EA9" w:rsidP="003433D4">
            <w:pPr>
              <w:jc w:val="center"/>
              <w:rPr>
                <w:rFonts w:ascii="Arial" w:hAnsi="Arial" w:cs="Arial"/>
              </w:rPr>
            </w:pPr>
            <w:r w:rsidRPr="006306C2">
              <w:rPr>
                <w:rFonts w:ascii="Arial" w:hAnsi="Arial" w:cs="Arial"/>
              </w:rPr>
              <w:t>202</w:t>
            </w:r>
            <w:r w:rsidR="00D128A4">
              <w:rPr>
                <w:rFonts w:ascii="Arial" w:hAnsi="Arial" w:cs="Arial"/>
              </w:rPr>
              <w:t>6</w:t>
            </w:r>
            <w:r w:rsidRPr="006306C2">
              <w:rPr>
                <w:rFonts w:ascii="Arial" w:hAnsi="Arial" w:cs="Arial"/>
              </w:rPr>
              <w:t>.</w:t>
            </w:r>
          </w:p>
        </w:tc>
        <w:tc>
          <w:tcPr>
            <w:tcW w:w="2265" w:type="dxa"/>
            <w:vAlign w:val="center"/>
          </w:tcPr>
          <w:p w14:paraId="1091BE10" w14:textId="02CDAA86" w:rsidR="00DB1EA9" w:rsidRPr="006306C2" w:rsidRDefault="00DB1EA9" w:rsidP="003433D4">
            <w:pPr>
              <w:jc w:val="center"/>
              <w:rPr>
                <w:rFonts w:ascii="Arial" w:hAnsi="Arial" w:cs="Arial"/>
              </w:rPr>
            </w:pPr>
            <w:r w:rsidRPr="006306C2">
              <w:rPr>
                <w:rFonts w:ascii="Arial" w:hAnsi="Arial" w:cs="Arial"/>
              </w:rPr>
              <w:t>202</w:t>
            </w:r>
            <w:r w:rsidR="00D128A4">
              <w:rPr>
                <w:rFonts w:ascii="Arial" w:hAnsi="Arial" w:cs="Arial"/>
              </w:rPr>
              <w:t>7</w:t>
            </w:r>
            <w:r w:rsidRPr="006306C2">
              <w:rPr>
                <w:rFonts w:ascii="Arial" w:hAnsi="Arial" w:cs="Arial"/>
              </w:rPr>
              <w:t>.</w:t>
            </w:r>
          </w:p>
        </w:tc>
        <w:tc>
          <w:tcPr>
            <w:tcW w:w="2265" w:type="dxa"/>
            <w:vAlign w:val="center"/>
          </w:tcPr>
          <w:p w14:paraId="4235371E" w14:textId="338E135F" w:rsidR="00DB1EA9" w:rsidRPr="006306C2" w:rsidRDefault="00DB1EA9" w:rsidP="003433D4">
            <w:pPr>
              <w:jc w:val="center"/>
              <w:rPr>
                <w:rFonts w:ascii="Arial" w:hAnsi="Arial" w:cs="Arial"/>
              </w:rPr>
            </w:pPr>
            <w:r w:rsidRPr="006306C2">
              <w:rPr>
                <w:rFonts w:ascii="Arial" w:hAnsi="Arial" w:cs="Arial"/>
              </w:rPr>
              <w:t>202</w:t>
            </w:r>
            <w:r w:rsidR="00D128A4">
              <w:rPr>
                <w:rFonts w:ascii="Arial" w:hAnsi="Arial" w:cs="Arial"/>
              </w:rPr>
              <w:t>8</w:t>
            </w:r>
            <w:r w:rsidRPr="006306C2">
              <w:rPr>
                <w:rFonts w:ascii="Arial" w:hAnsi="Arial" w:cs="Arial"/>
              </w:rPr>
              <w:t>.</w:t>
            </w:r>
          </w:p>
        </w:tc>
      </w:tr>
      <w:tr w:rsidR="00DB1EA9" w:rsidRPr="006306C2" w14:paraId="69AAC775" w14:textId="77777777" w:rsidTr="003433D4">
        <w:tc>
          <w:tcPr>
            <w:tcW w:w="2265" w:type="dxa"/>
          </w:tcPr>
          <w:p w14:paraId="4F514935" w14:textId="208C9EBD" w:rsidR="00DB1EA9" w:rsidRPr="006306C2" w:rsidRDefault="001A187B" w:rsidP="003433D4">
            <w:pPr>
              <w:jc w:val="center"/>
              <w:rPr>
                <w:rFonts w:ascii="Arial" w:hAnsi="Arial" w:cs="Arial"/>
              </w:rPr>
            </w:pPr>
            <w:r>
              <w:rPr>
                <w:rFonts w:ascii="Arial" w:hAnsi="Arial" w:cs="Arial"/>
              </w:rPr>
              <w:t>3</w:t>
            </w:r>
          </w:p>
        </w:tc>
        <w:tc>
          <w:tcPr>
            <w:tcW w:w="2265" w:type="dxa"/>
          </w:tcPr>
          <w:p w14:paraId="7C724886" w14:textId="26DBEA57" w:rsidR="00DB1EA9" w:rsidRPr="006306C2" w:rsidRDefault="001A187B" w:rsidP="003433D4">
            <w:pPr>
              <w:jc w:val="center"/>
              <w:rPr>
                <w:rFonts w:ascii="Arial" w:hAnsi="Arial" w:cs="Arial"/>
              </w:rPr>
            </w:pPr>
            <w:r>
              <w:rPr>
                <w:rFonts w:ascii="Arial" w:hAnsi="Arial" w:cs="Arial"/>
              </w:rPr>
              <w:t>3</w:t>
            </w:r>
          </w:p>
        </w:tc>
        <w:tc>
          <w:tcPr>
            <w:tcW w:w="2265" w:type="dxa"/>
          </w:tcPr>
          <w:p w14:paraId="47552774" w14:textId="3A12583B" w:rsidR="00DB1EA9" w:rsidRPr="006306C2" w:rsidRDefault="001A187B" w:rsidP="003433D4">
            <w:pPr>
              <w:jc w:val="center"/>
              <w:rPr>
                <w:rFonts w:ascii="Arial" w:hAnsi="Arial" w:cs="Arial"/>
              </w:rPr>
            </w:pPr>
            <w:r>
              <w:rPr>
                <w:rFonts w:ascii="Arial" w:hAnsi="Arial" w:cs="Arial"/>
              </w:rPr>
              <w:t>3</w:t>
            </w:r>
          </w:p>
        </w:tc>
        <w:tc>
          <w:tcPr>
            <w:tcW w:w="2265" w:type="dxa"/>
          </w:tcPr>
          <w:p w14:paraId="28D760D6" w14:textId="772A6240" w:rsidR="00DB1EA9" w:rsidRPr="006306C2" w:rsidRDefault="001A187B" w:rsidP="003433D4">
            <w:pPr>
              <w:jc w:val="center"/>
              <w:rPr>
                <w:rFonts w:ascii="Arial" w:hAnsi="Arial" w:cs="Arial"/>
              </w:rPr>
            </w:pPr>
            <w:r>
              <w:rPr>
                <w:rFonts w:ascii="Arial" w:hAnsi="Arial" w:cs="Arial"/>
              </w:rPr>
              <w:t>3</w:t>
            </w:r>
          </w:p>
        </w:tc>
      </w:tr>
    </w:tbl>
    <w:p w14:paraId="57B2CBEA" w14:textId="77777777" w:rsidR="00DB1EA9" w:rsidRPr="006306C2" w:rsidRDefault="00DB1EA9" w:rsidP="00DB1EA9">
      <w:pPr>
        <w:ind w:firstLine="708"/>
        <w:jc w:val="both"/>
        <w:rPr>
          <w:rFonts w:ascii="Arial" w:hAnsi="Arial" w:cs="Arial"/>
          <w:b/>
        </w:rPr>
      </w:pPr>
    </w:p>
    <w:p w14:paraId="0145A5E1" w14:textId="56961841" w:rsidR="00DB1EA9" w:rsidRPr="006306C2" w:rsidRDefault="00DB1EA9" w:rsidP="00DB1EA9">
      <w:pPr>
        <w:ind w:firstLine="708"/>
        <w:jc w:val="both"/>
        <w:rPr>
          <w:rFonts w:ascii="Arial" w:hAnsi="Arial" w:cs="Arial"/>
          <w:b/>
          <w:color w:val="FF0000"/>
        </w:rPr>
      </w:pPr>
      <w:r w:rsidRPr="006306C2">
        <w:rPr>
          <w:rFonts w:ascii="Arial" w:hAnsi="Arial" w:cs="Arial"/>
          <w:b/>
        </w:rPr>
        <w:t xml:space="preserve">Aktivnost A100308 Dodjela </w:t>
      </w:r>
      <w:r w:rsidRPr="006306C2">
        <w:rPr>
          <w:rFonts w:ascii="Arial" w:hAnsi="Arial" w:cs="Arial"/>
          <w:b/>
          <w:color w:val="000000" w:themeColor="text1"/>
        </w:rPr>
        <w:t xml:space="preserve">priznanja i zahvalnica </w:t>
      </w:r>
    </w:p>
    <w:p w14:paraId="0B1A5C43" w14:textId="1EF79204" w:rsidR="00384215" w:rsidRPr="006306C2" w:rsidRDefault="00DB1EA9" w:rsidP="00DB1EA9">
      <w:pPr>
        <w:jc w:val="both"/>
        <w:rPr>
          <w:rFonts w:ascii="Arial" w:hAnsi="Arial" w:cs="Arial"/>
          <w:bCs/>
        </w:rPr>
      </w:pPr>
      <w:r w:rsidRPr="006306C2">
        <w:rPr>
          <w:rFonts w:ascii="Arial" w:hAnsi="Arial" w:cs="Arial"/>
          <w:bCs/>
        </w:rPr>
        <w:t>Za navedenu aktivnost u proračunu za 202</w:t>
      </w:r>
      <w:r w:rsidR="00651C17">
        <w:rPr>
          <w:rFonts w:ascii="Arial" w:hAnsi="Arial" w:cs="Arial"/>
          <w:bCs/>
        </w:rPr>
        <w:t>6</w:t>
      </w:r>
      <w:r w:rsidRPr="006306C2">
        <w:rPr>
          <w:rFonts w:ascii="Arial" w:hAnsi="Arial" w:cs="Arial"/>
          <w:bCs/>
        </w:rPr>
        <w:t xml:space="preserve">. godinu </w:t>
      </w:r>
      <w:r w:rsidR="00384215" w:rsidRPr="006306C2">
        <w:rPr>
          <w:rFonts w:ascii="Arial" w:hAnsi="Arial" w:cs="Arial"/>
          <w:bCs/>
        </w:rPr>
        <w:t xml:space="preserve">planira se iznos od </w:t>
      </w:r>
      <w:r w:rsidR="00651C17">
        <w:rPr>
          <w:rFonts w:ascii="Arial" w:hAnsi="Arial" w:cs="Arial"/>
          <w:bCs/>
        </w:rPr>
        <w:t>8</w:t>
      </w:r>
      <w:r w:rsidR="00384215" w:rsidRPr="006306C2">
        <w:rPr>
          <w:rFonts w:ascii="Arial" w:hAnsi="Arial" w:cs="Arial"/>
          <w:bCs/>
        </w:rPr>
        <w:t>.</w:t>
      </w:r>
      <w:r w:rsidR="00651C17">
        <w:rPr>
          <w:rFonts w:ascii="Arial" w:hAnsi="Arial" w:cs="Arial"/>
          <w:bCs/>
        </w:rPr>
        <w:t>00</w:t>
      </w:r>
      <w:r w:rsidR="00384215" w:rsidRPr="006306C2">
        <w:rPr>
          <w:rFonts w:ascii="Arial" w:hAnsi="Arial" w:cs="Arial"/>
          <w:bCs/>
        </w:rPr>
        <w:t>0,00 €.</w:t>
      </w:r>
      <w:r w:rsidRPr="006306C2">
        <w:rPr>
          <w:rFonts w:ascii="Arial" w:hAnsi="Arial" w:cs="Arial"/>
          <w:bCs/>
        </w:rPr>
        <w:t xml:space="preserve"> </w:t>
      </w:r>
    </w:p>
    <w:p w14:paraId="67F9625B" w14:textId="1EB09F08" w:rsidR="00DB1EA9" w:rsidRPr="006306C2" w:rsidRDefault="00384215" w:rsidP="00DB1EA9">
      <w:pPr>
        <w:jc w:val="both"/>
        <w:rPr>
          <w:rFonts w:ascii="Arial" w:hAnsi="Arial" w:cs="Arial"/>
          <w:bCs/>
        </w:rPr>
      </w:pPr>
      <w:r w:rsidRPr="006306C2">
        <w:rPr>
          <w:rFonts w:ascii="Arial" w:hAnsi="Arial" w:cs="Arial"/>
          <w:bCs/>
        </w:rPr>
        <w:t xml:space="preserve">U </w:t>
      </w:r>
      <w:r w:rsidR="00DB1EA9" w:rsidRPr="006306C2">
        <w:rPr>
          <w:rFonts w:ascii="Arial" w:hAnsi="Arial" w:cs="Arial"/>
          <w:bCs/>
        </w:rPr>
        <w:t>projekcijama  za 20</w:t>
      </w:r>
      <w:r w:rsidRPr="006306C2">
        <w:rPr>
          <w:rFonts w:ascii="Arial" w:hAnsi="Arial" w:cs="Arial"/>
          <w:bCs/>
        </w:rPr>
        <w:t>2</w:t>
      </w:r>
      <w:r w:rsidR="00651C17">
        <w:rPr>
          <w:rFonts w:ascii="Arial" w:hAnsi="Arial" w:cs="Arial"/>
          <w:bCs/>
        </w:rPr>
        <w:t>7</w:t>
      </w:r>
      <w:r w:rsidR="00DB1EA9" w:rsidRPr="006306C2">
        <w:rPr>
          <w:rFonts w:ascii="Arial" w:hAnsi="Arial" w:cs="Arial"/>
          <w:bCs/>
        </w:rPr>
        <w:t xml:space="preserve">. </w:t>
      </w:r>
      <w:r w:rsidRPr="006306C2">
        <w:rPr>
          <w:rFonts w:ascii="Arial" w:hAnsi="Arial" w:cs="Arial"/>
          <w:bCs/>
        </w:rPr>
        <w:t xml:space="preserve">projicira </w:t>
      </w:r>
      <w:r w:rsidR="00DB1EA9" w:rsidRPr="006306C2">
        <w:rPr>
          <w:rFonts w:ascii="Arial" w:hAnsi="Arial" w:cs="Arial"/>
          <w:bCs/>
        </w:rPr>
        <w:t>se iznos od</w:t>
      </w:r>
      <w:r w:rsidRPr="006306C2">
        <w:rPr>
          <w:rFonts w:ascii="Arial" w:hAnsi="Arial" w:cs="Arial"/>
          <w:bCs/>
        </w:rPr>
        <w:t xml:space="preserve"> </w:t>
      </w:r>
      <w:r w:rsidR="00C7168C" w:rsidRPr="00C7168C">
        <w:rPr>
          <w:rFonts w:ascii="Arial" w:hAnsi="Arial" w:cs="Arial"/>
          <w:bCs/>
        </w:rPr>
        <w:t>9</w:t>
      </w:r>
      <w:r w:rsidRPr="00C7168C">
        <w:rPr>
          <w:rFonts w:ascii="Arial" w:hAnsi="Arial" w:cs="Arial"/>
          <w:bCs/>
        </w:rPr>
        <w:t>.</w:t>
      </w:r>
      <w:r w:rsidR="00C7168C" w:rsidRPr="00C7168C">
        <w:rPr>
          <w:rFonts w:ascii="Arial" w:hAnsi="Arial" w:cs="Arial"/>
          <w:bCs/>
        </w:rPr>
        <w:t>0</w:t>
      </w:r>
      <w:r w:rsidRPr="00C7168C">
        <w:rPr>
          <w:rFonts w:ascii="Arial" w:hAnsi="Arial" w:cs="Arial"/>
          <w:bCs/>
        </w:rPr>
        <w:t>00</w:t>
      </w:r>
      <w:r w:rsidR="00DB1EA9" w:rsidRPr="00C7168C">
        <w:rPr>
          <w:rFonts w:ascii="Arial" w:hAnsi="Arial" w:cs="Arial"/>
          <w:bCs/>
        </w:rPr>
        <w:t>,00 €</w:t>
      </w:r>
      <w:r w:rsidR="00465F0A">
        <w:rPr>
          <w:rFonts w:ascii="Arial" w:hAnsi="Arial" w:cs="Arial"/>
          <w:bCs/>
        </w:rPr>
        <w:t>, a u 2028. godini projicira se iznos od 10.000,00 €.</w:t>
      </w:r>
      <w:r w:rsidRPr="006306C2">
        <w:rPr>
          <w:rFonts w:ascii="Arial" w:hAnsi="Arial" w:cs="Arial"/>
          <w:bCs/>
        </w:rPr>
        <w:t xml:space="preserve"> </w:t>
      </w:r>
      <w:r w:rsidR="00DB1EA9" w:rsidRPr="006306C2">
        <w:rPr>
          <w:rFonts w:ascii="Arial" w:hAnsi="Arial" w:cs="Arial"/>
          <w:bCs/>
        </w:rPr>
        <w:t xml:space="preserve">  </w:t>
      </w:r>
    </w:p>
    <w:p w14:paraId="653F310C" w14:textId="77777777" w:rsidR="00DB1EA9" w:rsidRPr="006306C2" w:rsidRDefault="00DB1EA9" w:rsidP="00DB1EA9">
      <w:pPr>
        <w:jc w:val="both"/>
        <w:rPr>
          <w:rFonts w:ascii="Arial" w:hAnsi="Arial" w:cs="Arial"/>
        </w:rPr>
      </w:pPr>
      <w:r w:rsidRPr="006306C2">
        <w:rPr>
          <w:rFonts w:ascii="Arial" w:hAnsi="Arial" w:cs="Arial"/>
        </w:rPr>
        <w:t>Odlukom o  javnim priznanjima Grada Svete Nedelje definirano je koja javna priznanja dodjeljuje Gradsko vijeće, i kojom prigodom, a koja gradonačelnik kao izvršno tijelo.</w:t>
      </w:r>
    </w:p>
    <w:p w14:paraId="4449858E" w14:textId="77777777" w:rsidR="00DB1EA9" w:rsidRPr="006306C2" w:rsidRDefault="00DB1EA9" w:rsidP="00DB1EA9">
      <w:pPr>
        <w:jc w:val="both"/>
        <w:rPr>
          <w:rFonts w:ascii="Arial" w:hAnsi="Arial" w:cs="Arial"/>
        </w:rPr>
      </w:pPr>
      <w:r w:rsidRPr="006306C2">
        <w:rPr>
          <w:rFonts w:ascii="Arial" w:hAnsi="Arial" w:cs="Arial"/>
        </w:rPr>
        <w:t>Gradonačelnik dodjeljuje Priznanje i Zahvalnicu Grada Svete Nedelje tijekom godine u kojoj je postignut uspjeh od stane fizičke ili pravne osobe.</w:t>
      </w:r>
    </w:p>
    <w:p w14:paraId="53957D83" w14:textId="77777777" w:rsidR="00DB1EA9" w:rsidRPr="006306C2" w:rsidRDefault="00DB1EA9" w:rsidP="00DB1EA9">
      <w:pPr>
        <w:jc w:val="both"/>
        <w:rPr>
          <w:rFonts w:ascii="Arial" w:hAnsi="Arial" w:cs="Arial"/>
        </w:rPr>
      </w:pPr>
      <w:r w:rsidRPr="006306C2">
        <w:rPr>
          <w:rFonts w:ascii="Arial" w:hAnsi="Arial" w:cs="Arial"/>
        </w:rPr>
        <w:t>Priznanje se između ostalog, dodjeljuje i u vidu novčane nagrade prema pojedinačnoj odluci gradonačelnika, ali najviše do iznosa od 1.592,67 €.</w:t>
      </w:r>
    </w:p>
    <w:p w14:paraId="28FCFE22" w14:textId="77777777" w:rsidR="00DB1EA9" w:rsidRPr="006306C2" w:rsidRDefault="00DB1EA9" w:rsidP="00DB1EA9">
      <w:pPr>
        <w:jc w:val="both"/>
        <w:rPr>
          <w:rFonts w:ascii="Arial" w:hAnsi="Arial" w:cs="Arial"/>
        </w:rPr>
      </w:pPr>
      <w:r w:rsidRPr="006306C2">
        <w:rPr>
          <w:rFonts w:ascii="Arial" w:hAnsi="Arial" w:cs="Arial"/>
        </w:rPr>
        <w:t xml:space="preserve">Zahvalnica Grada Svete Nedelje se, između ostaloga, dodjeljuje i u obliku novčane nagrade, prema pojedinačnoj odluci Gradonačelnika, a najviše do iznosa od 663,61 €.  </w:t>
      </w:r>
    </w:p>
    <w:p w14:paraId="0CAE1547" w14:textId="77777777" w:rsidR="00DB1EA9" w:rsidRPr="006306C2" w:rsidRDefault="00DB1EA9" w:rsidP="00DB1EA9">
      <w:pPr>
        <w:jc w:val="both"/>
        <w:rPr>
          <w:rFonts w:ascii="Arial" w:hAnsi="Arial" w:cs="Arial"/>
        </w:rPr>
      </w:pPr>
    </w:p>
    <w:p w14:paraId="0D72FDBE" w14:textId="582C1F8E" w:rsidR="00DB1EA9" w:rsidRPr="006306C2" w:rsidRDefault="00F2317E" w:rsidP="00DB1EA9">
      <w:pPr>
        <w:jc w:val="both"/>
        <w:rPr>
          <w:rFonts w:ascii="Arial" w:hAnsi="Arial" w:cs="Arial"/>
        </w:rPr>
      </w:pPr>
      <w:r w:rsidRPr="006306C2">
        <w:rPr>
          <w:rFonts w:ascii="Arial" w:hAnsi="Arial" w:cs="Arial"/>
        </w:rPr>
        <w:t>P</w:t>
      </w:r>
      <w:r w:rsidR="00DB1EA9" w:rsidRPr="006306C2">
        <w:rPr>
          <w:rFonts w:ascii="Arial" w:hAnsi="Arial" w:cs="Arial"/>
        </w:rPr>
        <w:t xml:space="preserve">okazatelj rezultata: broj fizičkih/pravnih osoba kojima su dodijeljena priznanja u vidu novčane nagrade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4122BF7" w14:textId="77777777" w:rsidTr="003433D4">
        <w:trPr>
          <w:trHeight w:val="264"/>
        </w:trPr>
        <w:tc>
          <w:tcPr>
            <w:tcW w:w="2265" w:type="dxa"/>
            <w:vMerge w:val="restart"/>
          </w:tcPr>
          <w:p w14:paraId="0F7D174D"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4CF39E11" w14:textId="0551725A" w:rsidR="00DB1EA9" w:rsidRPr="006306C2" w:rsidRDefault="00DB1EA9" w:rsidP="003433D4">
            <w:pPr>
              <w:jc w:val="center"/>
              <w:rPr>
                <w:rFonts w:ascii="Arial" w:hAnsi="Arial" w:cs="Arial"/>
              </w:rPr>
            </w:pPr>
            <w:r w:rsidRPr="006306C2">
              <w:rPr>
                <w:rFonts w:ascii="Arial" w:hAnsi="Arial" w:cs="Arial"/>
              </w:rPr>
              <w:t>202</w:t>
            </w:r>
            <w:r w:rsidR="00957589">
              <w:rPr>
                <w:rFonts w:ascii="Arial" w:hAnsi="Arial" w:cs="Arial"/>
              </w:rPr>
              <w:t>5</w:t>
            </w:r>
            <w:r w:rsidRPr="006306C2">
              <w:rPr>
                <w:rFonts w:ascii="Arial" w:hAnsi="Arial" w:cs="Arial"/>
              </w:rPr>
              <w:t>.</w:t>
            </w:r>
          </w:p>
        </w:tc>
        <w:tc>
          <w:tcPr>
            <w:tcW w:w="6795" w:type="dxa"/>
            <w:gridSpan w:val="3"/>
            <w:vAlign w:val="center"/>
          </w:tcPr>
          <w:p w14:paraId="3903DBC0"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7811B4F1" w14:textId="77777777" w:rsidTr="003433D4">
        <w:trPr>
          <w:trHeight w:val="324"/>
        </w:trPr>
        <w:tc>
          <w:tcPr>
            <w:tcW w:w="2265" w:type="dxa"/>
            <w:vMerge/>
          </w:tcPr>
          <w:p w14:paraId="282D8D0E" w14:textId="77777777" w:rsidR="00DB1EA9" w:rsidRPr="006306C2" w:rsidRDefault="00DB1EA9" w:rsidP="003433D4">
            <w:pPr>
              <w:jc w:val="center"/>
              <w:rPr>
                <w:rFonts w:ascii="Arial" w:hAnsi="Arial" w:cs="Arial"/>
              </w:rPr>
            </w:pPr>
          </w:p>
        </w:tc>
        <w:tc>
          <w:tcPr>
            <w:tcW w:w="2265" w:type="dxa"/>
            <w:vAlign w:val="center"/>
          </w:tcPr>
          <w:p w14:paraId="76892242" w14:textId="30E21208" w:rsidR="00DB1EA9" w:rsidRPr="006306C2" w:rsidRDefault="00DB1EA9" w:rsidP="003433D4">
            <w:pPr>
              <w:jc w:val="center"/>
              <w:rPr>
                <w:rFonts w:ascii="Arial" w:hAnsi="Arial" w:cs="Arial"/>
              </w:rPr>
            </w:pPr>
            <w:r w:rsidRPr="006306C2">
              <w:rPr>
                <w:rFonts w:ascii="Arial" w:hAnsi="Arial" w:cs="Arial"/>
              </w:rPr>
              <w:t>202</w:t>
            </w:r>
            <w:r w:rsidR="00957589">
              <w:rPr>
                <w:rFonts w:ascii="Arial" w:hAnsi="Arial" w:cs="Arial"/>
              </w:rPr>
              <w:t>6</w:t>
            </w:r>
            <w:r w:rsidRPr="006306C2">
              <w:rPr>
                <w:rFonts w:ascii="Arial" w:hAnsi="Arial" w:cs="Arial"/>
              </w:rPr>
              <w:t>.</w:t>
            </w:r>
          </w:p>
        </w:tc>
        <w:tc>
          <w:tcPr>
            <w:tcW w:w="2265" w:type="dxa"/>
            <w:vAlign w:val="center"/>
          </w:tcPr>
          <w:p w14:paraId="05F42575" w14:textId="4610DB85" w:rsidR="00DB1EA9" w:rsidRPr="006306C2" w:rsidRDefault="00DB1EA9" w:rsidP="003433D4">
            <w:pPr>
              <w:jc w:val="center"/>
              <w:rPr>
                <w:rFonts w:ascii="Arial" w:hAnsi="Arial" w:cs="Arial"/>
              </w:rPr>
            </w:pPr>
            <w:r w:rsidRPr="006306C2">
              <w:rPr>
                <w:rFonts w:ascii="Arial" w:hAnsi="Arial" w:cs="Arial"/>
              </w:rPr>
              <w:t>202</w:t>
            </w:r>
            <w:r w:rsidR="00957589">
              <w:rPr>
                <w:rFonts w:ascii="Arial" w:hAnsi="Arial" w:cs="Arial"/>
              </w:rPr>
              <w:t>7</w:t>
            </w:r>
            <w:r w:rsidRPr="006306C2">
              <w:rPr>
                <w:rFonts w:ascii="Arial" w:hAnsi="Arial" w:cs="Arial"/>
              </w:rPr>
              <w:t>.</w:t>
            </w:r>
          </w:p>
        </w:tc>
        <w:tc>
          <w:tcPr>
            <w:tcW w:w="2265" w:type="dxa"/>
            <w:vAlign w:val="center"/>
          </w:tcPr>
          <w:p w14:paraId="024DA724" w14:textId="2FE0E7D3" w:rsidR="00DB1EA9" w:rsidRPr="006306C2" w:rsidRDefault="00DB1EA9" w:rsidP="003433D4">
            <w:pPr>
              <w:jc w:val="center"/>
              <w:rPr>
                <w:rFonts w:ascii="Arial" w:hAnsi="Arial" w:cs="Arial"/>
              </w:rPr>
            </w:pPr>
            <w:r w:rsidRPr="006306C2">
              <w:rPr>
                <w:rFonts w:ascii="Arial" w:hAnsi="Arial" w:cs="Arial"/>
              </w:rPr>
              <w:t>202</w:t>
            </w:r>
            <w:r w:rsidR="00957589">
              <w:rPr>
                <w:rFonts w:ascii="Arial" w:hAnsi="Arial" w:cs="Arial"/>
              </w:rPr>
              <w:t>8</w:t>
            </w:r>
            <w:r w:rsidRPr="006306C2">
              <w:rPr>
                <w:rFonts w:ascii="Arial" w:hAnsi="Arial" w:cs="Arial"/>
              </w:rPr>
              <w:t>.</w:t>
            </w:r>
          </w:p>
        </w:tc>
      </w:tr>
      <w:tr w:rsidR="00DB1EA9" w:rsidRPr="006306C2" w14:paraId="588D7EF5" w14:textId="77777777" w:rsidTr="003433D4">
        <w:tc>
          <w:tcPr>
            <w:tcW w:w="2265" w:type="dxa"/>
          </w:tcPr>
          <w:p w14:paraId="5A57697A" w14:textId="48323BE5" w:rsidR="00DB1EA9" w:rsidRPr="006306C2" w:rsidRDefault="00384215" w:rsidP="003433D4">
            <w:pPr>
              <w:jc w:val="center"/>
              <w:rPr>
                <w:rFonts w:ascii="Arial" w:hAnsi="Arial" w:cs="Arial"/>
              </w:rPr>
            </w:pPr>
            <w:r w:rsidRPr="006306C2">
              <w:rPr>
                <w:rFonts w:ascii="Arial" w:hAnsi="Arial" w:cs="Arial"/>
              </w:rPr>
              <w:t>28</w:t>
            </w:r>
          </w:p>
        </w:tc>
        <w:tc>
          <w:tcPr>
            <w:tcW w:w="2265" w:type="dxa"/>
          </w:tcPr>
          <w:p w14:paraId="66765BB0" w14:textId="185EA8CC" w:rsidR="00DB1EA9" w:rsidRPr="006306C2" w:rsidRDefault="00957589" w:rsidP="003433D4">
            <w:pPr>
              <w:jc w:val="center"/>
              <w:rPr>
                <w:rFonts w:ascii="Arial" w:hAnsi="Arial" w:cs="Arial"/>
              </w:rPr>
            </w:pPr>
            <w:r>
              <w:rPr>
                <w:rFonts w:ascii="Arial" w:hAnsi="Arial" w:cs="Arial"/>
              </w:rPr>
              <w:t>30</w:t>
            </w:r>
          </w:p>
        </w:tc>
        <w:tc>
          <w:tcPr>
            <w:tcW w:w="2265" w:type="dxa"/>
          </w:tcPr>
          <w:p w14:paraId="65A85E21" w14:textId="378F770A" w:rsidR="00DB1EA9" w:rsidRPr="006306C2" w:rsidRDefault="005968EC" w:rsidP="003433D4">
            <w:pPr>
              <w:jc w:val="center"/>
              <w:rPr>
                <w:rFonts w:ascii="Arial" w:hAnsi="Arial" w:cs="Arial"/>
              </w:rPr>
            </w:pPr>
            <w:r w:rsidRPr="006306C2">
              <w:rPr>
                <w:rFonts w:ascii="Arial" w:hAnsi="Arial" w:cs="Arial"/>
              </w:rPr>
              <w:t>30</w:t>
            </w:r>
          </w:p>
        </w:tc>
        <w:tc>
          <w:tcPr>
            <w:tcW w:w="2265" w:type="dxa"/>
          </w:tcPr>
          <w:p w14:paraId="0730071C" w14:textId="77777777" w:rsidR="00DB1EA9" w:rsidRPr="006306C2" w:rsidRDefault="00DB1EA9" w:rsidP="003433D4">
            <w:pPr>
              <w:jc w:val="center"/>
              <w:rPr>
                <w:rFonts w:ascii="Arial" w:hAnsi="Arial" w:cs="Arial"/>
              </w:rPr>
            </w:pPr>
            <w:r w:rsidRPr="001A187B">
              <w:rPr>
                <w:rFonts w:ascii="Arial" w:hAnsi="Arial" w:cs="Arial"/>
              </w:rPr>
              <w:t>30</w:t>
            </w:r>
          </w:p>
        </w:tc>
      </w:tr>
    </w:tbl>
    <w:p w14:paraId="474C6946" w14:textId="77777777" w:rsidR="00DB1EA9" w:rsidRDefault="00DB1EA9" w:rsidP="00DB1EA9">
      <w:pPr>
        <w:jc w:val="both"/>
        <w:rPr>
          <w:rFonts w:ascii="Arial" w:hAnsi="Arial" w:cs="Arial"/>
        </w:rPr>
      </w:pPr>
    </w:p>
    <w:p w14:paraId="596F8E53" w14:textId="77777777" w:rsidR="00DB1EA9" w:rsidRPr="006306C2" w:rsidRDefault="00DB1EA9" w:rsidP="00DB1EA9">
      <w:pPr>
        <w:jc w:val="both"/>
        <w:rPr>
          <w:rFonts w:ascii="Arial" w:hAnsi="Arial" w:cs="Arial"/>
          <w:b/>
        </w:rPr>
      </w:pPr>
      <w:r w:rsidRPr="006306C2">
        <w:rPr>
          <w:rFonts w:ascii="Arial" w:hAnsi="Arial" w:cs="Arial"/>
          <w:b/>
        </w:rPr>
        <w:tab/>
        <w:t>Tekući projekt T100301 Sufinanciranje aktivnosti i projekata Turističke zajednice Grada Svete Nedelje</w:t>
      </w:r>
    </w:p>
    <w:p w14:paraId="23CFFBD7" w14:textId="1A8A6DBE" w:rsidR="005968EC" w:rsidRPr="006306C2" w:rsidRDefault="005968EC" w:rsidP="00DB1EA9">
      <w:pPr>
        <w:jc w:val="both"/>
        <w:rPr>
          <w:rFonts w:ascii="Arial" w:hAnsi="Arial" w:cs="Arial"/>
          <w:bCs/>
        </w:rPr>
      </w:pPr>
      <w:r w:rsidRPr="006306C2">
        <w:rPr>
          <w:rFonts w:ascii="Arial" w:hAnsi="Arial" w:cs="Arial"/>
          <w:bCs/>
        </w:rPr>
        <w:t>z</w:t>
      </w:r>
      <w:r w:rsidR="00DB1EA9" w:rsidRPr="006306C2">
        <w:rPr>
          <w:rFonts w:ascii="Arial" w:hAnsi="Arial" w:cs="Arial"/>
          <w:bCs/>
        </w:rPr>
        <w:t>a naveden</w:t>
      </w:r>
      <w:r w:rsidR="00FC086D" w:rsidRPr="006306C2">
        <w:rPr>
          <w:rFonts w:ascii="Arial" w:hAnsi="Arial" w:cs="Arial"/>
          <w:bCs/>
        </w:rPr>
        <w:t>i</w:t>
      </w:r>
      <w:r w:rsidR="00DB1EA9" w:rsidRPr="006306C2">
        <w:rPr>
          <w:rFonts w:ascii="Arial" w:hAnsi="Arial" w:cs="Arial"/>
          <w:bCs/>
        </w:rPr>
        <w:t xml:space="preserve"> </w:t>
      </w:r>
      <w:r w:rsidR="00FC086D" w:rsidRPr="006306C2">
        <w:rPr>
          <w:rFonts w:ascii="Arial" w:hAnsi="Arial" w:cs="Arial"/>
          <w:bCs/>
        </w:rPr>
        <w:t>projekt</w:t>
      </w:r>
      <w:r w:rsidR="00DB1EA9" w:rsidRPr="006306C2">
        <w:rPr>
          <w:rFonts w:ascii="Arial" w:hAnsi="Arial" w:cs="Arial"/>
          <w:bCs/>
        </w:rPr>
        <w:t xml:space="preserve"> </w:t>
      </w:r>
      <w:r w:rsidRPr="006306C2">
        <w:rPr>
          <w:rFonts w:ascii="Arial" w:hAnsi="Arial" w:cs="Arial"/>
          <w:bCs/>
        </w:rPr>
        <w:t>u proračunu za 202</w:t>
      </w:r>
      <w:r w:rsidR="00957589">
        <w:rPr>
          <w:rFonts w:ascii="Arial" w:hAnsi="Arial" w:cs="Arial"/>
          <w:bCs/>
        </w:rPr>
        <w:t>6</w:t>
      </w:r>
      <w:r w:rsidRPr="006306C2">
        <w:rPr>
          <w:rFonts w:ascii="Arial" w:hAnsi="Arial" w:cs="Arial"/>
          <w:bCs/>
        </w:rPr>
        <w:t xml:space="preserve">. godini planira se iznos od </w:t>
      </w:r>
      <w:r w:rsidR="00957589">
        <w:rPr>
          <w:rFonts w:ascii="Arial" w:hAnsi="Arial" w:cs="Arial"/>
          <w:bCs/>
        </w:rPr>
        <w:t>740.250</w:t>
      </w:r>
      <w:r w:rsidRPr="006306C2">
        <w:rPr>
          <w:rFonts w:ascii="Arial" w:hAnsi="Arial" w:cs="Arial"/>
          <w:bCs/>
        </w:rPr>
        <w:t xml:space="preserve">,00 €. </w:t>
      </w:r>
    </w:p>
    <w:p w14:paraId="147F1982" w14:textId="2C444AF2" w:rsidR="005968EC" w:rsidRPr="00EA59C3" w:rsidRDefault="005968EC" w:rsidP="00DB1EA9">
      <w:pPr>
        <w:jc w:val="both"/>
        <w:rPr>
          <w:rFonts w:ascii="Arial" w:hAnsi="Arial" w:cs="Arial"/>
          <w:bCs/>
        </w:rPr>
      </w:pPr>
      <w:r w:rsidRPr="006306C2">
        <w:rPr>
          <w:rFonts w:ascii="Arial" w:hAnsi="Arial" w:cs="Arial"/>
          <w:bCs/>
        </w:rPr>
        <w:t>U proračunu za 202</w:t>
      </w:r>
      <w:r w:rsidR="00957589">
        <w:rPr>
          <w:rFonts w:ascii="Arial" w:hAnsi="Arial" w:cs="Arial"/>
          <w:bCs/>
        </w:rPr>
        <w:t>7</w:t>
      </w:r>
      <w:r w:rsidRPr="006306C2">
        <w:rPr>
          <w:rFonts w:ascii="Arial" w:hAnsi="Arial" w:cs="Arial"/>
          <w:bCs/>
        </w:rPr>
        <w:t>. i 202</w:t>
      </w:r>
      <w:r w:rsidR="00957589">
        <w:rPr>
          <w:rFonts w:ascii="Arial" w:hAnsi="Arial" w:cs="Arial"/>
          <w:bCs/>
        </w:rPr>
        <w:t>8</w:t>
      </w:r>
      <w:r w:rsidRPr="006306C2">
        <w:rPr>
          <w:rFonts w:ascii="Arial" w:hAnsi="Arial" w:cs="Arial"/>
          <w:bCs/>
        </w:rPr>
        <w:t xml:space="preserve">. godinu projicira se iznos od </w:t>
      </w:r>
      <w:r w:rsidR="002E76B0" w:rsidRPr="00EA59C3">
        <w:rPr>
          <w:rFonts w:ascii="Arial" w:hAnsi="Arial" w:cs="Arial"/>
          <w:bCs/>
        </w:rPr>
        <w:t>740</w:t>
      </w:r>
      <w:r w:rsidRPr="00EA59C3">
        <w:rPr>
          <w:rFonts w:ascii="Arial" w:hAnsi="Arial" w:cs="Arial"/>
          <w:bCs/>
        </w:rPr>
        <w:t>.000,00 €.</w:t>
      </w:r>
    </w:p>
    <w:p w14:paraId="27B3F593" w14:textId="5D0D3D52" w:rsidR="00DB1EA9" w:rsidRDefault="005968EC" w:rsidP="00DB1EA9">
      <w:pPr>
        <w:jc w:val="both"/>
        <w:rPr>
          <w:rFonts w:ascii="Arial" w:hAnsi="Arial" w:cs="Arial"/>
        </w:rPr>
      </w:pPr>
      <w:r w:rsidRPr="006306C2">
        <w:rPr>
          <w:rFonts w:ascii="Arial" w:hAnsi="Arial" w:cs="Arial"/>
        </w:rPr>
        <w:lastRenderedPageBreak/>
        <w:t>Sredstv</w:t>
      </w:r>
      <w:r w:rsidR="00DB1EA9" w:rsidRPr="006306C2">
        <w:rPr>
          <w:rFonts w:ascii="Arial" w:hAnsi="Arial" w:cs="Arial"/>
        </w:rPr>
        <w:t xml:space="preserve">a se planiraju za sufinanciranje raznih </w:t>
      </w:r>
      <w:r w:rsidR="00D071FF" w:rsidRPr="006306C2">
        <w:rPr>
          <w:rFonts w:ascii="Arial" w:hAnsi="Arial" w:cs="Arial"/>
        </w:rPr>
        <w:t xml:space="preserve">Programskih </w:t>
      </w:r>
      <w:r w:rsidR="00DB1EA9" w:rsidRPr="006306C2">
        <w:rPr>
          <w:rFonts w:ascii="Arial" w:hAnsi="Arial" w:cs="Arial"/>
        </w:rPr>
        <w:t>aktivnosti i projekata od strane TZ Grada, odnosno za organizaciju i provođenje kulturnih i sportskih priredbi, događanja,  te manifestacija od općeg interesa i značaja.</w:t>
      </w:r>
    </w:p>
    <w:p w14:paraId="49551642" w14:textId="5E1D5C64" w:rsidR="009F3EE8" w:rsidRDefault="009F3EE8" w:rsidP="00DB1EA9">
      <w:pPr>
        <w:jc w:val="both"/>
        <w:rPr>
          <w:rFonts w:ascii="Arial" w:hAnsi="Arial" w:cs="Arial"/>
        </w:rPr>
      </w:pPr>
      <w:r>
        <w:rPr>
          <w:rFonts w:ascii="Arial" w:hAnsi="Arial" w:cs="Arial"/>
        </w:rPr>
        <w:t>Planirane manifestacije i druge aktivnosti i iznosi potrebnih sredstava od srane dostavljenog prijedloga TZG Sveta Nedelja su:</w:t>
      </w:r>
    </w:p>
    <w:p w14:paraId="4E31E32B" w14:textId="1FB09FB6" w:rsidR="009F3EE8" w:rsidRDefault="009F3EE8" w:rsidP="009F3EE8">
      <w:pPr>
        <w:pStyle w:val="Odlomakpopisa"/>
        <w:numPr>
          <w:ilvl w:val="0"/>
          <w:numId w:val="27"/>
        </w:numPr>
        <w:jc w:val="both"/>
        <w:rPr>
          <w:rFonts w:ascii="Arial" w:hAnsi="Arial" w:cs="Arial"/>
        </w:rPr>
      </w:pPr>
      <w:r>
        <w:rPr>
          <w:rFonts w:ascii="Arial" w:hAnsi="Arial" w:cs="Arial"/>
        </w:rPr>
        <w:t>Svetonedeljski fašnik</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17.000,00 €</w:t>
      </w:r>
    </w:p>
    <w:p w14:paraId="2BCB2693" w14:textId="56AA7A39" w:rsidR="009F3EE8" w:rsidRDefault="009F3EE8" w:rsidP="009F3EE8">
      <w:pPr>
        <w:pStyle w:val="Odlomakpopisa"/>
        <w:numPr>
          <w:ilvl w:val="0"/>
          <w:numId w:val="27"/>
        </w:numPr>
        <w:jc w:val="both"/>
        <w:rPr>
          <w:rFonts w:ascii="Arial" w:hAnsi="Arial" w:cs="Arial"/>
        </w:rPr>
      </w:pPr>
      <w:r>
        <w:rPr>
          <w:rFonts w:ascii="Arial" w:hAnsi="Arial" w:cs="Arial"/>
        </w:rPr>
        <w:t>Santa Domenica Spartan Trifecta Weekend</w:t>
      </w:r>
      <w:r>
        <w:rPr>
          <w:rFonts w:ascii="Arial" w:hAnsi="Arial" w:cs="Arial"/>
        </w:rPr>
        <w:tab/>
        <w:t>156.250,00 €</w:t>
      </w:r>
      <w:r>
        <w:rPr>
          <w:rFonts w:ascii="Arial" w:hAnsi="Arial" w:cs="Arial"/>
        </w:rPr>
        <w:tab/>
      </w:r>
    </w:p>
    <w:p w14:paraId="4FEB422D" w14:textId="33BBDEF2" w:rsidR="009F3EE8" w:rsidRDefault="009F3EE8" w:rsidP="009F3EE8">
      <w:pPr>
        <w:pStyle w:val="Odlomakpopisa"/>
        <w:numPr>
          <w:ilvl w:val="0"/>
          <w:numId w:val="27"/>
        </w:numPr>
        <w:jc w:val="both"/>
        <w:rPr>
          <w:rFonts w:ascii="Arial" w:hAnsi="Arial" w:cs="Arial"/>
        </w:rPr>
      </w:pPr>
      <w:r>
        <w:rPr>
          <w:rFonts w:ascii="Arial" w:hAnsi="Arial" w:cs="Arial"/>
        </w:rPr>
        <w:t>Dan Grada Svete Nedelje</w:t>
      </w:r>
      <w:r>
        <w:rPr>
          <w:rFonts w:ascii="Arial" w:hAnsi="Arial" w:cs="Arial"/>
        </w:rPr>
        <w:tab/>
      </w:r>
      <w:r>
        <w:rPr>
          <w:rFonts w:ascii="Arial" w:hAnsi="Arial" w:cs="Arial"/>
        </w:rPr>
        <w:tab/>
      </w:r>
      <w:r>
        <w:rPr>
          <w:rFonts w:ascii="Arial" w:hAnsi="Arial" w:cs="Arial"/>
        </w:rPr>
        <w:tab/>
      </w:r>
      <w:r>
        <w:rPr>
          <w:rFonts w:ascii="Arial" w:hAnsi="Arial" w:cs="Arial"/>
        </w:rPr>
        <w:tab/>
        <w:t>160.000,00 €</w:t>
      </w:r>
    </w:p>
    <w:p w14:paraId="375DCFD1" w14:textId="280AFDA7" w:rsidR="009F3EE8" w:rsidRDefault="009F3EE8" w:rsidP="009F3EE8">
      <w:pPr>
        <w:pStyle w:val="Odlomakpopisa"/>
        <w:numPr>
          <w:ilvl w:val="0"/>
          <w:numId w:val="27"/>
        </w:numPr>
        <w:jc w:val="both"/>
        <w:rPr>
          <w:rFonts w:ascii="Arial" w:hAnsi="Arial" w:cs="Arial"/>
        </w:rPr>
      </w:pPr>
      <w:r>
        <w:rPr>
          <w:rFonts w:ascii="Arial" w:hAnsi="Arial" w:cs="Arial"/>
        </w:rPr>
        <w:t>Domenikana-Ljeto u Svetoj Nedelji</w:t>
      </w:r>
      <w:r>
        <w:rPr>
          <w:rFonts w:ascii="Arial" w:hAnsi="Arial" w:cs="Arial"/>
        </w:rPr>
        <w:tab/>
      </w:r>
      <w:r>
        <w:rPr>
          <w:rFonts w:ascii="Arial" w:hAnsi="Arial" w:cs="Arial"/>
        </w:rPr>
        <w:tab/>
      </w:r>
      <w:r>
        <w:rPr>
          <w:rFonts w:ascii="Arial" w:hAnsi="Arial" w:cs="Arial"/>
        </w:rPr>
        <w:tab/>
        <w:t>105.000,00 €</w:t>
      </w:r>
    </w:p>
    <w:p w14:paraId="630BA5C2" w14:textId="5A6C24E3" w:rsidR="009F3EE8" w:rsidRDefault="009F3EE8" w:rsidP="009F3EE8">
      <w:pPr>
        <w:pStyle w:val="Odlomakpopisa"/>
        <w:numPr>
          <w:ilvl w:val="0"/>
          <w:numId w:val="27"/>
        </w:numPr>
        <w:jc w:val="both"/>
        <w:rPr>
          <w:rFonts w:ascii="Arial" w:hAnsi="Arial" w:cs="Arial"/>
        </w:rPr>
      </w:pPr>
      <w:r>
        <w:rPr>
          <w:rFonts w:ascii="Arial" w:hAnsi="Arial" w:cs="Arial"/>
        </w:rPr>
        <w:t xml:space="preserve">Svetonedeljska fišijada </w:t>
      </w:r>
      <w:r>
        <w:rPr>
          <w:rFonts w:ascii="Arial" w:hAnsi="Arial" w:cs="Arial"/>
        </w:rPr>
        <w:tab/>
      </w:r>
      <w:r>
        <w:rPr>
          <w:rFonts w:ascii="Arial" w:hAnsi="Arial" w:cs="Arial"/>
        </w:rPr>
        <w:tab/>
      </w:r>
      <w:r>
        <w:rPr>
          <w:rFonts w:ascii="Arial" w:hAnsi="Arial" w:cs="Arial"/>
        </w:rPr>
        <w:tab/>
      </w:r>
      <w:r>
        <w:rPr>
          <w:rFonts w:ascii="Arial" w:hAnsi="Arial" w:cs="Arial"/>
        </w:rPr>
        <w:tab/>
        <w:t xml:space="preserve">  25.000,00 €</w:t>
      </w:r>
    </w:p>
    <w:p w14:paraId="02F8F083" w14:textId="0AED8B9F" w:rsidR="009F3EE8" w:rsidRDefault="009F3EE8" w:rsidP="009F3EE8">
      <w:pPr>
        <w:pStyle w:val="Odlomakpopisa"/>
        <w:numPr>
          <w:ilvl w:val="0"/>
          <w:numId w:val="27"/>
        </w:numPr>
        <w:jc w:val="both"/>
        <w:rPr>
          <w:rFonts w:ascii="Arial" w:hAnsi="Arial" w:cs="Arial"/>
        </w:rPr>
      </w:pPr>
      <w:r>
        <w:rPr>
          <w:rFonts w:ascii="Arial" w:hAnsi="Arial" w:cs="Arial"/>
        </w:rPr>
        <w:t>Rally Show Santa Domenica</w:t>
      </w:r>
      <w:r>
        <w:rPr>
          <w:rFonts w:ascii="Arial" w:hAnsi="Arial" w:cs="Arial"/>
        </w:rPr>
        <w:tab/>
      </w:r>
      <w:r>
        <w:rPr>
          <w:rFonts w:ascii="Arial" w:hAnsi="Arial" w:cs="Arial"/>
        </w:rPr>
        <w:tab/>
      </w:r>
      <w:r>
        <w:rPr>
          <w:rFonts w:ascii="Arial" w:hAnsi="Arial" w:cs="Arial"/>
        </w:rPr>
        <w:tab/>
      </w:r>
      <w:r>
        <w:rPr>
          <w:rFonts w:ascii="Arial" w:hAnsi="Arial" w:cs="Arial"/>
        </w:rPr>
        <w:tab/>
        <w:t xml:space="preserve">   8.000,00 €</w:t>
      </w:r>
      <w:r>
        <w:rPr>
          <w:rFonts w:ascii="Arial" w:hAnsi="Arial" w:cs="Arial"/>
        </w:rPr>
        <w:tab/>
      </w:r>
    </w:p>
    <w:p w14:paraId="17A2F19A" w14:textId="77777777" w:rsidR="009F3EE8" w:rsidRDefault="009F3EE8" w:rsidP="009F3EE8">
      <w:pPr>
        <w:pStyle w:val="Odlomakpopisa"/>
        <w:numPr>
          <w:ilvl w:val="0"/>
          <w:numId w:val="27"/>
        </w:numPr>
        <w:jc w:val="both"/>
        <w:rPr>
          <w:rFonts w:ascii="Arial" w:hAnsi="Arial" w:cs="Arial"/>
        </w:rPr>
      </w:pPr>
      <w:r>
        <w:rPr>
          <w:rFonts w:ascii="Arial" w:hAnsi="Arial" w:cs="Arial"/>
        </w:rPr>
        <w:t>Dječja priredba Sveti Nikola</w:t>
      </w:r>
      <w:r>
        <w:rPr>
          <w:rFonts w:ascii="Arial" w:hAnsi="Arial" w:cs="Arial"/>
        </w:rPr>
        <w:tab/>
      </w:r>
      <w:r>
        <w:rPr>
          <w:rFonts w:ascii="Arial" w:hAnsi="Arial" w:cs="Arial"/>
        </w:rPr>
        <w:tab/>
      </w:r>
      <w:r>
        <w:rPr>
          <w:rFonts w:ascii="Arial" w:hAnsi="Arial" w:cs="Arial"/>
        </w:rPr>
        <w:tab/>
      </w:r>
      <w:r>
        <w:rPr>
          <w:rFonts w:ascii="Arial" w:hAnsi="Arial" w:cs="Arial"/>
        </w:rPr>
        <w:tab/>
        <w:t xml:space="preserve">  18.000,00 €</w:t>
      </w:r>
    </w:p>
    <w:p w14:paraId="55EC4065" w14:textId="77777777" w:rsidR="009F3EE8" w:rsidRDefault="009F3EE8" w:rsidP="009F3EE8">
      <w:pPr>
        <w:pStyle w:val="Odlomakpopisa"/>
        <w:numPr>
          <w:ilvl w:val="0"/>
          <w:numId w:val="27"/>
        </w:numPr>
        <w:jc w:val="both"/>
        <w:rPr>
          <w:rFonts w:ascii="Arial" w:hAnsi="Arial" w:cs="Arial"/>
        </w:rPr>
      </w:pPr>
      <w:r>
        <w:rPr>
          <w:rFonts w:ascii="Arial" w:hAnsi="Arial" w:cs="Arial"/>
        </w:rPr>
        <w:t>Zimski cajti u Svetoj Nedelji i</w:t>
      </w:r>
    </w:p>
    <w:p w14:paraId="1EFA5A27" w14:textId="4679936D" w:rsidR="00690CD3" w:rsidRDefault="00690CD3" w:rsidP="00690CD3">
      <w:pPr>
        <w:pStyle w:val="Odlomakpopisa"/>
        <w:ind w:left="284"/>
        <w:jc w:val="both"/>
        <w:rPr>
          <w:rFonts w:ascii="Arial" w:hAnsi="Arial" w:cs="Arial"/>
        </w:rPr>
      </w:pPr>
      <w:r>
        <w:rPr>
          <w:rFonts w:ascii="Arial" w:hAnsi="Arial" w:cs="Arial"/>
        </w:rPr>
        <w:t xml:space="preserve">       </w:t>
      </w:r>
      <w:r w:rsidR="009F3EE8">
        <w:rPr>
          <w:rFonts w:ascii="Arial" w:hAnsi="Arial" w:cs="Arial"/>
        </w:rPr>
        <w:t>Novogodišnji after</w:t>
      </w:r>
      <w:r w:rsidR="009F3EE8">
        <w:rPr>
          <w:rFonts w:ascii="Arial" w:hAnsi="Arial" w:cs="Arial"/>
        </w:rPr>
        <w:tab/>
      </w:r>
      <w:r w:rsidR="009F3EE8">
        <w:rPr>
          <w:rFonts w:ascii="Arial" w:hAnsi="Arial" w:cs="Arial"/>
        </w:rPr>
        <w:tab/>
      </w:r>
      <w:r w:rsidR="009F3EE8">
        <w:rPr>
          <w:rFonts w:ascii="Arial" w:hAnsi="Arial" w:cs="Arial"/>
        </w:rPr>
        <w:tab/>
      </w:r>
      <w:r w:rsidR="009F3EE8">
        <w:rPr>
          <w:rFonts w:ascii="Arial" w:hAnsi="Arial" w:cs="Arial"/>
        </w:rPr>
        <w:tab/>
      </w:r>
      <w:r w:rsidR="009F3EE8">
        <w:rPr>
          <w:rFonts w:ascii="Arial" w:hAnsi="Arial" w:cs="Arial"/>
        </w:rPr>
        <w:tab/>
      </w:r>
      <w:r>
        <w:rPr>
          <w:rFonts w:ascii="Arial" w:hAnsi="Arial" w:cs="Arial"/>
        </w:rPr>
        <w:t xml:space="preserve"> </w:t>
      </w:r>
      <w:r w:rsidR="009F3EE8">
        <w:rPr>
          <w:rFonts w:ascii="Arial" w:hAnsi="Arial" w:cs="Arial"/>
        </w:rPr>
        <w:t>240.000,00 €</w:t>
      </w:r>
      <w:r w:rsidR="009F3EE8">
        <w:rPr>
          <w:rFonts w:ascii="Arial" w:hAnsi="Arial" w:cs="Arial"/>
        </w:rPr>
        <w:tab/>
      </w:r>
    </w:p>
    <w:p w14:paraId="0D4E3CA1" w14:textId="269A7986" w:rsidR="00690CD3" w:rsidRDefault="00690CD3" w:rsidP="00690CD3">
      <w:pPr>
        <w:pStyle w:val="Odlomakpopisa"/>
        <w:numPr>
          <w:ilvl w:val="0"/>
          <w:numId w:val="27"/>
        </w:numPr>
        <w:jc w:val="both"/>
        <w:rPr>
          <w:rFonts w:ascii="Arial" w:hAnsi="Arial" w:cs="Arial"/>
        </w:rPr>
      </w:pPr>
      <w:r>
        <w:rPr>
          <w:rFonts w:ascii="Arial" w:hAnsi="Arial" w:cs="Arial"/>
        </w:rPr>
        <w:t>Projekt „Sveta Nedelja 4all“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42371717" w14:textId="77777777" w:rsidR="00690CD3" w:rsidRDefault="009F3EE8" w:rsidP="00690CD3">
      <w:pPr>
        <w:pStyle w:val="Odlomakpopisa"/>
        <w:ind w:left="284"/>
        <w:jc w:val="both"/>
        <w:rPr>
          <w:rFonts w:ascii="Arial" w:hAnsi="Arial" w:cs="Arial"/>
        </w:rPr>
      </w:pPr>
      <w:r>
        <w:rPr>
          <w:rFonts w:ascii="Arial" w:hAnsi="Arial" w:cs="Arial"/>
        </w:rPr>
        <w:tab/>
      </w:r>
      <w:r w:rsidR="00690CD3">
        <w:rPr>
          <w:rFonts w:ascii="Arial" w:hAnsi="Arial" w:cs="Arial"/>
        </w:rPr>
        <w:t>(unapređenje prisupačnosti i digitalna</w:t>
      </w:r>
    </w:p>
    <w:p w14:paraId="4B8EC05A" w14:textId="13AD9E05" w:rsidR="00BE1759" w:rsidRDefault="00690CD3" w:rsidP="00690CD3">
      <w:pPr>
        <w:pStyle w:val="Odlomakpopisa"/>
        <w:ind w:left="284"/>
        <w:jc w:val="both"/>
        <w:rPr>
          <w:rFonts w:ascii="Arial" w:hAnsi="Arial" w:cs="Arial"/>
        </w:rPr>
      </w:pPr>
      <w:r>
        <w:rPr>
          <w:rFonts w:ascii="Arial" w:hAnsi="Arial" w:cs="Arial"/>
        </w:rPr>
        <w:t xml:space="preserve">        modernizacija TIC-a </w:t>
      </w:r>
      <w:r w:rsidR="00BE1759">
        <w:rPr>
          <w:rFonts w:ascii="Arial" w:hAnsi="Arial" w:cs="Arial"/>
        </w:rPr>
        <w:t xml:space="preserve">Svete Nedelje </w:t>
      </w:r>
    </w:p>
    <w:p w14:paraId="072B2942" w14:textId="632733BF" w:rsidR="00BE1759" w:rsidRDefault="00BE1759" w:rsidP="00690CD3">
      <w:pPr>
        <w:pStyle w:val="Odlomakpopisa"/>
        <w:ind w:left="284"/>
        <w:jc w:val="both"/>
        <w:rPr>
          <w:rFonts w:ascii="Arial" w:hAnsi="Arial" w:cs="Arial"/>
        </w:rPr>
      </w:pPr>
      <w:r>
        <w:rPr>
          <w:rFonts w:ascii="Arial" w:hAnsi="Arial" w:cs="Arial"/>
        </w:rPr>
        <w:t xml:space="preserve">        prilagođeno osobama s invalidietom)</w:t>
      </w:r>
      <w:r>
        <w:rPr>
          <w:rFonts w:ascii="Arial" w:hAnsi="Arial" w:cs="Arial"/>
        </w:rPr>
        <w:tab/>
      </w:r>
      <w:r>
        <w:rPr>
          <w:rFonts w:ascii="Arial" w:hAnsi="Arial" w:cs="Arial"/>
        </w:rPr>
        <w:tab/>
        <w:t xml:space="preserve">   11.000,00 €</w:t>
      </w:r>
      <w:r>
        <w:rPr>
          <w:rFonts w:ascii="Arial" w:hAnsi="Arial" w:cs="Arial"/>
        </w:rPr>
        <w:tab/>
      </w:r>
    </w:p>
    <w:p w14:paraId="0C46E6AE" w14:textId="5D1D63E9" w:rsidR="009F3EE8" w:rsidRPr="009F3EE8" w:rsidRDefault="00690CD3" w:rsidP="00690CD3">
      <w:pPr>
        <w:pStyle w:val="Odlomakpopisa"/>
        <w:ind w:left="284"/>
        <w:jc w:val="both"/>
        <w:rPr>
          <w:rFonts w:ascii="Arial" w:hAnsi="Arial" w:cs="Arial"/>
        </w:rPr>
      </w:pPr>
      <w:r>
        <w:rPr>
          <w:rFonts w:ascii="Arial" w:hAnsi="Arial" w:cs="Arial"/>
        </w:rPr>
        <w:t xml:space="preserve"> </w:t>
      </w:r>
      <w:r w:rsidR="009F3EE8">
        <w:rPr>
          <w:rFonts w:ascii="Arial" w:hAnsi="Arial" w:cs="Arial"/>
        </w:rPr>
        <w:tab/>
      </w:r>
    </w:p>
    <w:p w14:paraId="45EE83B0" w14:textId="5FF66607" w:rsidR="00FC086D" w:rsidRDefault="00DB1EA9" w:rsidP="00DB1EA9">
      <w:pPr>
        <w:jc w:val="both"/>
        <w:rPr>
          <w:rFonts w:ascii="Arial" w:hAnsi="Arial" w:cs="Arial"/>
        </w:rPr>
      </w:pPr>
      <w:r w:rsidRPr="006306C2">
        <w:rPr>
          <w:rFonts w:ascii="Arial" w:hAnsi="Arial" w:cs="Arial"/>
        </w:rPr>
        <w:t xml:space="preserve">Planirana tekuća donacija  po pojedinoj manifestaciji/događanju dodijeliti će se Turističkoj zajednici Grada Svete Nedelje po održanoj manifestaciji  i po prihvaćenom izvješću o provedbi </w:t>
      </w:r>
      <w:r w:rsidR="00B67519" w:rsidRPr="006306C2">
        <w:rPr>
          <w:rFonts w:ascii="Arial" w:hAnsi="Arial" w:cs="Arial"/>
        </w:rPr>
        <w:t xml:space="preserve">iste </w:t>
      </w:r>
      <w:r w:rsidRPr="006306C2">
        <w:rPr>
          <w:rFonts w:ascii="Arial" w:hAnsi="Arial" w:cs="Arial"/>
        </w:rPr>
        <w:t>s dokumentiranim troškovima, sve po pojedinačnoj Odluci gradonačelnika</w:t>
      </w:r>
      <w:r w:rsidR="00B67519" w:rsidRPr="006306C2">
        <w:rPr>
          <w:rFonts w:ascii="Arial" w:hAnsi="Arial" w:cs="Arial"/>
        </w:rPr>
        <w:t>.</w:t>
      </w:r>
      <w:r w:rsidRPr="006306C2">
        <w:rPr>
          <w:rFonts w:ascii="Arial" w:hAnsi="Arial" w:cs="Arial"/>
        </w:rPr>
        <w:t xml:space="preserve"> </w:t>
      </w:r>
    </w:p>
    <w:p w14:paraId="4FC8EE69" w14:textId="77777777" w:rsidR="00FC086D" w:rsidRPr="006306C2" w:rsidRDefault="00FC086D" w:rsidP="00FC086D">
      <w:pPr>
        <w:jc w:val="both"/>
        <w:rPr>
          <w:rFonts w:ascii="Arial" w:hAnsi="Arial" w:cs="Arial"/>
          <w:bCs/>
        </w:rPr>
      </w:pPr>
    </w:p>
    <w:p w14:paraId="5FE345F5" w14:textId="77777777" w:rsidR="00DB1EA9" w:rsidRPr="006306C2" w:rsidRDefault="00DB1EA9" w:rsidP="00DB1EA9">
      <w:pPr>
        <w:jc w:val="both"/>
        <w:rPr>
          <w:rFonts w:ascii="Arial" w:hAnsi="Arial" w:cs="Arial"/>
        </w:rPr>
      </w:pPr>
      <w:r w:rsidRPr="006306C2">
        <w:rPr>
          <w:rFonts w:ascii="Arial" w:hAnsi="Arial" w:cs="Arial"/>
        </w:rPr>
        <w:t>Pokazatelj rezultata: broj održanih manifestacija (su)financiranih od strane Grada</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3C737919" w14:textId="77777777" w:rsidTr="003433D4">
        <w:trPr>
          <w:trHeight w:val="264"/>
        </w:trPr>
        <w:tc>
          <w:tcPr>
            <w:tcW w:w="2265" w:type="dxa"/>
            <w:vMerge w:val="restart"/>
          </w:tcPr>
          <w:p w14:paraId="2CFFA956"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7102035" w14:textId="60D187F4" w:rsidR="00DB1EA9" w:rsidRPr="006306C2" w:rsidRDefault="00DB1EA9" w:rsidP="003433D4">
            <w:pPr>
              <w:jc w:val="center"/>
              <w:rPr>
                <w:rFonts w:ascii="Arial" w:hAnsi="Arial" w:cs="Arial"/>
              </w:rPr>
            </w:pPr>
            <w:r w:rsidRPr="006306C2">
              <w:rPr>
                <w:rFonts w:ascii="Arial" w:hAnsi="Arial" w:cs="Arial"/>
              </w:rPr>
              <w:t>202</w:t>
            </w:r>
            <w:r w:rsidR="00E7282C">
              <w:rPr>
                <w:rFonts w:ascii="Arial" w:hAnsi="Arial" w:cs="Arial"/>
              </w:rPr>
              <w:t>5</w:t>
            </w:r>
            <w:r w:rsidRPr="006306C2">
              <w:rPr>
                <w:rFonts w:ascii="Arial" w:hAnsi="Arial" w:cs="Arial"/>
              </w:rPr>
              <w:t>.</w:t>
            </w:r>
          </w:p>
        </w:tc>
        <w:tc>
          <w:tcPr>
            <w:tcW w:w="6795" w:type="dxa"/>
            <w:gridSpan w:val="3"/>
            <w:vAlign w:val="center"/>
          </w:tcPr>
          <w:p w14:paraId="70B07488"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5BBF910D" w14:textId="77777777" w:rsidTr="003433D4">
        <w:trPr>
          <w:trHeight w:val="324"/>
        </w:trPr>
        <w:tc>
          <w:tcPr>
            <w:tcW w:w="2265" w:type="dxa"/>
            <w:vMerge/>
          </w:tcPr>
          <w:p w14:paraId="34F978F1" w14:textId="77777777" w:rsidR="00DB1EA9" w:rsidRPr="006306C2" w:rsidRDefault="00DB1EA9" w:rsidP="003433D4">
            <w:pPr>
              <w:jc w:val="center"/>
              <w:rPr>
                <w:rFonts w:ascii="Arial" w:hAnsi="Arial" w:cs="Arial"/>
              </w:rPr>
            </w:pPr>
          </w:p>
        </w:tc>
        <w:tc>
          <w:tcPr>
            <w:tcW w:w="2265" w:type="dxa"/>
            <w:vAlign w:val="center"/>
          </w:tcPr>
          <w:p w14:paraId="61A18C9E" w14:textId="46581DE8" w:rsidR="00DB1EA9" w:rsidRPr="006306C2" w:rsidRDefault="00DB1EA9" w:rsidP="003433D4">
            <w:pPr>
              <w:jc w:val="center"/>
              <w:rPr>
                <w:rFonts w:ascii="Arial" w:hAnsi="Arial" w:cs="Arial"/>
              </w:rPr>
            </w:pPr>
            <w:r w:rsidRPr="006306C2">
              <w:rPr>
                <w:rFonts w:ascii="Arial" w:hAnsi="Arial" w:cs="Arial"/>
              </w:rPr>
              <w:t>202</w:t>
            </w:r>
            <w:r w:rsidR="000B695E">
              <w:rPr>
                <w:rFonts w:ascii="Arial" w:hAnsi="Arial" w:cs="Arial"/>
              </w:rPr>
              <w:t>6</w:t>
            </w:r>
            <w:r w:rsidRPr="006306C2">
              <w:rPr>
                <w:rFonts w:ascii="Arial" w:hAnsi="Arial" w:cs="Arial"/>
              </w:rPr>
              <w:t>.</w:t>
            </w:r>
          </w:p>
        </w:tc>
        <w:tc>
          <w:tcPr>
            <w:tcW w:w="2265" w:type="dxa"/>
            <w:vAlign w:val="center"/>
          </w:tcPr>
          <w:p w14:paraId="0D9C65CA" w14:textId="7B46A0F4" w:rsidR="00DB1EA9" w:rsidRPr="006306C2" w:rsidRDefault="00DB1EA9" w:rsidP="003433D4">
            <w:pPr>
              <w:jc w:val="center"/>
              <w:rPr>
                <w:rFonts w:ascii="Arial" w:hAnsi="Arial" w:cs="Arial"/>
              </w:rPr>
            </w:pPr>
            <w:r w:rsidRPr="006306C2">
              <w:rPr>
                <w:rFonts w:ascii="Arial" w:hAnsi="Arial" w:cs="Arial"/>
              </w:rPr>
              <w:t>202</w:t>
            </w:r>
            <w:r w:rsidR="000B695E">
              <w:rPr>
                <w:rFonts w:ascii="Arial" w:hAnsi="Arial" w:cs="Arial"/>
              </w:rPr>
              <w:t>7</w:t>
            </w:r>
            <w:r w:rsidRPr="006306C2">
              <w:rPr>
                <w:rFonts w:ascii="Arial" w:hAnsi="Arial" w:cs="Arial"/>
              </w:rPr>
              <w:t>.</w:t>
            </w:r>
          </w:p>
        </w:tc>
        <w:tc>
          <w:tcPr>
            <w:tcW w:w="2265" w:type="dxa"/>
            <w:vAlign w:val="center"/>
          </w:tcPr>
          <w:p w14:paraId="43F9A86F" w14:textId="23CF1AEA" w:rsidR="00DB1EA9" w:rsidRPr="006306C2" w:rsidRDefault="00DB1EA9" w:rsidP="003433D4">
            <w:pPr>
              <w:jc w:val="center"/>
              <w:rPr>
                <w:rFonts w:ascii="Arial" w:hAnsi="Arial" w:cs="Arial"/>
              </w:rPr>
            </w:pPr>
            <w:r w:rsidRPr="006306C2">
              <w:rPr>
                <w:rFonts w:ascii="Arial" w:hAnsi="Arial" w:cs="Arial"/>
              </w:rPr>
              <w:t>202</w:t>
            </w:r>
            <w:r w:rsidR="000B695E">
              <w:rPr>
                <w:rFonts w:ascii="Arial" w:hAnsi="Arial" w:cs="Arial"/>
              </w:rPr>
              <w:t>8</w:t>
            </w:r>
            <w:r w:rsidRPr="006306C2">
              <w:rPr>
                <w:rFonts w:ascii="Arial" w:hAnsi="Arial" w:cs="Arial"/>
              </w:rPr>
              <w:t>.</w:t>
            </w:r>
          </w:p>
        </w:tc>
      </w:tr>
      <w:tr w:rsidR="00DB1EA9" w:rsidRPr="006306C2" w14:paraId="15F91BCC" w14:textId="77777777" w:rsidTr="003433D4">
        <w:tc>
          <w:tcPr>
            <w:tcW w:w="2265" w:type="dxa"/>
          </w:tcPr>
          <w:p w14:paraId="5F2C7AAF" w14:textId="41920F1F" w:rsidR="00DB1EA9" w:rsidRPr="006306C2" w:rsidRDefault="00E7282C" w:rsidP="003433D4">
            <w:pPr>
              <w:jc w:val="center"/>
              <w:rPr>
                <w:rFonts w:ascii="Arial" w:hAnsi="Arial" w:cs="Arial"/>
                <w:color w:val="FF0000"/>
              </w:rPr>
            </w:pPr>
            <w:r w:rsidRPr="000B695E">
              <w:rPr>
                <w:rFonts w:ascii="Arial" w:hAnsi="Arial" w:cs="Arial"/>
              </w:rPr>
              <w:t>7</w:t>
            </w:r>
          </w:p>
        </w:tc>
        <w:tc>
          <w:tcPr>
            <w:tcW w:w="2265" w:type="dxa"/>
          </w:tcPr>
          <w:p w14:paraId="486B790B" w14:textId="0F74EB01" w:rsidR="00DB1EA9" w:rsidRPr="006306C2" w:rsidRDefault="00DB1EA9" w:rsidP="003433D4">
            <w:pPr>
              <w:tabs>
                <w:tab w:val="left" w:pos="870"/>
                <w:tab w:val="left" w:pos="900"/>
                <w:tab w:val="center" w:pos="1024"/>
              </w:tabs>
              <w:rPr>
                <w:rFonts w:ascii="Arial" w:hAnsi="Arial" w:cs="Arial"/>
                <w:color w:val="FF0000"/>
              </w:rPr>
            </w:pPr>
            <w:r w:rsidRPr="006306C2">
              <w:rPr>
                <w:rFonts w:ascii="Arial" w:hAnsi="Arial" w:cs="Arial"/>
              </w:rPr>
              <w:tab/>
            </w:r>
            <w:r w:rsidR="0014315E">
              <w:rPr>
                <w:rFonts w:ascii="Arial" w:hAnsi="Arial" w:cs="Arial"/>
              </w:rPr>
              <w:t>9</w:t>
            </w:r>
          </w:p>
        </w:tc>
        <w:tc>
          <w:tcPr>
            <w:tcW w:w="2265" w:type="dxa"/>
          </w:tcPr>
          <w:p w14:paraId="5E0F834B" w14:textId="241C5675" w:rsidR="00DB1EA9" w:rsidRPr="006306C2" w:rsidRDefault="0014315E" w:rsidP="003433D4">
            <w:pPr>
              <w:jc w:val="center"/>
              <w:rPr>
                <w:rFonts w:ascii="Arial" w:hAnsi="Arial" w:cs="Arial"/>
                <w:color w:val="000000" w:themeColor="text1"/>
              </w:rPr>
            </w:pPr>
            <w:r>
              <w:rPr>
                <w:rFonts w:ascii="Arial" w:hAnsi="Arial" w:cs="Arial"/>
                <w:color w:val="000000" w:themeColor="text1"/>
              </w:rPr>
              <w:t>9</w:t>
            </w:r>
          </w:p>
        </w:tc>
        <w:tc>
          <w:tcPr>
            <w:tcW w:w="2265" w:type="dxa"/>
          </w:tcPr>
          <w:p w14:paraId="142CCE75" w14:textId="61B043B9" w:rsidR="00DB1EA9" w:rsidRPr="006306C2" w:rsidRDefault="0014315E" w:rsidP="003433D4">
            <w:pPr>
              <w:jc w:val="center"/>
              <w:rPr>
                <w:rFonts w:ascii="Arial" w:hAnsi="Arial" w:cs="Arial"/>
                <w:color w:val="000000" w:themeColor="text1"/>
              </w:rPr>
            </w:pPr>
            <w:r>
              <w:rPr>
                <w:rFonts w:ascii="Arial" w:hAnsi="Arial" w:cs="Arial"/>
                <w:color w:val="000000" w:themeColor="text1"/>
              </w:rPr>
              <w:t>9</w:t>
            </w:r>
          </w:p>
        </w:tc>
      </w:tr>
    </w:tbl>
    <w:p w14:paraId="10AC2AEB" w14:textId="77777777" w:rsidR="00DB1EA9" w:rsidRPr="006306C2" w:rsidRDefault="00DB1EA9" w:rsidP="00DB1EA9">
      <w:pPr>
        <w:ind w:firstLine="708"/>
        <w:jc w:val="both"/>
        <w:rPr>
          <w:rFonts w:ascii="Arial" w:hAnsi="Arial" w:cs="Arial"/>
          <w:b/>
          <w:bCs/>
        </w:rPr>
      </w:pPr>
    </w:p>
    <w:p w14:paraId="04496634" w14:textId="77777777" w:rsidR="00ED2FC6" w:rsidRDefault="00ED2FC6" w:rsidP="00DB1EA9">
      <w:pPr>
        <w:ind w:firstLine="708"/>
        <w:jc w:val="both"/>
        <w:rPr>
          <w:rFonts w:ascii="Arial" w:hAnsi="Arial" w:cs="Arial"/>
          <w:b/>
          <w:bCs/>
        </w:rPr>
      </w:pPr>
    </w:p>
    <w:p w14:paraId="37F729A0" w14:textId="06A508A5" w:rsidR="00DB1EA9" w:rsidRPr="006306C2" w:rsidRDefault="00DB1EA9" w:rsidP="00DB1EA9">
      <w:pPr>
        <w:ind w:firstLine="708"/>
        <w:jc w:val="both"/>
        <w:rPr>
          <w:rFonts w:ascii="Arial" w:hAnsi="Arial" w:cs="Arial"/>
          <w:b/>
          <w:bCs/>
        </w:rPr>
      </w:pPr>
      <w:r w:rsidRPr="006306C2">
        <w:rPr>
          <w:rFonts w:ascii="Arial" w:hAnsi="Arial" w:cs="Arial"/>
          <w:b/>
          <w:bCs/>
        </w:rPr>
        <w:t>Tekući projekt T100302 Cro Race</w:t>
      </w:r>
    </w:p>
    <w:p w14:paraId="2810EFDF" w14:textId="77777777" w:rsidR="00B80BC0" w:rsidRPr="006306C2" w:rsidRDefault="00DB1EA9" w:rsidP="00DB1EA9">
      <w:pPr>
        <w:jc w:val="both"/>
        <w:rPr>
          <w:rFonts w:ascii="Arial" w:hAnsi="Arial" w:cs="Arial"/>
        </w:rPr>
      </w:pPr>
      <w:r w:rsidRPr="006306C2">
        <w:rPr>
          <w:rFonts w:ascii="Arial" w:hAnsi="Arial" w:cs="Arial"/>
        </w:rPr>
        <w:t>Cro race je etapna biciklistička utrka koja se održava na području cijele RH</w:t>
      </w:r>
      <w:r w:rsidR="00B80BC0" w:rsidRPr="006306C2">
        <w:rPr>
          <w:rFonts w:ascii="Arial" w:hAnsi="Arial" w:cs="Arial"/>
        </w:rPr>
        <w:t>.</w:t>
      </w:r>
    </w:p>
    <w:p w14:paraId="62129CEE" w14:textId="506D0613" w:rsidR="005F771D" w:rsidRPr="006306C2" w:rsidRDefault="00B80BC0" w:rsidP="00DB1EA9">
      <w:pPr>
        <w:jc w:val="both"/>
        <w:rPr>
          <w:rFonts w:ascii="Arial" w:hAnsi="Arial" w:cs="Arial"/>
        </w:rPr>
      </w:pPr>
      <w:r w:rsidRPr="006306C2">
        <w:rPr>
          <w:rFonts w:ascii="Arial" w:hAnsi="Arial" w:cs="Arial"/>
        </w:rPr>
        <w:t>U proračunu za 202</w:t>
      </w:r>
      <w:r w:rsidR="00297502">
        <w:rPr>
          <w:rFonts w:ascii="Arial" w:hAnsi="Arial" w:cs="Arial"/>
        </w:rPr>
        <w:t>6</w:t>
      </w:r>
      <w:r w:rsidRPr="006306C2">
        <w:rPr>
          <w:rFonts w:ascii="Arial" w:hAnsi="Arial" w:cs="Arial"/>
        </w:rPr>
        <w:t xml:space="preserve">. godinu planira se iznos od </w:t>
      </w:r>
      <w:r w:rsidR="00E772D0">
        <w:rPr>
          <w:rFonts w:ascii="Arial" w:hAnsi="Arial" w:cs="Arial"/>
        </w:rPr>
        <w:t>92</w:t>
      </w:r>
      <w:r w:rsidRPr="006306C2">
        <w:rPr>
          <w:rFonts w:ascii="Arial" w:hAnsi="Arial" w:cs="Arial"/>
        </w:rPr>
        <w:t>.000,00</w:t>
      </w:r>
      <w:r w:rsidR="00297502">
        <w:rPr>
          <w:rFonts w:ascii="Arial" w:hAnsi="Arial" w:cs="Arial"/>
        </w:rPr>
        <w:t xml:space="preserve"> €</w:t>
      </w:r>
      <w:r w:rsidRPr="006306C2">
        <w:rPr>
          <w:rFonts w:ascii="Arial" w:hAnsi="Arial" w:cs="Arial"/>
        </w:rPr>
        <w:t xml:space="preserve">. </w:t>
      </w:r>
      <w:r w:rsidR="00DB1EA9" w:rsidRPr="006306C2">
        <w:rPr>
          <w:rFonts w:ascii="Arial" w:hAnsi="Arial" w:cs="Arial"/>
        </w:rPr>
        <w:t xml:space="preserve"> </w:t>
      </w:r>
    </w:p>
    <w:p w14:paraId="2004B811" w14:textId="60658E1F" w:rsidR="00DB1EA9" w:rsidRPr="006306C2" w:rsidRDefault="005F771D" w:rsidP="00DB1EA9">
      <w:pPr>
        <w:jc w:val="both"/>
        <w:rPr>
          <w:rFonts w:ascii="Arial" w:hAnsi="Arial" w:cs="Arial"/>
        </w:rPr>
      </w:pPr>
      <w:r w:rsidRPr="006306C2">
        <w:rPr>
          <w:rFonts w:ascii="Arial" w:hAnsi="Arial" w:cs="Arial"/>
        </w:rPr>
        <w:t>U</w:t>
      </w:r>
      <w:r w:rsidR="00DB1EA9" w:rsidRPr="006306C2">
        <w:rPr>
          <w:rFonts w:ascii="Arial" w:hAnsi="Arial" w:cs="Arial"/>
        </w:rPr>
        <w:t xml:space="preserve"> projekcijama za 202</w:t>
      </w:r>
      <w:r w:rsidR="00297502">
        <w:rPr>
          <w:rFonts w:ascii="Arial" w:hAnsi="Arial" w:cs="Arial"/>
        </w:rPr>
        <w:t>7</w:t>
      </w:r>
      <w:r w:rsidR="00DB1EA9" w:rsidRPr="006306C2">
        <w:rPr>
          <w:rFonts w:ascii="Arial" w:hAnsi="Arial" w:cs="Arial"/>
        </w:rPr>
        <w:t>.</w:t>
      </w:r>
      <w:r w:rsidR="00B80BC0" w:rsidRPr="006306C2">
        <w:rPr>
          <w:rFonts w:ascii="Arial" w:hAnsi="Arial" w:cs="Arial"/>
        </w:rPr>
        <w:t xml:space="preserve"> i 202</w:t>
      </w:r>
      <w:r w:rsidR="00297502">
        <w:rPr>
          <w:rFonts w:ascii="Arial" w:hAnsi="Arial" w:cs="Arial"/>
        </w:rPr>
        <w:t>8</w:t>
      </w:r>
      <w:r w:rsidR="00B80BC0" w:rsidRPr="006306C2">
        <w:rPr>
          <w:rFonts w:ascii="Arial" w:hAnsi="Arial" w:cs="Arial"/>
        </w:rPr>
        <w:t xml:space="preserve">. </w:t>
      </w:r>
      <w:r w:rsidR="00DB1EA9" w:rsidRPr="006306C2">
        <w:rPr>
          <w:rFonts w:ascii="Arial" w:hAnsi="Arial" w:cs="Arial"/>
        </w:rPr>
        <w:t xml:space="preserve">godinu </w:t>
      </w:r>
      <w:r w:rsidR="00B80BC0" w:rsidRPr="006306C2">
        <w:rPr>
          <w:rFonts w:ascii="Arial" w:hAnsi="Arial" w:cs="Arial"/>
        </w:rPr>
        <w:t xml:space="preserve">projicira </w:t>
      </w:r>
      <w:r w:rsidR="00DB1EA9" w:rsidRPr="006306C2">
        <w:rPr>
          <w:rFonts w:ascii="Arial" w:hAnsi="Arial" w:cs="Arial"/>
        </w:rPr>
        <w:t xml:space="preserve">se iznos od </w:t>
      </w:r>
      <w:r w:rsidR="00AB7868" w:rsidRPr="00AC7875">
        <w:rPr>
          <w:rFonts w:ascii="Arial" w:hAnsi="Arial" w:cs="Arial"/>
        </w:rPr>
        <w:t>92</w:t>
      </w:r>
      <w:r w:rsidR="00DB1EA9" w:rsidRPr="00AC7875">
        <w:rPr>
          <w:rFonts w:ascii="Arial" w:hAnsi="Arial" w:cs="Arial"/>
        </w:rPr>
        <w:t xml:space="preserve">.000,00 </w:t>
      </w:r>
      <w:r w:rsidR="00DB1EA9" w:rsidRPr="006306C2">
        <w:rPr>
          <w:rFonts w:ascii="Arial" w:hAnsi="Arial" w:cs="Arial"/>
        </w:rPr>
        <w:t>€</w:t>
      </w:r>
      <w:r w:rsidR="00B80BC0" w:rsidRPr="006306C2">
        <w:rPr>
          <w:rFonts w:ascii="Arial" w:hAnsi="Arial" w:cs="Arial"/>
        </w:rPr>
        <w:t xml:space="preserve"> na razini pojedine godine. </w:t>
      </w:r>
      <w:r w:rsidR="00DB1EA9" w:rsidRPr="006306C2">
        <w:rPr>
          <w:rFonts w:ascii="Arial" w:hAnsi="Arial" w:cs="Arial"/>
        </w:rPr>
        <w:t xml:space="preserve">  </w:t>
      </w:r>
    </w:p>
    <w:p w14:paraId="70162EF4" w14:textId="11D9A772" w:rsidR="00DB1EA9" w:rsidRPr="006306C2" w:rsidRDefault="00DB1EA9" w:rsidP="00DB1EA9">
      <w:pPr>
        <w:jc w:val="both"/>
        <w:rPr>
          <w:rFonts w:ascii="Arial" w:hAnsi="Arial" w:cs="Arial"/>
        </w:rPr>
      </w:pPr>
      <w:r w:rsidRPr="006306C2">
        <w:rPr>
          <w:rFonts w:ascii="Arial" w:hAnsi="Arial" w:cs="Arial"/>
        </w:rPr>
        <w:t>Istom</w:t>
      </w:r>
      <w:r w:rsidR="00B80BC0" w:rsidRPr="006306C2">
        <w:rPr>
          <w:rFonts w:ascii="Arial" w:hAnsi="Arial" w:cs="Arial"/>
        </w:rPr>
        <w:t xml:space="preserve"> tradicionalnom manifestacijom </w:t>
      </w:r>
      <w:r w:rsidRPr="006306C2">
        <w:rPr>
          <w:rFonts w:ascii="Arial" w:hAnsi="Arial" w:cs="Arial"/>
        </w:rPr>
        <w:t xml:space="preserve">promovira </w:t>
      </w:r>
      <w:r w:rsidR="00B80BC0" w:rsidRPr="006306C2">
        <w:rPr>
          <w:rFonts w:ascii="Arial" w:hAnsi="Arial" w:cs="Arial"/>
        </w:rPr>
        <w:t xml:space="preserve">se </w:t>
      </w:r>
      <w:r w:rsidRPr="006306C2">
        <w:rPr>
          <w:rFonts w:ascii="Arial" w:hAnsi="Arial" w:cs="Arial"/>
        </w:rPr>
        <w:t>područje grada Svete Nedelje kao turističk</w:t>
      </w:r>
      <w:r w:rsidR="00B67519" w:rsidRPr="006306C2">
        <w:rPr>
          <w:rFonts w:ascii="Arial" w:hAnsi="Arial" w:cs="Arial"/>
        </w:rPr>
        <w:t xml:space="preserve">o-sportske </w:t>
      </w:r>
      <w:r w:rsidRPr="006306C2">
        <w:rPr>
          <w:rFonts w:ascii="Arial" w:hAnsi="Arial" w:cs="Arial"/>
        </w:rPr>
        <w:t xml:space="preserve">destinacije kroz televizijski prijenos utrke na internacionalnoj i nacionalnoj razini, te  kroz sve ostale vrste medija. </w:t>
      </w:r>
    </w:p>
    <w:p w14:paraId="1E142B1F" w14:textId="77777777" w:rsidR="00DB1EA9" w:rsidRPr="006306C2" w:rsidRDefault="00DB1EA9" w:rsidP="00DB1EA9">
      <w:pPr>
        <w:jc w:val="both"/>
        <w:rPr>
          <w:rFonts w:ascii="Arial" w:hAnsi="Arial" w:cs="Arial"/>
        </w:rPr>
      </w:pPr>
    </w:p>
    <w:p w14:paraId="06C70E12" w14:textId="77777777" w:rsidR="00DB1EA9" w:rsidRPr="006306C2" w:rsidRDefault="00DB1EA9" w:rsidP="00DB1EA9">
      <w:pPr>
        <w:jc w:val="both"/>
        <w:rPr>
          <w:rFonts w:ascii="Arial" w:hAnsi="Arial" w:cs="Arial"/>
        </w:rPr>
      </w:pPr>
      <w:r w:rsidRPr="006306C2">
        <w:rPr>
          <w:rFonts w:ascii="Arial" w:hAnsi="Arial" w:cs="Arial"/>
        </w:rPr>
        <w:t>Pokazatelj rezultata: osiguranje kontinuiteta odražavanja Cro Race utrke</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7BCC4F1B" w14:textId="77777777" w:rsidTr="003433D4">
        <w:trPr>
          <w:trHeight w:val="264"/>
        </w:trPr>
        <w:tc>
          <w:tcPr>
            <w:tcW w:w="2265" w:type="dxa"/>
            <w:vMerge w:val="restart"/>
          </w:tcPr>
          <w:p w14:paraId="1D7378CC"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1EDDCAF" w14:textId="16422EB1" w:rsidR="00DB1EA9" w:rsidRPr="006306C2" w:rsidRDefault="00DB1EA9" w:rsidP="003433D4">
            <w:pPr>
              <w:jc w:val="center"/>
              <w:rPr>
                <w:rFonts w:ascii="Arial" w:hAnsi="Arial" w:cs="Arial"/>
              </w:rPr>
            </w:pPr>
            <w:r w:rsidRPr="006306C2">
              <w:rPr>
                <w:rFonts w:ascii="Arial" w:hAnsi="Arial" w:cs="Arial"/>
              </w:rPr>
              <w:t>202</w:t>
            </w:r>
            <w:r w:rsidR="00297502">
              <w:rPr>
                <w:rFonts w:ascii="Arial" w:hAnsi="Arial" w:cs="Arial"/>
              </w:rPr>
              <w:t>5</w:t>
            </w:r>
            <w:r w:rsidRPr="006306C2">
              <w:rPr>
                <w:rFonts w:ascii="Arial" w:hAnsi="Arial" w:cs="Arial"/>
              </w:rPr>
              <w:t>.</w:t>
            </w:r>
          </w:p>
        </w:tc>
        <w:tc>
          <w:tcPr>
            <w:tcW w:w="6795" w:type="dxa"/>
            <w:gridSpan w:val="3"/>
            <w:vAlign w:val="center"/>
          </w:tcPr>
          <w:p w14:paraId="4D3816B7"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7D836F97" w14:textId="77777777" w:rsidTr="003433D4">
        <w:trPr>
          <w:trHeight w:val="324"/>
        </w:trPr>
        <w:tc>
          <w:tcPr>
            <w:tcW w:w="2265" w:type="dxa"/>
            <w:vMerge/>
          </w:tcPr>
          <w:p w14:paraId="6803BCD6" w14:textId="77777777" w:rsidR="00DB1EA9" w:rsidRPr="006306C2" w:rsidRDefault="00DB1EA9" w:rsidP="003433D4">
            <w:pPr>
              <w:jc w:val="center"/>
              <w:rPr>
                <w:rFonts w:ascii="Arial" w:hAnsi="Arial" w:cs="Arial"/>
              </w:rPr>
            </w:pPr>
          </w:p>
        </w:tc>
        <w:tc>
          <w:tcPr>
            <w:tcW w:w="2265" w:type="dxa"/>
            <w:vAlign w:val="center"/>
          </w:tcPr>
          <w:p w14:paraId="72704BA9" w14:textId="76C8E90D" w:rsidR="00DB1EA9" w:rsidRPr="006306C2" w:rsidRDefault="00DB1EA9" w:rsidP="003433D4">
            <w:pPr>
              <w:jc w:val="center"/>
              <w:rPr>
                <w:rFonts w:ascii="Arial" w:hAnsi="Arial" w:cs="Arial"/>
              </w:rPr>
            </w:pPr>
            <w:r w:rsidRPr="006306C2">
              <w:rPr>
                <w:rFonts w:ascii="Arial" w:hAnsi="Arial" w:cs="Arial"/>
              </w:rPr>
              <w:t>202</w:t>
            </w:r>
            <w:r w:rsidR="00297502">
              <w:rPr>
                <w:rFonts w:ascii="Arial" w:hAnsi="Arial" w:cs="Arial"/>
              </w:rPr>
              <w:t>6</w:t>
            </w:r>
            <w:r w:rsidRPr="006306C2">
              <w:rPr>
                <w:rFonts w:ascii="Arial" w:hAnsi="Arial" w:cs="Arial"/>
              </w:rPr>
              <w:t>.</w:t>
            </w:r>
          </w:p>
        </w:tc>
        <w:tc>
          <w:tcPr>
            <w:tcW w:w="2265" w:type="dxa"/>
            <w:vAlign w:val="center"/>
          </w:tcPr>
          <w:p w14:paraId="59137E24" w14:textId="15769A79" w:rsidR="00DB1EA9" w:rsidRPr="006306C2" w:rsidRDefault="00DB1EA9" w:rsidP="003433D4">
            <w:pPr>
              <w:jc w:val="center"/>
              <w:rPr>
                <w:rFonts w:ascii="Arial" w:hAnsi="Arial" w:cs="Arial"/>
              </w:rPr>
            </w:pPr>
            <w:r w:rsidRPr="006306C2">
              <w:rPr>
                <w:rFonts w:ascii="Arial" w:hAnsi="Arial" w:cs="Arial"/>
              </w:rPr>
              <w:t>202</w:t>
            </w:r>
            <w:r w:rsidR="00297502">
              <w:rPr>
                <w:rFonts w:ascii="Arial" w:hAnsi="Arial" w:cs="Arial"/>
              </w:rPr>
              <w:t>7</w:t>
            </w:r>
            <w:r w:rsidRPr="006306C2">
              <w:rPr>
                <w:rFonts w:ascii="Arial" w:hAnsi="Arial" w:cs="Arial"/>
              </w:rPr>
              <w:t>.</w:t>
            </w:r>
          </w:p>
        </w:tc>
        <w:tc>
          <w:tcPr>
            <w:tcW w:w="2265" w:type="dxa"/>
            <w:vAlign w:val="center"/>
          </w:tcPr>
          <w:p w14:paraId="5BDB0CB5" w14:textId="5901DC05" w:rsidR="00DB1EA9" w:rsidRPr="006306C2" w:rsidRDefault="00DB1EA9" w:rsidP="003433D4">
            <w:pPr>
              <w:jc w:val="center"/>
              <w:rPr>
                <w:rFonts w:ascii="Arial" w:hAnsi="Arial" w:cs="Arial"/>
              </w:rPr>
            </w:pPr>
            <w:r w:rsidRPr="006306C2">
              <w:rPr>
                <w:rFonts w:ascii="Arial" w:hAnsi="Arial" w:cs="Arial"/>
              </w:rPr>
              <w:t>202</w:t>
            </w:r>
            <w:r w:rsidR="00297502">
              <w:rPr>
                <w:rFonts w:ascii="Arial" w:hAnsi="Arial" w:cs="Arial"/>
              </w:rPr>
              <w:t>8</w:t>
            </w:r>
            <w:r w:rsidRPr="006306C2">
              <w:rPr>
                <w:rFonts w:ascii="Arial" w:hAnsi="Arial" w:cs="Arial"/>
              </w:rPr>
              <w:t>.</w:t>
            </w:r>
          </w:p>
        </w:tc>
      </w:tr>
      <w:tr w:rsidR="00DB1EA9" w:rsidRPr="006306C2" w14:paraId="6E06D375" w14:textId="77777777" w:rsidTr="003433D4">
        <w:tc>
          <w:tcPr>
            <w:tcW w:w="2265" w:type="dxa"/>
          </w:tcPr>
          <w:p w14:paraId="365CED04"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25FD815B"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09583DCE"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1947AEBA" w14:textId="77777777" w:rsidR="00DB1EA9" w:rsidRPr="006306C2" w:rsidRDefault="00DB1EA9" w:rsidP="003433D4">
            <w:pPr>
              <w:jc w:val="center"/>
              <w:rPr>
                <w:rFonts w:ascii="Arial" w:hAnsi="Arial" w:cs="Arial"/>
              </w:rPr>
            </w:pPr>
            <w:r w:rsidRPr="00AC7875">
              <w:rPr>
                <w:rFonts w:ascii="Arial" w:hAnsi="Arial" w:cs="Arial"/>
              </w:rPr>
              <w:t>1</w:t>
            </w:r>
          </w:p>
        </w:tc>
      </w:tr>
    </w:tbl>
    <w:p w14:paraId="16EB310F" w14:textId="77777777" w:rsidR="00DB1EA9" w:rsidRPr="006306C2" w:rsidRDefault="00DB1EA9" w:rsidP="00DB1EA9">
      <w:pPr>
        <w:jc w:val="both"/>
        <w:rPr>
          <w:rFonts w:ascii="Arial" w:hAnsi="Arial" w:cs="Arial"/>
          <w:b/>
        </w:rPr>
      </w:pPr>
    </w:p>
    <w:p w14:paraId="57C5C22C" w14:textId="77777777" w:rsidR="00DB1EA9" w:rsidRPr="006306C2" w:rsidRDefault="00DB1EA9" w:rsidP="00DB1EA9">
      <w:pPr>
        <w:jc w:val="both"/>
        <w:rPr>
          <w:rFonts w:ascii="Arial" w:hAnsi="Arial" w:cs="Arial"/>
          <w:b/>
        </w:rPr>
      </w:pPr>
    </w:p>
    <w:p w14:paraId="58B6F4E3" w14:textId="77777777" w:rsidR="00DB1EA9" w:rsidRPr="006306C2" w:rsidRDefault="00DB1EA9" w:rsidP="00DB1EA9">
      <w:pPr>
        <w:jc w:val="both"/>
        <w:rPr>
          <w:rFonts w:ascii="Arial" w:hAnsi="Arial" w:cs="Arial"/>
          <w:b/>
        </w:rPr>
      </w:pPr>
      <w:r w:rsidRPr="0069129F">
        <w:rPr>
          <w:rFonts w:ascii="Arial" w:hAnsi="Arial" w:cs="Arial"/>
          <w:b/>
        </w:rPr>
        <w:t xml:space="preserve">Program 1012 OPREMANJE </w:t>
      </w:r>
      <w:r w:rsidRPr="006306C2">
        <w:rPr>
          <w:rFonts w:ascii="Arial" w:hAnsi="Arial" w:cs="Arial"/>
          <w:b/>
        </w:rPr>
        <w:t xml:space="preserve">POLICIJSKE POSTAJE SAMOBOR </w:t>
      </w:r>
    </w:p>
    <w:tbl>
      <w:tblPr>
        <w:tblStyle w:val="Reetkatablice"/>
        <w:tblW w:w="0" w:type="auto"/>
        <w:tblLook w:val="04A0" w:firstRow="1" w:lastRow="0" w:firstColumn="1" w:lastColumn="0" w:noHBand="0" w:noVBand="1"/>
      </w:tblPr>
      <w:tblGrid>
        <w:gridCol w:w="3020"/>
        <w:gridCol w:w="3020"/>
        <w:gridCol w:w="3020"/>
      </w:tblGrid>
      <w:tr w:rsidR="00DB1EA9" w:rsidRPr="006306C2" w14:paraId="74784659" w14:textId="77777777" w:rsidTr="003433D4">
        <w:tc>
          <w:tcPr>
            <w:tcW w:w="3020" w:type="dxa"/>
            <w:vAlign w:val="center"/>
          </w:tcPr>
          <w:p w14:paraId="7DDD9FAC" w14:textId="27CC3688" w:rsidR="00DB1EA9" w:rsidRPr="006306C2" w:rsidRDefault="00DB1EA9" w:rsidP="003433D4">
            <w:pPr>
              <w:jc w:val="center"/>
              <w:rPr>
                <w:rFonts w:ascii="Arial" w:hAnsi="Arial" w:cs="Arial"/>
              </w:rPr>
            </w:pPr>
            <w:r w:rsidRPr="006306C2">
              <w:rPr>
                <w:rFonts w:ascii="Arial" w:hAnsi="Arial" w:cs="Arial"/>
              </w:rPr>
              <w:t>202</w:t>
            </w:r>
            <w:r w:rsidR="008B6CCD">
              <w:rPr>
                <w:rFonts w:ascii="Arial" w:hAnsi="Arial" w:cs="Arial"/>
              </w:rPr>
              <w:t>6</w:t>
            </w:r>
            <w:r w:rsidRPr="006306C2">
              <w:rPr>
                <w:rFonts w:ascii="Arial" w:hAnsi="Arial" w:cs="Arial"/>
              </w:rPr>
              <w:t>.</w:t>
            </w:r>
          </w:p>
        </w:tc>
        <w:tc>
          <w:tcPr>
            <w:tcW w:w="3020" w:type="dxa"/>
            <w:vAlign w:val="center"/>
          </w:tcPr>
          <w:p w14:paraId="3A438950" w14:textId="6B7E2CFB"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7</w:t>
            </w:r>
            <w:r w:rsidRPr="006306C2">
              <w:rPr>
                <w:rFonts w:ascii="Arial" w:hAnsi="Arial" w:cs="Arial"/>
              </w:rPr>
              <w:t>.</w:t>
            </w:r>
          </w:p>
        </w:tc>
        <w:tc>
          <w:tcPr>
            <w:tcW w:w="3020" w:type="dxa"/>
            <w:vAlign w:val="center"/>
          </w:tcPr>
          <w:p w14:paraId="4BF79768" w14:textId="609B59CF"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8</w:t>
            </w:r>
            <w:r w:rsidRPr="006306C2">
              <w:rPr>
                <w:rFonts w:ascii="Arial" w:hAnsi="Arial" w:cs="Arial"/>
              </w:rPr>
              <w:t>.</w:t>
            </w:r>
          </w:p>
        </w:tc>
      </w:tr>
      <w:tr w:rsidR="00DB1EA9" w:rsidRPr="006306C2" w14:paraId="1C65A95E" w14:textId="77777777" w:rsidTr="003433D4">
        <w:tc>
          <w:tcPr>
            <w:tcW w:w="3020" w:type="dxa"/>
            <w:vAlign w:val="center"/>
          </w:tcPr>
          <w:p w14:paraId="452FAECE" w14:textId="4DD23785" w:rsidR="00DB1EA9" w:rsidRPr="006306C2" w:rsidRDefault="00B67519" w:rsidP="003433D4">
            <w:pPr>
              <w:jc w:val="center"/>
              <w:rPr>
                <w:rFonts w:ascii="Arial" w:hAnsi="Arial" w:cs="Arial"/>
              </w:rPr>
            </w:pPr>
            <w:r w:rsidRPr="006306C2">
              <w:rPr>
                <w:rFonts w:ascii="Arial" w:hAnsi="Arial" w:cs="Arial"/>
              </w:rPr>
              <w:t>4.0</w:t>
            </w:r>
            <w:r w:rsidR="00DB1EA9" w:rsidRPr="006306C2">
              <w:rPr>
                <w:rFonts w:ascii="Arial" w:hAnsi="Arial" w:cs="Arial"/>
              </w:rPr>
              <w:t>00</w:t>
            </w:r>
            <w:r w:rsidRPr="006306C2">
              <w:rPr>
                <w:rFonts w:ascii="Arial" w:hAnsi="Arial" w:cs="Arial"/>
              </w:rPr>
              <w:t>,00</w:t>
            </w:r>
          </w:p>
        </w:tc>
        <w:tc>
          <w:tcPr>
            <w:tcW w:w="3020" w:type="dxa"/>
            <w:vAlign w:val="center"/>
          </w:tcPr>
          <w:p w14:paraId="5151F305" w14:textId="6BD5AFB6" w:rsidR="00DB1EA9" w:rsidRPr="006375AB" w:rsidRDefault="0027108C" w:rsidP="003433D4">
            <w:pPr>
              <w:jc w:val="center"/>
              <w:rPr>
                <w:rFonts w:ascii="Arial" w:hAnsi="Arial" w:cs="Arial"/>
                <w:highlight w:val="yellow"/>
              </w:rPr>
            </w:pPr>
            <w:r w:rsidRPr="00F05B9F">
              <w:rPr>
                <w:rFonts w:ascii="Arial" w:hAnsi="Arial" w:cs="Arial"/>
              </w:rPr>
              <w:t>4</w:t>
            </w:r>
            <w:r w:rsidR="00DB1EA9" w:rsidRPr="00F05B9F">
              <w:rPr>
                <w:rFonts w:ascii="Arial" w:hAnsi="Arial" w:cs="Arial"/>
              </w:rPr>
              <w:t>.000,00</w:t>
            </w:r>
          </w:p>
        </w:tc>
        <w:tc>
          <w:tcPr>
            <w:tcW w:w="3020" w:type="dxa"/>
            <w:vAlign w:val="center"/>
          </w:tcPr>
          <w:p w14:paraId="4FE4ED05" w14:textId="15788740" w:rsidR="00DB1EA9" w:rsidRPr="006375AB" w:rsidRDefault="00AC7875" w:rsidP="003433D4">
            <w:pPr>
              <w:jc w:val="center"/>
              <w:rPr>
                <w:rFonts w:ascii="Arial" w:hAnsi="Arial" w:cs="Arial"/>
                <w:highlight w:val="yellow"/>
              </w:rPr>
            </w:pPr>
            <w:r w:rsidRPr="00AC7875">
              <w:rPr>
                <w:rFonts w:ascii="Arial" w:hAnsi="Arial" w:cs="Arial"/>
              </w:rPr>
              <w:t>5</w:t>
            </w:r>
            <w:r w:rsidR="00DB1EA9" w:rsidRPr="00AC7875">
              <w:rPr>
                <w:rFonts w:ascii="Arial" w:hAnsi="Arial" w:cs="Arial"/>
              </w:rPr>
              <w:t>.000,00</w:t>
            </w:r>
          </w:p>
        </w:tc>
      </w:tr>
    </w:tbl>
    <w:p w14:paraId="031F38BE" w14:textId="77777777" w:rsidR="00DB1EA9" w:rsidRPr="006306C2" w:rsidRDefault="00DB1EA9" w:rsidP="00DB1EA9">
      <w:pPr>
        <w:jc w:val="both"/>
        <w:rPr>
          <w:rFonts w:ascii="Arial" w:hAnsi="Arial" w:cs="Arial"/>
        </w:rPr>
      </w:pPr>
    </w:p>
    <w:p w14:paraId="7DC3269A" w14:textId="77777777" w:rsidR="00A655C6" w:rsidRDefault="00A655C6" w:rsidP="00DB1EA9">
      <w:pPr>
        <w:jc w:val="both"/>
        <w:rPr>
          <w:rFonts w:ascii="Arial" w:hAnsi="Arial" w:cs="Arial"/>
        </w:rPr>
      </w:pPr>
    </w:p>
    <w:p w14:paraId="7DA61AF6" w14:textId="77777777" w:rsidR="00A655C6" w:rsidRDefault="00A655C6" w:rsidP="00DB1EA9">
      <w:pPr>
        <w:jc w:val="both"/>
        <w:rPr>
          <w:rFonts w:ascii="Arial" w:hAnsi="Arial" w:cs="Arial"/>
        </w:rPr>
      </w:pPr>
    </w:p>
    <w:p w14:paraId="25792F27" w14:textId="77777777" w:rsidR="00091111" w:rsidRDefault="00091111" w:rsidP="00DB1EA9">
      <w:pPr>
        <w:jc w:val="both"/>
        <w:rPr>
          <w:rFonts w:ascii="Arial" w:hAnsi="Arial" w:cs="Arial"/>
        </w:rPr>
      </w:pPr>
    </w:p>
    <w:p w14:paraId="2B257A86" w14:textId="77777777" w:rsidR="00091111" w:rsidRDefault="00091111" w:rsidP="00DB1EA9">
      <w:pPr>
        <w:jc w:val="both"/>
        <w:rPr>
          <w:rFonts w:ascii="Arial" w:hAnsi="Arial" w:cs="Arial"/>
        </w:rPr>
      </w:pPr>
    </w:p>
    <w:p w14:paraId="6677B333" w14:textId="77777777" w:rsidR="00091111" w:rsidRDefault="00091111" w:rsidP="00DB1EA9">
      <w:pPr>
        <w:jc w:val="both"/>
        <w:rPr>
          <w:rFonts w:ascii="Arial" w:hAnsi="Arial" w:cs="Arial"/>
        </w:rPr>
      </w:pPr>
    </w:p>
    <w:p w14:paraId="5F6B55E7" w14:textId="77777777" w:rsidR="00091111" w:rsidRDefault="00091111" w:rsidP="00DB1EA9">
      <w:pPr>
        <w:jc w:val="both"/>
        <w:rPr>
          <w:rFonts w:ascii="Arial" w:hAnsi="Arial" w:cs="Arial"/>
        </w:rPr>
      </w:pPr>
    </w:p>
    <w:p w14:paraId="5FD09056" w14:textId="1922999A" w:rsidR="00DB1EA9" w:rsidRPr="006306C2" w:rsidRDefault="00DB1EA9" w:rsidP="00DB1EA9">
      <w:pPr>
        <w:jc w:val="both"/>
        <w:rPr>
          <w:rFonts w:ascii="Arial" w:hAnsi="Arial" w:cs="Arial"/>
        </w:rPr>
      </w:pPr>
      <w:r w:rsidRPr="006306C2">
        <w:rPr>
          <w:rFonts w:ascii="Arial" w:hAnsi="Arial" w:cs="Arial"/>
        </w:rPr>
        <w:lastRenderedPageBreak/>
        <w:t>Zakonska osnova:</w:t>
      </w:r>
    </w:p>
    <w:p w14:paraId="5F3E1FBD" w14:textId="10ECC410" w:rsidR="00DB1EA9" w:rsidRPr="006306C2" w:rsidRDefault="00DB1EA9" w:rsidP="00DB1EA9">
      <w:pPr>
        <w:jc w:val="both"/>
        <w:rPr>
          <w:rFonts w:ascii="Arial" w:hAnsi="Arial" w:cs="Arial"/>
          <w:color w:val="000000" w:themeColor="text1"/>
        </w:rPr>
      </w:pPr>
      <w:r w:rsidRPr="006306C2">
        <w:rPr>
          <w:rFonts w:ascii="Arial" w:hAnsi="Arial" w:cs="Arial"/>
        </w:rPr>
        <w:t xml:space="preserve">Zakon o lokalnoj i regionalnoj i područnoj (regionalnoj) samoupravi </w:t>
      </w:r>
    </w:p>
    <w:p w14:paraId="6D548719" w14:textId="662A5082" w:rsidR="00DB1EA9" w:rsidRPr="006306C2" w:rsidRDefault="00DB1EA9" w:rsidP="00DB1EA9">
      <w:pPr>
        <w:rPr>
          <w:rFonts w:ascii="Arial" w:hAnsi="Arial" w:cs="Arial"/>
        </w:rPr>
      </w:pPr>
      <w:r w:rsidRPr="006306C2">
        <w:rPr>
          <w:rFonts w:ascii="Arial" w:hAnsi="Arial" w:cs="Arial"/>
        </w:rPr>
        <w:t xml:space="preserve">Statut Grada Svete Nedelje </w:t>
      </w:r>
    </w:p>
    <w:p w14:paraId="273904A7" w14:textId="77777777" w:rsidR="0098392C" w:rsidRPr="006306C2" w:rsidRDefault="0098392C" w:rsidP="00DB1EA9">
      <w:pPr>
        <w:rPr>
          <w:rFonts w:ascii="Arial" w:hAnsi="Arial" w:cs="Arial"/>
        </w:rPr>
      </w:pPr>
    </w:p>
    <w:p w14:paraId="6495E401" w14:textId="77777777" w:rsidR="00DB1EA9" w:rsidRPr="006306C2" w:rsidRDefault="00DB1EA9" w:rsidP="00DB1EA9">
      <w:pPr>
        <w:jc w:val="both"/>
        <w:rPr>
          <w:rFonts w:ascii="Arial" w:hAnsi="Arial" w:cs="Arial"/>
        </w:rPr>
      </w:pPr>
      <w:r w:rsidRPr="006306C2">
        <w:rPr>
          <w:rFonts w:ascii="Arial" w:hAnsi="Arial" w:cs="Arial"/>
        </w:rPr>
        <w:t xml:space="preserve">Cilj programa: Unapređenje rada policijske postaje Samobor i povećanje broja akcija na području Grada Svete Nedelje radi dodatnog osiguranja javnog reda i mira, povećanja sigurnosti na cestama i smanjenja broja kaznenih djela.  </w:t>
      </w:r>
    </w:p>
    <w:p w14:paraId="6558F8D7" w14:textId="77777777" w:rsidR="00DB1EA9" w:rsidRPr="006306C2" w:rsidRDefault="00DB1EA9" w:rsidP="00DB1EA9">
      <w:pPr>
        <w:jc w:val="both"/>
        <w:rPr>
          <w:rFonts w:ascii="Arial" w:hAnsi="Arial" w:cs="Arial"/>
        </w:rPr>
      </w:pPr>
    </w:p>
    <w:p w14:paraId="214F4153" w14:textId="4F644736" w:rsidR="00DB1EA9" w:rsidRPr="006306C2" w:rsidRDefault="00DB1EA9" w:rsidP="00DB1EA9">
      <w:pPr>
        <w:ind w:firstLine="708"/>
        <w:jc w:val="both"/>
        <w:rPr>
          <w:rFonts w:ascii="Arial" w:hAnsi="Arial" w:cs="Arial"/>
          <w:b/>
        </w:rPr>
      </w:pPr>
      <w:r w:rsidRPr="006306C2">
        <w:rPr>
          <w:rFonts w:ascii="Arial" w:hAnsi="Arial" w:cs="Arial"/>
          <w:b/>
        </w:rPr>
        <w:t xml:space="preserve">Kapitalni projekt K101201 Opremanje policijske postaje Samobor </w:t>
      </w:r>
    </w:p>
    <w:p w14:paraId="0274AABE" w14:textId="73D69AFA" w:rsidR="00FA3408" w:rsidRPr="006306C2" w:rsidRDefault="00DB1EA9" w:rsidP="00DB1EA9">
      <w:pPr>
        <w:jc w:val="both"/>
        <w:rPr>
          <w:rFonts w:ascii="Arial" w:hAnsi="Arial" w:cs="Arial"/>
          <w:bCs/>
        </w:rPr>
      </w:pPr>
      <w:r w:rsidRPr="006306C2">
        <w:rPr>
          <w:rFonts w:ascii="Arial" w:hAnsi="Arial" w:cs="Arial"/>
          <w:bCs/>
        </w:rPr>
        <w:t>Za provedbu ovog projekta u proračunu Grada za 202</w:t>
      </w:r>
      <w:r w:rsidR="006375AB">
        <w:rPr>
          <w:rFonts w:ascii="Arial" w:hAnsi="Arial" w:cs="Arial"/>
          <w:bCs/>
        </w:rPr>
        <w:t>6</w:t>
      </w:r>
      <w:r w:rsidRPr="006306C2">
        <w:rPr>
          <w:rFonts w:ascii="Arial" w:hAnsi="Arial" w:cs="Arial"/>
          <w:bCs/>
        </w:rPr>
        <w:t xml:space="preserve">. godinu </w:t>
      </w:r>
      <w:r w:rsidR="00FA3408" w:rsidRPr="006306C2">
        <w:rPr>
          <w:rFonts w:ascii="Arial" w:hAnsi="Arial" w:cs="Arial"/>
          <w:bCs/>
        </w:rPr>
        <w:t xml:space="preserve">planira </w:t>
      </w:r>
      <w:r w:rsidR="0016009C" w:rsidRPr="006306C2">
        <w:rPr>
          <w:rFonts w:ascii="Arial" w:hAnsi="Arial" w:cs="Arial"/>
          <w:bCs/>
        </w:rPr>
        <w:t xml:space="preserve"> se iznos od 4.000,00 €</w:t>
      </w:r>
      <w:r w:rsidR="00FA3408" w:rsidRPr="006306C2">
        <w:rPr>
          <w:rFonts w:ascii="Arial" w:hAnsi="Arial" w:cs="Arial"/>
          <w:bCs/>
        </w:rPr>
        <w:t xml:space="preserve">. </w:t>
      </w:r>
    </w:p>
    <w:p w14:paraId="7889D23C" w14:textId="43392985" w:rsidR="00DB1EA9" w:rsidRPr="006306C2" w:rsidRDefault="0016009C"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proračuna za 202</w:t>
      </w:r>
      <w:r w:rsidR="006375AB">
        <w:rPr>
          <w:rFonts w:ascii="Arial" w:hAnsi="Arial" w:cs="Arial"/>
          <w:bCs/>
        </w:rPr>
        <w:t>7</w:t>
      </w:r>
      <w:r w:rsidR="00DB1EA9" w:rsidRPr="006306C2">
        <w:rPr>
          <w:rFonts w:ascii="Arial" w:hAnsi="Arial" w:cs="Arial"/>
          <w:bCs/>
        </w:rPr>
        <w:t xml:space="preserve">. godinu osigurava se iznos od </w:t>
      </w:r>
      <w:r w:rsidR="00FA3408" w:rsidRPr="007F28D1">
        <w:rPr>
          <w:rFonts w:ascii="Arial" w:hAnsi="Arial" w:cs="Arial"/>
          <w:bCs/>
        </w:rPr>
        <w:t>4</w:t>
      </w:r>
      <w:r w:rsidR="00DB1EA9" w:rsidRPr="007F28D1">
        <w:rPr>
          <w:rFonts w:ascii="Arial" w:hAnsi="Arial" w:cs="Arial"/>
          <w:bCs/>
        </w:rPr>
        <w:t xml:space="preserve">.000,00 </w:t>
      </w:r>
      <w:r w:rsidR="00DB1EA9" w:rsidRPr="006306C2">
        <w:rPr>
          <w:rFonts w:ascii="Arial" w:hAnsi="Arial" w:cs="Arial"/>
          <w:bCs/>
        </w:rPr>
        <w:t>€</w:t>
      </w:r>
      <w:r w:rsidR="007F28D1">
        <w:rPr>
          <w:rFonts w:ascii="Arial" w:hAnsi="Arial" w:cs="Arial"/>
          <w:bCs/>
        </w:rPr>
        <w:t xml:space="preserve">, </w:t>
      </w:r>
      <w:r w:rsidR="00EF4DEA">
        <w:rPr>
          <w:rFonts w:ascii="Arial" w:hAnsi="Arial" w:cs="Arial"/>
          <w:bCs/>
        </w:rPr>
        <w:t>te</w:t>
      </w:r>
      <w:r w:rsidR="007F28D1">
        <w:rPr>
          <w:rFonts w:ascii="Arial" w:hAnsi="Arial" w:cs="Arial"/>
          <w:bCs/>
        </w:rPr>
        <w:t xml:space="preserve"> u 2028. godini </w:t>
      </w:r>
      <w:r w:rsidR="00DC7936">
        <w:rPr>
          <w:rFonts w:ascii="Arial" w:hAnsi="Arial" w:cs="Arial"/>
          <w:bCs/>
        </w:rPr>
        <w:t>osigurava se iznos od 5.000,00 €.</w:t>
      </w:r>
    </w:p>
    <w:p w14:paraId="5A5333C4" w14:textId="4C0D8895" w:rsidR="00DB1EA9" w:rsidRDefault="00DB1EA9" w:rsidP="00DB1EA9">
      <w:pPr>
        <w:jc w:val="both"/>
        <w:rPr>
          <w:rFonts w:ascii="Arial" w:hAnsi="Arial" w:cs="Arial"/>
        </w:rPr>
      </w:pPr>
      <w:r w:rsidRPr="006306C2">
        <w:rPr>
          <w:rFonts w:ascii="Arial" w:hAnsi="Arial" w:cs="Arial"/>
        </w:rPr>
        <w:t xml:space="preserve">Sredstva se osiguravaju radi nabave opreme potrebne nadležnoj Policijskoj postaji za što učinkovitiji rad  policijskih službenika na području </w:t>
      </w:r>
      <w:r w:rsidR="00EF4DEA">
        <w:rPr>
          <w:rFonts w:ascii="Arial" w:hAnsi="Arial" w:cs="Arial"/>
        </w:rPr>
        <w:t>G</w:t>
      </w:r>
      <w:r w:rsidRPr="006306C2">
        <w:rPr>
          <w:rFonts w:ascii="Arial" w:hAnsi="Arial" w:cs="Arial"/>
        </w:rPr>
        <w:t>rada</w:t>
      </w:r>
      <w:r w:rsidR="00EF4DEA">
        <w:rPr>
          <w:rFonts w:ascii="Arial" w:hAnsi="Arial" w:cs="Arial"/>
        </w:rPr>
        <w:t xml:space="preserve"> Svete Nedelje.</w:t>
      </w:r>
      <w:r w:rsidRPr="006306C2">
        <w:rPr>
          <w:rFonts w:ascii="Arial" w:hAnsi="Arial" w:cs="Arial"/>
        </w:rPr>
        <w:t xml:space="preserve"> </w:t>
      </w:r>
    </w:p>
    <w:p w14:paraId="44F5DCAA" w14:textId="77777777" w:rsidR="00DB1EA9" w:rsidRPr="006306C2" w:rsidRDefault="00DB1EA9" w:rsidP="00DB1EA9">
      <w:pPr>
        <w:jc w:val="both"/>
        <w:rPr>
          <w:rFonts w:ascii="Arial" w:hAnsi="Arial" w:cs="Arial"/>
        </w:rPr>
      </w:pPr>
    </w:p>
    <w:p w14:paraId="271F4644" w14:textId="77777777" w:rsidR="00DB1EA9" w:rsidRPr="006306C2" w:rsidRDefault="00DB1EA9" w:rsidP="00DB1EA9">
      <w:pPr>
        <w:jc w:val="both"/>
        <w:rPr>
          <w:rFonts w:ascii="Arial" w:hAnsi="Arial" w:cs="Arial"/>
        </w:rPr>
      </w:pPr>
      <w:bookmarkStart w:id="8" w:name="_Hlk25590689"/>
      <w:r w:rsidRPr="006306C2">
        <w:rPr>
          <w:rFonts w:ascii="Arial" w:hAnsi="Arial" w:cs="Arial"/>
        </w:rPr>
        <w:t xml:space="preserve">Pokazatelj rezultata: broj darovane opreme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8FE6932" w14:textId="77777777" w:rsidTr="003433D4">
        <w:trPr>
          <w:trHeight w:val="264"/>
        </w:trPr>
        <w:tc>
          <w:tcPr>
            <w:tcW w:w="2265" w:type="dxa"/>
            <w:vMerge w:val="restart"/>
          </w:tcPr>
          <w:p w14:paraId="75D776BE"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5F34145" w14:textId="3FC90C6B"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5</w:t>
            </w:r>
            <w:r w:rsidRPr="006306C2">
              <w:rPr>
                <w:rFonts w:ascii="Arial" w:hAnsi="Arial" w:cs="Arial"/>
              </w:rPr>
              <w:t>.</w:t>
            </w:r>
          </w:p>
        </w:tc>
        <w:tc>
          <w:tcPr>
            <w:tcW w:w="6795" w:type="dxa"/>
            <w:gridSpan w:val="3"/>
            <w:vAlign w:val="center"/>
          </w:tcPr>
          <w:p w14:paraId="401BE3C9"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309D101" w14:textId="77777777" w:rsidTr="003433D4">
        <w:trPr>
          <w:trHeight w:val="324"/>
        </w:trPr>
        <w:tc>
          <w:tcPr>
            <w:tcW w:w="2265" w:type="dxa"/>
            <w:vMerge/>
          </w:tcPr>
          <w:p w14:paraId="2316481B" w14:textId="77777777" w:rsidR="00DB1EA9" w:rsidRPr="006306C2" w:rsidRDefault="00DB1EA9" w:rsidP="003433D4">
            <w:pPr>
              <w:jc w:val="center"/>
              <w:rPr>
                <w:rFonts w:ascii="Arial" w:hAnsi="Arial" w:cs="Arial"/>
              </w:rPr>
            </w:pPr>
          </w:p>
        </w:tc>
        <w:tc>
          <w:tcPr>
            <w:tcW w:w="2265" w:type="dxa"/>
            <w:vAlign w:val="center"/>
          </w:tcPr>
          <w:p w14:paraId="28D8FC57" w14:textId="329E4F2D"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6</w:t>
            </w:r>
            <w:r w:rsidRPr="006306C2">
              <w:rPr>
                <w:rFonts w:ascii="Arial" w:hAnsi="Arial" w:cs="Arial"/>
              </w:rPr>
              <w:t>.</w:t>
            </w:r>
          </w:p>
        </w:tc>
        <w:tc>
          <w:tcPr>
            <w:tcW w:w="2265" w:type="dxa"/>
            <w:vAlign w:val="center"/>
          </w:tcPr>
          <w:p w14:paraId="275568DA" w14:textId="6775B839"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7</w:t>
            </w:r>
            <w:r w:rsidRPr="006306C2">
              <w:rPr>
                <w:rFonts w:ascii="Arial" w:hAnsi="Arial" w:cs="Arial"/>
              </w:rPr>
              <w:t>.</w:t>
            </w:r>
          </w:p>
        </w:tc>
        <w:tc>
          <w:tcPr>
            <w:tcW w:w="2265" w:type="dxa"/>
            <w:vAlign w:val="center"/>
          </w:tcPr>
          <w:p w14:paraId="12A44578" w14:textId="0D1580BD" w:rsidR="00DB1EA9" w:rsidRPr="006306C2" w:rsidRDefault="00DB1EA9" w:rsidP="003433D4">
            <w:pPr>
              <w:jc w:val="center"/>
              <w:rPr>
                <w:rFonts w:ascii="Arial" w:hAnsi="Arial" w:cs="Arial"/>
              </w:rPr>
            </w:pPr>
            <w:r w:rsidRPr="006306C2">
              <w:rPr>
                <w:rFonts w:ascii="Arial" w:hAnsi="Arial" w:cs="Arial"/>
              </w:rPr>
              <w:t>202</w:t>
            </w:r>
            <w:r w:rsidR="006375AB">
              <w:rPr>
                <w:rFonts w:ascii="Arial" w:hAnsi="Arial" w:cs="Arial"/>
              </w:rPr>
              <w:t>8</w:t>
            </w:r>
            <w:r w:rsidRPr="006306C2">
              <w:rPr>
                <w:rFonts w:ascii="Arial" w:hAnsi="Arial" w:cs="Arial"/>
              </w:rPr>
              <w:t>.</w:t>
            </w:r>
          </w:p>
        </w:tc>
      </w:tr>
      <w:tr w:rsidR="00DB1EA9" w:rsidRPr="006306C2" w14:paraId="1EF30E87" w14:textId="77777777" w:rsidTr="003433D4">
        <w:tc>
          <w:tcPr>
            <w:tcW w:w="2265" w:type="dxa"/>
          </w:tcPr>
          <w:p w14:paraId="6AA3E6FB" w14:textId="498DA781" w:rsidR="00DB1EA9" w:rsidRPr="006306C2" w:rsidRDefault="00FA3408" w:rsidP="003433D4">
            <w:pPr>
              <w:jc w:val="center"/>
              <w:rPr>
                <w:rFonts w:ascii="Arial" w:hAnsi="Arial" w:cs="Arial"/>
              </w:rPr>
            </w:pPr>
            <w:r w:rsidRPr="006306C2">
              <w:rPr>
                <w:rFonts w:ascii="Arial" w:hAnsi="Arial" w:cs="Arial"/>
              </w:rPr>
              <w:t>2</w:t>
            </w:r>
          </w:p>
        </w:tc>
        <w:tc>
          <w:tcPr>
            <w:tcW w:w="2265" w:type="dxa"/>
          </w:tcPr>
          <w:p w14:paraId="2CE1204C" w14:textId="27E81A51" w:rsidR="00DB1EA9" w:rsidRPr="006306C2" w:rsidRDefault="00FA3408" w:rsidP="003433D4">
            <w:pPr>
              <w:jc w:val="center"/>
              <w:rPr>
                <w:rFonts w:ascii="Arial" w:hAnsi="Arial" w:cs="Arial"/>
              </w:rPr>
            </w:pPr>
            <w:r w:rsidRPr="006306C2">
              <w:rPr>
                <w:rFonts w:ascii="Arial" w:hAnsi="Arial" w:cs="Arial"/>
              </w:rPr>
              <w:t>2</w:t>
            </w:r>
          </w:p>
        </w:tc>
        <w:tc>
          <w:tcPr>
            <w:tcW w:w="2265" w:type="dxa"/>
          </w:tcPr>
          <w:p w14:paraId="53A0D9C7" w14:textId="3DF982F4" w:rsidR="00DB1EA9" w:rsidRPr="006306C2" w:rsidRDefault="00FA3408" w:rsidP="003433D4">
            <w:pPr>
              <w:jc w:val="center"/>
              <w:rPr>
                <w:rFonts w:ascii="Arial" w:hAnsi="Arial" w:cs="Arial"/>
                <w:color w:val="000000" w:themeColor="text1"/>
              </w:rPr>
            </w:pPr>
            <w:r w:rsidRPr="006306C2">
              <w:rPr>
                <w:rFonts w:ascii="Arial" w:hAnsi="Arial" w:cs="Arial"/>
                <w:color w:val="000000" w:themeColor="text1"/>
              </w:rPr>
              <w:t>2</w:t>
            </w:r>
            <w:r w:rsidR="00DB1EA9" w:rsidRPr="006306C2">
              <w:rPr>
                <w:rFonts w:ascii="Arial" w:hAnsi="Arial" w:cs="Arial"/>
                <w:color w:val="000000" w:themeColor="text1"/>
              </w:rPr>
              <w:t xml:space="preserve">  </w:t>
            </w:r>
          </w:p>
        </w:tc>
        <w:tc>
          <w:tcPr>
            <w:tcW w:w="2265" w:type="dxa"/>
          </w:tcPr>
          <w:p w14:paraId="5CCF7CC9" w14:textId="2F39A2A4" w:rsidR="00DB1EA9" w:rsidRPr="006306C2" w:rsidRDefault="00FA3408" w:rsidP="003433D4">
            <w:pPr>
              <w:jc w:val="center"/>
              <w:rPr>
                <w:rFonts w:ascii="Arial" w:hAnsi="Arial" w:cs="Arial"/>
                <w:color w:val="000000" w:themeColor="text1"/>
              </w:rPr>
            </w:pPr>
            <w:r w:rsidRPr="00EF4DEA">
              <w:rPr>
                <w:rFonts w:ascii="Arial" w:hAnsi="Arial" w:cs="Arial"/>
                <w:color w:val="000000" w:themeColor="text1"/>
              </w:rPr>
              <w:t>2</w:t>
            </w:r>
            <w:r w:rsidR="00DB1EA9" w:rsidRPr="006306C2">
              <w:rPr>
                <w:rFonts w:ascii="Arial" w:hAnsi="Arial" w:cs="Arial"/>
                <w:color w:val="000000" w:themeColor="text1"/>
              </w:rPr>
              <w:t xml:space="preserve"> </w:t>
            </w:r>
          </w:p>
        </w:tc>
      </w:tr>
      <w:bookmarkEnd w:id="8"/>
    </w:tbl>
    <w:p w14:paraId="3121489D" w14:textId="77777777" w:rsidR="001821C7" w:rsidRPr="006306C2" w:rsidRDefault="001821C7" w:rsidP="00DB1EA9">
      <w:pPr>
        <w:jc w:val="both"/>
        <w:rPr>
          <w:rFonts w:ascii="Arial" w:hAnsi="Arial" w:cs="Arial"/>
          <w:b/>
        </w:rPr>
      </w:pPr>
    </w:p>
    <w:p w14:paraId="1EBF5831" w14:textId="77777777" w:rsidR="00C6675B" w:rsidRPr="006306C2" w:rsidRDefault="00C6675B" w:rsidP="00DB1EA9">
      <w:pPr>
        <w:jc w:val="both"/>
        <w:rPr>
          <w:rFonts w:ascii="Arial" w:hAnsi="Arial" w:cs="Arial"/>
          <w:b/>
        </w:rPr>
      </w:pPr>
    </w:p>
    <w:p w14:paraId="47809E34" w14:textId="40740F93" w:rsidR="00DB1EA9" w:rsidRPr="006306C2" w:rsidRDefault="00DB1EA9" w:rsidP="00DB1EA9">
      <w:pPr>
        <w:jc w:val="both"/>
        <w:rPr>
          <w:rFonts w:ascii="Arial" w:hAnsi="Arial" w:cs="Arial"/>
          <w:b/>
        </w:rPr>
      </w:pPr>
      <w:r w:rsidRPr="006306C2">
        <w:rPr>
          <w:rFonts w:ascii="Arial" w:hAnsi="Arial" w:cs="Arial"/>
          <w:b/>
        </w:rPr>
        <w:t xml:space="preserve">Program 1013 USLUGE PROTUPOŽARNE I DRUGE ZAŠTITE </w:t>
      </w:r>
    </w:p>
    <w:tbl>
      <w:tblPr>
        <w:tblStyle w:val="Reetkatablice"/>
        <w:tblW w:w="0" w:type="auto"/>
        <w:tblLook w:val="04A0" w:firstRow="1" w:lastRow="0" w:firstColumn="1" w:lastColumn="0" w:noHBand="0" w:noVBand="1"/>
      </w:tblPr>
      <w:tblGrid>
        <w:gridCol w:w="3020"/>
        <w:gridCol w:w="3020"/>
        <w:gridCol w:w="3020"/>
      </w:tblGrid>
      <w:tr w:rsidR="00DB1EA9" w:rsidRPr="006306C2" w14:paraId="6C874945" w14:textId="77777777" w:rsidTr="003433D4">
        <w:tc>
          <w:tcPr>
            <w:tcW w:w="3020" w:type="dxa"/>
            <w:vAlign w:val="center"/>
          </w:tcPr>
          <w:p w14:paraId="2C4210A7" w14:textId="7CAB3BA6" w:rsidR="00DB1EA9" w:rsidRPr="006306C2" w:rsidRDefault="00DB1EA9" w:rsidP="003433D4">
            <w:pPr>
              <w:jc w:val="center"/>
              <w:rPr>
                <w:rFonts w:ascii="Arial" w:hAnsi="Arial" w:cs="Arial"/>
              </w:rPr>
            </w:pPr>
            <w:r w:rsidRPr="006306C2">
              <w:rPr>
                <w:rFonts w:ascii="Arial" w:hAnsi="Arial" w:cs="Arial"/>
              </w:rPr>
              <w:t>202</w:t>
            </w:r>
            <w:r w:rsidR="00C6675B">
              <w:rPr>
                <w:rFonts w:ascii="Arial" w:hAnsi="Arial" w:cs="Arial"/>
              </w:rPr>
              <w:t>6</w:t>
            </w:r>
            <w:r w:rsidRPr="006306C2">
              <w:rPr>
                <w:rFonts w:ascii="Arial" w:hAnsi="Arial" w:cs="Arial"/>
              </w:rPr>
              <w:t>.</w:t>
            </w:r>
          </w:p>
        </w:tc>
        <w:tc>
          <w:tcPr>
            <w:tcW w:w="3020" w:type="dxa"/>
            <w:vAlign w:val="center"/>
          </w:tcPr>
          <w:p w14:paraId="7D858F63" w14:textId="4ED7A988" w:rsidR="00DB1EA9" w:rsidRPr="006306C2" w:rsidRDefault="00DB1EA9" w:rsidP="003433D4">
            <w:pPr>
              <w:jc w:val="center"/>
              <w:rPr>
                <w:rFonts w:ascii="Arial" w:hAnsi="Arial" w:cs="Arial"/>
              </w:rPr>
            </w:pPr>
            <w:r w:rsidRPr="006306C2">
              <w:rPr>
                <w:rFonts w:ascii="Arial" w:hAnsi="Arial" w:cs="Arial"/>
              </w:rPr>
              <w:t>202</w:t>
            </w:r>
            <w:r w:rsidR="00E26455">
              <w:rPr>
                <w:rFonts w:ascii="Arial" w:hAnsi="Arial" w:cs="Arial"/>
              </w:rPr>
              <w:t>7</w:t>
            </w:r>
            <w:r w:rsidRPr="006306C2">
              <w:rPr>
                <w:rFonts w:ascii="Arial" w:hAnsi="Arial" w:cs="Arial"/>
              </w:rPr>
              <w:t>.</w:t>
            </w:r>
          </w:p>
        </w:tc>
        <w:tc>
          <w:tcPr>
            <w:tcW w:w="3020" w:type="dxa"/>
            <w:vAlign w:val="center"/>
          </w:tcPr>
          <w:p w14:paraId="07DAB610" w14:textId="1DBB0344" w:rsidR="00DB1EA9" w:rsidRPr="006306C2" w:rsidRDefault="00DB1EA9" w:rsidP="003433D4">
            <w:pPr>
              <w:jc w:val="center"/>
              <w:rPr>
                <w:rFonts w:ascii="Arial" w:hAnsi="Arial" w:cs="Arial"/>
              </w:rPr>
            </w:pPr>
            <w:r w:rsidRPr="006306C2">
              <w:rPr>
                <w:rFonts w:ascii="Arial" w:hAnsi="Arial" w:cs="Arial"/>
              </w:rPr>
              <w:t>202</w:t>
            </w:r>
            <w:r w:rsidR="00E26455">
              <w:rPr>
                <w:rFonts w:ascii="Arial" w:hAnsi="Arial" w:cs="Arial"/>
              </w:rPr>
              <w:t>8</w:t>
            </w:r>
            <w:r w:rsidRPr="006306C2">
              <w:rPr>
                <w:rFonts w:ascii="Arial" w:hAnsi="Arial" w:cs="Arial"/>
              </w:rPr>
              <w:t>.</w:t>
            </w:r>
          </w:p>
        </w:tc>
      </w:tr>
      <w:tr w:rsidR="00DB1EA9" w:rsidRPr="006306C2" w14:paraId="338DF49A" w14:textId="77777777" w:rsidTr="003433D4">
        <w:tc>
          <w:tcPr>
            <w:tcW w:w="3020" w:type="dxa"/>
            <w:vAlign w:val="center"/>
          </w:tcPr>
          <w:p w14:paraId="1D12C485" w14:textId="3B9CAC4D" w:rsidR="00DB1EA9" w:rsidRPr="006306C2" w:rsidRDefault="00FA3408" w:rsidP="003433D4">
            <w:pPr>
              <w:jc w:val="center"/>
              <w:rPr>
                <w:rFonts w:ascii="Arial" w:hAnsi="Arial" w:cs="Arial"/>
              </w:rPr>
            </w:pPr>
            <w:r w:rsidRPr="006306C2">
              <w:rPr>
                <w:rFonts w:ascii="Arial" w:hAnsi="Arial" w:cs="Arial"/>
              </w:rPr>
              <w:t>1.</w:t>
            </w:r>
            <w:r w:rsidR="00C6675B">
              <w:rPr>
                <w:rFonts w:ascii="Arial" w:hAnsi="Arial" w:cs="Arial"/>
              </w:rPr>
              <w:t>297</w:t>
            </w:r>
            <w:r w:rsidRPr="006306C2">
              <w:rPr>
                <w:rFonts w:ascii="Arial" w:hAnsi="Arial" w:cs="Arial"/>
              </w:rPr>
              <w:t>.</w:t>
            </w:r>
            <w:r w:rsidR="00C6675B">
              <w:rPr>
                <w:rFonts w:ascii="Arial" w:hAnsi="Arial" w:cs="Arial"/>
              </w:rPr>
              <w:t>725</w:t>
            </w:r>
            <w:r w:rsidRPr="006306C2">
              <w:rPr>
                <w:rFonts w:ascii="Arial" w:hAnsi="Arial" w:cs="Arial"/>
              </w:rPr>
              <w:t>,00</w:t>
            </w:r>
          </w:p>
        </w:tc>
        <w:tc>
          <w:tcPr>
            <w:tcW w:w="3020" w:type="dxa"/>
            <w:vAlign w:val="center"/>
          </w:tcPr>
          <w:p w14:paraId="7409DDE2" w14:textId="02EFCAA8" w:rsidR="00DB1EA9" w:rsidRPr="00E26455" w:rsidRDefault="00F553B2" w:rsidP="003433D4">
            <w:pPr>
              <w:jc w:val="center"/>
              <w:rPr>
                <w:rFonts w:ascii="Arial" w:hAnsi="Arial" w:cs="Arial"/>
                <w:highlight w:val="yellow"/>
              </w:rPr>
            </w:pPr>
            <w:r w:rsidRPr="00F553B2">
              <w:rPr>
                <w:rFonts w:ascii="Arial" w:hAnsi="Arial" w:cs="Arial"/>
              </w:rPr>
              <w:t>4.312.700</w:t>
            </w:r>
            <w:r w:rsidR="00FA3408" w:rsidRPr="00F553B2">
              <w:rPr>
                <w:rFonts w:ascii="Arial" w:hAnsi="Arial" w:cs="Arial"/>
              </w:rPr>
              <w:t>,00</w:t>
            </w:r>
          </w:p>
        </w:tc>
        <w:tc>
          <w:tcPr>
            <w:tcW w:w="3020" w:type="dxa"/>
            <w:vAlign w:val="center"/>
          </w:tcPr>
          <w:p w14:paraId="39921074" w14:textId="519C06E3" w:rsidR="00DB1EA9" w:rsidRPr="00E26455" w:rsidRDefault="001352DE" w:rsidP="003433D4">
            <w:pPr>
              <w:jc w:val="center"/>
              <w:rPr>
                <w:rFonts w:ascii="Arial" w:hAnsi="Arial" w:cs="Arial"/>
                <w:highlight w:val="yellow"/>
              </w:rPr>
            </w:pPr>
            <w:r w:rsidRPr="001352DE">
              <w:rPr>
                <w:rFonts w:ascii="Arial" w:hAnsi="Arial" w:cs="Arial"/>
              </w:rPr>
              <w:t>2.345.270,00</w:t>
            </w:r>
          </w:p>
        </w:tc>
      </w:tr>
    </w:tbl>
    <w:p w14:paraId="67ED9634" w14:textId="77777777" w:rsidR="00DB1EA9" w:rsidRPr="006306C2" w:rsidRDefault="00DB1EA9" w:rsidP="00DB1EA9">
      <w:pPr>
        <w:jc w:val="both"/>
        <w:rPr>
          <w:rFonts w:ascii="Arial" w:hAnsi="Arial" w:cs="Arial"/>
        </w:rPr>
      </w:pPr>
    </w:p>
    <w:p w14:paraId="20A83610" w14:textId="77777777" w:rsidR="00DB1EA9" w:rsidRPr="006306C2" w:rsidRDefault="00DB1EA9" w:rsidP="00DB1EA9">
      <w:pPr>
        <w:jc w:val="both"/>
        <w:rPr>
          <w:rFonts w:ascii="Arial" w:hAnsi="Arial" w:cs="Arial"/>
          <w:color w:val="000000" w:themeColor="text1"/>
        </w:rPr>
      </w:pPr>
      <w:r w:rsidRPr="006306C2">
        <w:rPr>
          <w:rFonts w:ascii="Arial" w:hAnsi="Arial" w:cs="Arial"/>
          <w:color w:val="000000" w:themeColor="text1"/>
        </w:rPr>
        <w:t>Zakonska osnova:</w:t>
      </w:r>
    </w:p>
    <w:p w14:paraId="702ED03D" w14:textId="2B8F996A" w:rsidR="00DB1EA9" w:rsidRPr="006306C2" w:rsidRDefault="00DB1EA9" w:rsidP="00DB1EA9">
      <w:pPr>
        <w:jc w:val="both"/>
        <w:rPr>
          <w:rFonts w:ascii="Arial" w:hAnsi="Arial" w:cs="Arial"/>
        </w:rPr>
      </w:pPr>
      <w:r w:rsidRPr="006306C2">
        <w:rPr>
          <w:rFonts w:ascii="Arial" w:hAnsi="Arial" w:cs="Arial"/>
          <w:color w:val="000000" w:themeColor="text1"/>
        </w:rPr>
        <w:t xml:space="preserve">Zakon o vatrogastvu </w:t>
      </w:r>
    </w:p>
    <w:p w14:paraId="4EF7987D" w14:textId="4DF80862" w:rsidR="00DB1EA9" w:rsidRPr="006306C2" w:rsidRDefault="00DB1EA9" w:rsidP="00DB1EA9">
      <w:pPr>
        <w:jc w:val="both"/>
        <w:rPr>
          <w:rFonts w:ascii="Arial" w:hAnsi="Arial" w:cs="Arial"/>
        </w:rPr>
      </w:pPr>
      <w:r w:rsidRPr="006306C2">
        <w:rPr>
          <w:rFonts w:ascii="Arial" w:hAnsi="Arial" w:cs="Arial"/>
        </w:rPr>
        <w:t xml:space="preserve">Zakon o zaštiti i spašavanju </w:t>
      </w:r>
    </w:p>
    <w:p w14:paraId="197E6016" w14:textId="77777777" w:rsidR="001821C7" w:rsidRPr="006306C2" w:rsidRDefault="00DB1EA9" w:rsidP="00DB1EA9">
      <w:pPr>
        <w:jc w:val="both"/>
        <w:rPr>
          <w:rFonts w:ascii="Arial" w:hAnsi="Arial" w:cs="Arial"/>
        </w:rPr>
      </w:pPr>
      <w:r w:rsidRPr="006306C2">
        <w:rPr>
          <w:rFonts w:ascii="Arial" w:hAnsi="Arial" w:cs="Arial"/>
        </w:rPr>
        <w:t xml:space="preserve">Zakon o zaštiti od požara </w:t>
      </w:r>
    </w:p>
    <w:p w14:paraId="5A8DD370" w14:textId="529AD163" w:rsidR="00DB1EA9" w:rsidRPr="006306C2" w:rsidRDefault="00DB1EA9" w:rsidP="00DB1EA9">
      <w:pPr>
        <w:jc w:val="both"/>
        <w:rPr>
          <w:rFonts w:ascii="Arial" w:hAnsi="Arial" w:cs="Arial"/>
        </w:rPr>
      </w:pPr>
      <w:r w:rsidRPr="006306C2">
        <w:rPr>
          <w:rFonts w:ascii="Arial" w:hAnsi="Arial" w:cs="Arial"/>
        </w:rPr>
        <w:t xml:space="preserve">Zakon o Hrvatskoj gorskoj službi spašavanja </w:t>
      </w:r>
    </w:p>
    <w:p w14:paraId="0DF547E2" w14:textId="32BF0818" w:rsidR="00DB1EA9" w:rsidRPr="006306C2" w:rsidRDefault="00DB1EA9" w:rsidP="00DB1EA9">
      <w:pPr>
        <w:jc w:val="both"/>
        <w:rPr>
          <w:rFonts w:ascii="Arial" w:hAnsi="Arial" w:cs="Arial"/>
        </w:rPr>
      </w:pPr>
      <w:r w:rsidRPr="006306C2">
        <w:rPr>
          <w:rFonts w:ascii="Arial" w:hAnsi="Arial" w:cs="Arial"/>
        </w:rPr>
        <w:t xml:space="preserve">Zakon o sustavu civilne zaštite </w:t>
      </w:r>
    </w:p>
    <w:p w14:paraId="15D35490" w14:textId="4852A165" w:rsidR="00DB1EA9" w:rsidRPr="006306C2" w:rsidRDefault="00DB1EA9" w:rsidP="00DB1EA9">
      <w:pPr>
        <w:jc w:val="both"/>
        <w:rPr>
          <w:rFonts w:ascii="Arial" w:hAnsi="Arial" w:cs="Arial"/>
        </w:rPr>
      </w:pPr>
      <w:r w:rsidRPr="006306C2">
        <w:rPr>
          <w:rFonts w:ascii="Arial" w:hAnsi="Arial" w:cs="Arial"/>
        </w:rPr>
        <w:t xml:space="preserve">Odluka o donošenju Plana zaštite od požara i </w:t>
      </w:r>
      <w:r w:rsidR="004C56B5">
        <w:rPr>
          <w:rFonts w:ascii="Arial" w:hAnsi="Arial" w:cs="Arial"/>
        </w:rPr>
        <w:t xml:space="preserve">procjeni rizika od </w:t>
      </w:r>
      <w:r w:rsidRPr="006306C2">
        <w:rPr>
          <w:rFonts w:ascii="Arial" w:hAnsi="Arial" w:cs="Arial"/>
        </w:rPr>
        <w:t xml:space="preserve"> </w:t>
      </w:r>
      <w:r w:rsidR="004C56B5">
        <w:rPr>
          <w:rFonts w:ascii="Arial" w:hAnsi="Arial" w:cs="Arial"/>
        </w:rPr>
        <w:t>velikih nesreća</w:t>
      </w:r>
    </w:p>
    <w:p w14:paraId="675FD946" w14:textId="5E6013A8" w:rsidR="00DB1EA9" w:rsidRPr="006306C2" w:rsidRDefault="00DB1EA9" w:rsidP="00DB1EA9">
      <w:pPr>
        <w:jc w:val="both"/>
        <w:rPr>
          <w:rFonts w:ascii="Arial" w:hAnsi="Arial" w:cs="Arial"/>
        </w:rPr>
      </w:pPr>
      <w:r w:rsidRPr="006306C2">
        <w:rPr>
          <w:rFonts w:ascii="Arial" w:hAnsi="Arial" w:cs="Arial"/>
        </w:rPr>
        <w:t xml:space="preserve">Odluka o donošenju Procjene ugroženosti od požara za Grad Svetu Nedelju   </w:t>
      </w:r>
    </w:p>
    <w:p w14:paraId="631F3EC6" w14:textId="6AF93974" w:rsidR="00DB1EA9" w:rsidRPr="006306C2" w:rsidRDefault="00DB1EA9" w:rsidP="00DB1EA9">
      <w:pPr>
        <w:jc w:val="both"/>
        <w:rPr>
          <w:rFonts w:ascii="Arial" w:hAnsi="Arial" w:cs="Arial"/>
        </w:rPr>
      </w:pPr>
      <w:r w:rsidRPr="006306C2">
        <w:rPr>
          <w:rFonts w:ascii="Arial" w:hAnsi="Arial" w:cs="Arial"/>
        </w:rPr>
        <w:t xml:space="preserve">Odluka o donošenju Plana djelovanja Grada Svete Nedelje u području prirodnih nepogoda  </w:t>
      </w:r>
    </w:p>
    <w:p w14:paraId="40B824CC" w14:textId="21267943" w:rsidR="00DB1EA9" w:rsidRPr="006306C2" w:rsidRDefault="00DB1EA9" w:rsidP="00DB1EA9">
      <w:pPr>
        <w:jc w:val="both"/>
        <w:rPr>
          <w:rFonts w:ascii="Arial" w:hAnsi="Arial" w:cs="Arial"/>
        </w:rPr>
      </w:pPr>
      <w:r w:rsidRPr="006306C2">
        <w:rPr>
          <w:rFonts w:ascii="Arial" w:hAnsi="Arial" w:cs="Arial"/>
        </w:rPr>
        <w:t>Plan rada Stožera civilne zaštite Grad Svet</w:t>
      </w:r>
      <w:r w:rsidR="00C253D4" w:rsidRPr="006306C2">
        <w:rPr>
          <w:rFonts w:ascii="Arial" w:hAnsi="Arial" w:cs="Arial"/>
        </w:rPr>
        <w:t>u</w:t>
      </w:r>
      <w:r w:rsidRPr="006306C2">
        <w:rPr>
          <w:rFonts w:ascii="Arial" w:hAnsi="Arial" w:cs="Arial"/>
        </w:rPr>
        <w:t xml:space="preserve"> Nedelj</w:t>
      </w:r>
      <w:r w:rsidR="00C253D4" w:rsidRPr="006306C2">
        <w:rPr>
          <w:rFonts w:ascii="Arial" w:hAnsi="Arial" w:cs="Arial"/>
        </w:rPr>
        <w:t>u</w:t>
      </w:r>
      <w:r w:rsidRPr="006306C2">
        <w:rPr>
          <w:rFonts w:ascii="Arial" w:hAnsi="Arial" w:cs="Arial"/>
        </w:rPr>
        <w:t xml:space="preserve"> za požarnu sezonu   </w:t>
      </w:r>
    </w:p>
    <w:p w14:paraId="1623A623" w14:textId="77777777" w:rsidR="00F51B3A" w:rsidRPr="006306C2" w:rsidRDefault="00F51B3A" w:rsidP="00DB1EA9">
      <w:pPr>
        <w:jc w:val="both"/>
        <w:rPr>
          <w:rFonts w:ascii="Arial" w:hAnsi="Arial" w:cs="Arial"/>
        </w:rPr>
      </w:pPr>
    </w:p>
    <w:p w14:paraId="1FE70240" w14:textId="7517315E" w:rsidR="00DB1EA9" w:rsidRPr="006306C2" w:rsidRDefault="00DB1EA9" w:rsidP="00DB1EA9">
      <w:pPr>
        <w:jc w:val="both"/>
        <w:rPr>
          <w:rFonts w:ascii="Arial" w:hAnsi="Arial" w:cs="Arial"/>
        </w:rPr>
      </w:pPr>
      <w:r w:rsidRPr="006306C2">
        <w:rPr>
          <w:rFonts w:ascii="Arial" w:hAnsi="Arial" w:cs="Arial"/>
        </w:rPr>
        <w:t>Cilj programa:</w:t>
      </w:r>
    </w:p>
    <w:p w14:paraId="7C4E0AA4" w14:textId="2F7955D5" w:rsidR="00DB1EA9" w:rsidRPr="006306C2" w:rsidRDefault="00DB1EA9" w:rsidP="00DB1EA9">
      <w:pPr>
        <w:jc w:val="both"/>
        <w:rPr>
          <w:rFonts w:ascii="Arial" w:hAnsi="Arial" w:cs="Arial"/>
        </w:rPr>
      </w:pPr>
      <w:r w:rsidRPr="006306C2">
        <w:rPr>
          <w:rFonts w:ascii="Arial" w:hAnsi="Arial" w:cs="Arial"/>
        </w:rPr>
        <w:t>Opći cilj programa je postizanje najviše kvalitete u obavljanju vatrogasne djelatnosti i razvoja  sustava vatrogastva i civilne zaštite (poslovi zaštite i spašavanja građana i imovine u slučaju raznih nepogoda -požar, poplava, prometnih nesreća, posebnih okolnosti i</w:t>
      </w:r>
      <w:r w:rsidR="004C56B5">
        <w:rPr>
          <w:rFonts w:ascii="Arial" w:hAnsi="Arial" w:cs="Arial"/>
        </w:rPr>
        <w:t xml:space="preserve"> </w:t>
      </w:r>
      <w:r w:rsidRPr="006306C2">
        <w:rPr>
          <w:rFonts w:ascii="Arial" w:hAnsi="Arial" w:cs="Arial"/>
        </w:rPr>
        <w:t xml:space="preserve">drugo).  </w:t>
      </w:r>
    </w:p>
    <w:p w14:paraId="58FB3B06" w14:textId="77777777" w:rsidR="00DB1EA9" w:rsidRPr="006306C2" w:rsidRDefault="00DB1EA9" w:rsidP="00DB1EA9">
      <w:pPr>
        <w:jc w:val="both"/>
        <w:rPr>
          <w:rFonts w:ascii="Arial" w:hAnsi="Arial" w:cs="Arial"/>
        </w:rPr>
      </w:pPr>
      <w:r w:rsidRPr="006306C2">
        <w:rPr>
          <w:rFonts w:ascii="Arial" w:hAnsi="Arial" w:cs="Arial"/>
        </w:rPr>
        <w:t xml:space="preserve">Sustav vatrogastva na području grada djeluje kroz Vatrogasnu zajednicu Grada Sveta Nedelja  i četiri dobrovoljna vatrogasna društva (DVD Sveta Nedelja, DVD Rakitje, DVD Kerestinec,  DVD Strmec).  </w:t>
      </w:r>
    </w:p>
    <w:p w14:paraId="3914425A" w14:textId="6FB6BE56" w:rsidR="00DB1EA9" w:rsidRPr="006306C2" w:rsidRDefault="00DB1EA9" w:rsidP="00DB1EA9">
      <w:pPr>
        <w:jc w:val="both"/>
        <w:rPr>
          <w:rFonts w:ascii="Arial" w:hAnsi="Arial" w:cs="Arial"/>
        </w:rPr>
      </w:pPr>
      <w:r w:rsidRPr="006306C2">
        <w:rPr>
          <w:rFonts w:ascii="Arial" w:hAnsi="Arial" w:cs="Arial"/>
        </w:rPr>
        <w:t>Posebni cilj je osiguravanje njihovog kontinuiranog djelovanja i funkcioniranja</w:t>
      </w:r>
      <w:r w:rsidR="001821C7" w:rsidRPr="006306C2">
        <w:rPr>
          <w:rFonts w:ascii="Arial" w:hAnsi="Arial" w:cs="Arial"/>
        </w:rPr>
        <w:t>, uz optimalnu  opremljenost</w:t>
      </w:r>
      <w:r w:rsidR="00FA3408" w:rsidRPr="006306C2">
        <w:rPr>
          <w:rFonts w:ascii="Arial" w:hAnsi="Arial" w:cs="Arial"/>
        </w:rPr>
        <w:t>.</w:t>
      </w:r>
      <w:r w:rsidR="001821C7" w:rsidRPr="006306C2">
        <w:rPr>
          <w:rFonts w:ascii="Arial" w:hAnsi="Arial" w:cs="Arial"/>
        </w:rPr>
        <w:t xml:space="preserve"> </w:t>
      </w:r>
    </w:p>
    <w:p w14:paraId="2E2969E4" w14:textId="77777777" w:rsidR="00FA3408" w:rsidRPr="006306C2" w:rsidRDefault="00FA3408" w:rsidP="00DB1EA9">
      <w:pPr>
        <w:jc w:val="both"/>
        <w:rPr>
          <w:rFonts w:ascii="Arial" w:hAnsi="Arial" w:cs="Arial"/>
          <w:bCs/>
        </w:rPr>
      </w:pPr>
    </w:p>
    <w:p w14:paraId="5942431F" w14:textId="50B0EAB8" w:rsidR="00DB1EA9" w:rsidRPr="006306C2" w:rsidRDefault="00DB1EA9" w:rsidP="00DB1EA9">
      <w:pPr>
        <w:jc w:val="both"/>
        <w:rPr>
          <w:rFonts w:ascii="Arial" w:hAnsi="Arial" w:cs="Arial"/>
          <w:bCs/>
        </w:rPr>
      </w:pPr>
      <w:r w:rsidRPr="006306C2">
        <w:rPr>
          <w:rFonts w:ascii="Arial" w:hAnsi="Arial" w:cs="Arial"/>
          <w:bCs/>
        </w:rPr>
        <w:t>Radi postizanja cilja planiraju se sljedeće aktivnosti i projekti:</w:t>
      </w:r>
    </w:p>
    <w:p w14:paraId="5E15E097" w14:textId="77777777" w:rsidR="00DB1EA9" w:rsidRPr="006306C2" w:rsidRDefault="00DB1EA9" w:rsidP="00DB1EA9">
      <w:pPr>
        <w:ind w:firstLine="708"/>
        <w:jc w:val="both"/>
        <w:rPr>
          <w:rFonts w:ascii="Arial" w:hAnsi="Arial" w:cs="Arial"/>
          <w:b/>
        </w:rPr>
      </w:pPr>
    </w:p>
    <w:p w14:paraId="0855E304" w14:textId="77777777" w:rsidR="00DB1EA9" w:rsidRPr="006306C2" w:rsidRDefault="00DB1EA9" w:rsidP="00DB1EA9">
      <w:pPr>
        <w:ind w:firstLine="708"/>
        <w:jc w:val="both"/>
        <w:rPr>
          <w:rFonts w:ascii="Arial" w:hAnsi="Arial" w:cs="Arial"/>
          <w:b/>
        </w:rPr>
      </w:pPr>
      <w:r w:rsidRPr="006306C2">
        <w:rPr>
          <w:rFonts w:ascii="Arial" w:hAnsi="Arial" w:cs="Arial"/>
          <w:b/>
        </w:rPr>
        <w:t xml:space="preserve">Aktivnost A101301 Spašavanje i zaštita od požara i drugih nepogoda </w:t>
      </w:r>
    </w:p>
    <w:p w14:paraId="085024A7" w14:textId="3BC3A4DB" w:rsidR="0037272E" w:rsidRPr="006306C2" w:rsidRDefault="00DB1EA9" w:rsidP="00DB1EA9">
      <w:pPr>
        <w:jc w:val="both"/>
        <w:rPr>
          <w:rFonts w:ascii="Arial" w:hAnsi="Arial" w:cs="Arial"/>
          <w:bCs/>
        </w:rPr>
      </w:pPr>
      <w:r w:rsidRPr="006306C2">
        <w:rPr>
          <w:rFonts w:ascii="Arial" w:hAnsi="Arial" w:cs="Arial"/>
          <w:bCs/>
        </w:rPr>
        <w:t xml:space="preserve">za koju aktivnost se </w:t>
      </w:r>
      <w:r w:rsidR="00FA3408" w:rsidRPr="006306C2">
        <w:rPr>
          <w:rFonts w:ascii="Arial" w:hAnsi="Arial" w:cs="Arial"/>
          <w:bCs/>
        </w:rPr>
        <w:t xml:space="preserve">u </w:t>
      </w:r>
      <w:r w:rsidRPr="006306C2">
        <w:rPr>
          <w:rFonts w:ascii="Arial" w:hAnsi="Arial" w:cs="Arial"/>
          <w:bCs/>
        </w:rPr>
        <w:t xml:space="preserve"> proračun</w:t>
      </w:r>
      <w:r w:rsidR="00FA3408" w:rsidRPr="006306C2">
        <w:rPr>
          <w:rFonts w:ascii="Arial" w:hAnsi="Arial" w:cs="Arial"/>
          <w:bCs/>
        </w:rPr>
        <w:t>u za 202</w:t>
      </w:r>
      <w:r w:rsidR="00E26455">
        <w:rPr>
          <w:rFonts w:ascii="Arial" w:hAnsi="Arial" w:cs="Arial"/>
          <w:bCs/>
        </w:rPr>
        <w:t>6</w:t>
      </w:r>
      <w:r w:rsidR="00FA3408" w:rsidRPr="006306C2">
        <w:rPr>
          <w:rFonts w:ascii="Arial" w:hAnsi="Arial" w:cs="Arial"/>
          <w:bCs/>
        </w:rPr>
        <w:t>. godinu planira iznos od 6</w:t>
      </w:r>
      <w:r w:rsidR="00E26455">
        <w:rPr>
          <w:rFonts w:ascii="Arial" w:hAnsi="Arial" w:cs="Arial"/>
          <w:bCs/>
        </w:rPr>
        <w:t>9</w:t>
      </w:r>
      <w:r w:rsidR="00FA3408" w:rsidRPr="006306C2">
        <w:rPr>
          <w:rFonts w:ascii="Arial" w:hAnsi="Arial" w:cs="Arial"/>
          <w:bCs/>
        </w:rPr>
        <w:t>8.</w:t>
      </w:r>
      <w:r w:rsidR="00E26455">
        <w:rPr>
          <w:rFonts w:ascii="Arial" w:hAnsi="Arial" w:cs="Arial"/>
          <w:bCs/>
        </w:rPr>
        <w:t>9</w:t>
      </w:r>
      <w:r w:rsidR="00FA3408" w:rsidRPr="006306C2">
        <w:rPr>
          <w:rFonts w:ascii="Arial" w:hAnsi="Arial" w:cs="Arial"/>
          <w:bCs/>
        </w:rPr>
        <w:t>00,00 €.</w:t>
      </w:r>
    </w:p>
    <w:p w14:paraId="09CEB0DA" w14:textId="586BFC67" w:rsidR="001821C7" w:rsidRPr="006306C2" w:rsidRDefault="0037272E" w:rsidP="00DB1EA9">
      <w:pPr>
        <w:jc w:val="both"/>
        <w:rPr>
          <w:rFonts w:ascii="Arial" w:hAnsi="Arial" w:cs="Arial"/>
          <w:bCs/>
        </w:rPr>
      </w:pPr>
      <w:r w:rsidRPr="006306C2">
        <w:rPr>
          <w:rFonts w:ascii="Arial" w:hAnsi="Arial" w:cs="Arial"/>
          <w:bCs/>
        </w:rPr>
        <w:t>U projekcijama za 202</w:t>
      </w:r>
      <w:r w:rsidR="00E26455">
        <w:rPr>
          <w:rFonts w:ascii="Arial" w:hAnsi="Arial" w:cs="Arial"/>
          <w:bCs/>
        </w:rPr>
        <w:t>7</w:t>
      </w:r>
      <w:r w:rsidRPr="006306C2">
        <w:rPr>
          <w:rFonts w:ascii="Arial" w:hAnsi="Arial" w:cs="Arial"/>
          <w:bCs/>
        </w:rPr>
        <w:t>. i 202</w:t>
      </w:r>
      <w:r w:rsidR="00E26455">
        <w:rPr>
          <w:rFonts w:ascii="Arial" w:hAnsi="Arial" w:cs="Arial"/>
          <w:bCs/>
        </w:rPr>
        <w:t>8</w:t>
      </w:r>
      <w:r w:rsidRPr="006306C2">
        <w:rPr>
          <w:rFonts w:ascii="Arial" w:hAnsi="Arial" w:cs="Arial"/>
          <w:bCs/>
        </w:rPr>
        <w:t xml:space="preserve">. godinu projicira se iznos od </w:t>
      </w:r>
      <w:r w:rsidR="00F553B2" w:rsidRPr="001352DE">
        <w:rPr>
          <w:rFonts w:ascii="Arial" w:hAnsi="Arial" w:cs="Arial"/>
          <w:bCs/>
        </w:rPr>
        <w:t>704.000</w:t>
      </w:r>
      <w:r w:rsidRPr="001352DE">
        <w:rPr>
          <w:rFonts w:ascii="Arial" w:hAnsi="Arial" w:cs="Arial"/>
          <w:bCs/>
        </w:rPr>
        <w:t xml:space="preserve">,00 </w:t>
      </w:r>
      <w:r w:rsidRPr="006306C2">
        <w:rPr>
          <w:rFonts w:ascii="Arial" w:hAnsi="Arial" w:cs="Arial"/>
          <w:bCs/>
        </w:rPr>
        <w:t>€ na razini pojedine godine.</w:t>
      </w:r>
      <w:r w:rsidR="00DB1EA9" w:rsidRPr="006306C2">
        <w:rPr>
          <w:rFonts w:ascii="Arial" w:hAnsi="Arial" w:cs="Arial"/>
          <w:bCs/>
        </w:rPr>
        <w:t xml:space="preserve"> </w:t>
      </w:r>
    </w:p>
    <w:p w14:paraId="534EFD5A" w14:textId="2CCB4B88" w:rsidR="00EC173E" w:rsidRPr="006306C2" w:rsidRDefault="00EC173E" w:rsidP="00DB1EA9">
      <w:pPr>
        <w:jc w:val="both"/>
        <w:rPr>
          <w:rFonts w:ascii="Arial" w:hAnsi="Arial" w:cs="Arial"/>
        </w:rPr>
      </w:pPr>
      <w:r w:rsidRPr="006306C2">
        <w:rPr>
          <w:rFonts w:ascii="Arial" w:hAnsi="Arial" w:cs="Arial"/>
        </w:rPr>
        <w:t>Za 202</w:t>
      </w:r>
      <w:r w:rsidR="00E26455">
        <w:rPr>
          <w:rFonts w:ascii="Arial" w:hAnsi="Arial" w:cs="Arial"/>
        </w:rPr>
        <w:t>6</w:t>
      </w:r>
      <w:r w:rsidRPr="006306C2">
        <w:rPr>
          <w:rFonts w:ascii="Arial" w:hAnsi="Arial" w:cs="Arial"/>
        </w:rPr>
        <w:t xml:space="preserve">. godinu osiguravaju  se </w:t>
      </w:r>
      <w:r w:rsidR="00C253D4" w:rsidRPr="006306C2">
        <w:rPr>
          <w:rFonts w:ascii="Arial" w:hAnsi="Arial" w:cs="Arial"/>
        </w:rPr>
        <w:t>sredstva</w:t>
      </w:r>
      <w:r w:rsidRPr="006306C2">
        <w:rPr>
          <w:rFonts w:ascii="Arial" w:hAnsi="Arial" w:cs="Arial"/>
        </w:rPr>
        <w:t xml:space="preserve"> kako slijedi:</w:t>
      </w:r>
    </w:p>
    <w:p w14:paraId="5DE9C493" w14:textId="5807628F" w:rsidR="00EC173E" w:rsidRPr="004C56B5" w:rsidRDefault="00EC173E" w:rsidP="00DB1EA9">
      <w:pPr>
        <w:jc w:val="both"/>
        <w:rPr>
          <w:rFonts w:ascii="Arial" w:hAnsi="Arial" w:cs="Arial"/>
        </w:rPr>
      </w:pPr>
      <w:r w:rsidRPr="004C56B5">
        <w:rPr>
          <w:rFonts w:ascii="Arial" w:hAnsi="Arial" w:cs="Arial"/>
        </w:rPr>
        <w:lastRenderedPageBreak/>
        <w:t>-Za</w:t>
      </w:r>
      <w:r w:rsidR="00BA058F" w:rsidRPr="004C56B5">
        <w:rPr>
          <w:rFonts w:ascii="Arial" w:hAnsi="Arial" w:cs="Arial"/>
        </w:rPr>
        <w:t xml:space="preserve"> redovitu djelatnost </w:t>
      </w:r>
      <w:r w:rsidR="00C253D4" w:rsidRPr="004C56B5">
        <w:rPr>
          <w:rFonts w:ascii="Arial" w:hAnsi="Arial" w:cs="Arial"/>
        </w:rPr>
        <w:t xml:space="preserve">VZG Sveta Nedelja </w:t>
      </w:r>
      <w:r w:rsidR="00BA058F" w:rsidRPr="004C56B5">
        <w:rPr>
          <w:rFonts w:ascii="Arial" w:hAnsi="Arial" w:cs="Arial"/>
        </w:rPr>
        <w:t>sa</w:t>
      </w:r>
      <w:r w:rsidR="00C253D4" w:rsidRPr="004C56B5">
        <w:rPr>
          <w:rFonts w:ascii="Arial" w:hAnsi="Arial" w:cs="Arial"/>
        </w:rPr>
        <w:t xml:space="preserve">  4 (četiri) DVD-a iznos od </w:t>
      </w:r>
      <w:r w:rsidR="004C56B5" w:rsidRPr="004C56B5">
        <w:rPr>
          <w:rFonts w:ascii="Arial" w:hAnsi="Arial" w:cs="Arial"/>
        </w:rPr>
        <w:t>690</w:t>
      </w:r>
      <w:r w:rsidR="00BA058F" w:rsidRPr="004C56B5">
        <w:rPr>
          <w:rFonts w:ascii="Arial" w:hAnsi="Arial" w:cs="Arial"/>
        </w:rPr>
        <w:t>.000,00 €,</w:t>
      </w:r>
    </w:p>
    <w:p w14:paraId="4EF534ED" w14:textId="3F5D5B54" w:rsidR="00C253D4" w:rsidRPr="004C56B5" w:rsidRDefault="00BA058F" w:rsidP="00DB1EA9">
      <w:pPr>
        <w:jc w:val="both"/>
        <w:rPr>
          <w:rFonts w:ascii="Arial" w:hAnsi="Arial" w:cs="Arial"/>
        </w:rPr>
      </w:pPr>
      <w:r w:rsidRPr="004C56B5">
        <w:rPr>
          <w:rFonts w:ascii="Arial" w:hAnsi="Arial" w:cs="Arial"/>
        </w:rPr>
        <w:t xml:space="preserve">-Za </w:t>
      </w:r>
      <w:r w:rsidR="00C253D4" w:rsidRPr="004C56B5">
        <w:rPr>
          <w:rFonts w:ascii="Arial" w:hAnsi="Arial" w:cs="Arial"/>
        </w:rPr>
        <w:t xml:space="preserve"> </w:t>
      </w:r>
      <w:r w:rsidRPr="004C56B5">
        <w:rPr>
          <w:rFonts w:ascii="Arial" w:hAnsi="Arial" w:cs="Arial"/>
        </w:rPr>
        <w:t xml:space="preserve">redovitu djelatnost HGSS </w:t>
      </w:r>
      <w:r w:rsidR="00A14B16" w:rsidRPr="004C56B5">
        <w:rPr>
          <w:rFonts w:ascii="Arial" w:hAnsi="Arial" w:cs="Arial"/>
        </w:rPr>
        <w:t xml:space="preserve">iznos od </w:t>
      </w:r>
      <w:r w:rsidR="004C56B5">
        <w:rPr>
          <w:rFonts w:ascii="Arial" w:hAnsi="Arial" w:cs="Arial"/>
        </w:rPr>
        <w:t>4</w:t>
      </w:r>
      <w:r w:rsidR="00A14B16" w:rsidRPr="004C56B5">
        <w:rPr>
          <w:rFonts w:ascii="Arial" w:hAnsi="Arial" w:cs="Arial"/>
        </w:rPr>
        <w:t>.</w:t>
      </w:r>
      <w:r w:rsidR="004C56B5">
        <w:rPr>
          <w:rFonts w:ascii="Arial" w:hAnsi="Arial" w:cs="Arial"/>
        </w:rPr>
        <w:t>0</w:t>
      </w:r>
      <w:r w:rsidR="00A14B16" w:rsidRPr="004C56B5">
        <w:rPr>
          <w:rFonts w:ascii="Arial" w:hAnsi="Arial" w:cs="Arial"/>
        </w:rPr>
        <w:t>00,00 €,</w:t>
      </w:r>
    </w:p>
    <w:p w14:paraId="50C5454A" w14:textId="35E830D7" w:rsidR="00EC173E" w:rsidRPr="004C56B5" w:rsidRDefault="004C56B5" w:rsidP="00DB1EA9">
      <w:pPr>
        <w:jc w:val="both"/>
        <w:rPr>
          <w:rFonts w:ascii="Arial" w:hAnsi="Arial" w:cs="Arial"/>
        </w:rPr>
      </w:pPr>
      <w:r>
        <w:rPr>
          <w:rFonts w:ascii="Arial" w:hAnsi="Arial" w:cs="Arial"/>
        </w:rPr>
        <w:t>-Za izradu Plana zaštite od požara i procjenu rizika od velikih nesreća</w:t>
      </w:r>
      <w:r w:rsidR="00A14B16" w:rsidRPr="004C56B5">
        <w:rPr>
          <w:rFonts w:ascii="Arial" w:hAnsi="Arial" w:cs="Arial"/>
        </w:rPr>
        <w:t xml:space="preserve"> </w:t>
      </w:r>
      <w:r>
        <w:rPr>
          <w:rFonts w:ascii="Arial" w:hAnsi="Arial" w:cs="Arial"/>
        </w:rPr>
        <w:t>iznos od 4.900,00 €</w:t>
      </w:r>
    </w:p>
    <w:p w14:paraId="407BBD14" w14:textId="77777777" w:rsidR="00C767C3" w:rsidRPr="004C56B5" w:rsidRDefault="00DB1EA9" w:rsidP="00DB1EA9">
      <w:pPr>
        <w:jc w:val="both"/>
        <w:rPr>
          <w:rFonts w:ascii="Arial" w:hAnsi="Arial" w:cs="Arial"/>
        </w:rPr>
      </w:pPr>
      <w:r w:rsidRPr="004C56B5">
        <w:rPr>
          <w:rFonts w:ascii="Arial" w:hAnsi="Arial" w:cs="Arial"/>
        </w:rPr>
        <w:t xml:space="preserve">VZG Sveta Nedelja teži proširenju pružanja usluga  protupožarne zaštite u smislu stalnog  angažiranja kod nekih značajnih gospodarskih subjekata u čemu imaju potporu izvršnog i predstavničkog tijela  Grada Svete Nedelje.  </w:t>
      </w:r>
    </w:p>
    <w:p w14:paraId="66118493" w14:textId="37670E85" w:rsidR="00C767C3" w:rsidRPr="004C56B5" w:rsidRDefault="00C767C3" w:rsidP="00C767C3">
      <w:pPr>
        <w:jc w:val="both"/>
        <w:rPr>
          <w:rFonts w:ascii="Arial" w:hAnsi="Arial" w:cs="Arial"/>
        </w:rPr>
      </w:pPr>
      <w:r w:rsidRPr="004C56B5">
        <w:rPr>
          <w:rFonts w:ascii="Arial" w:hAnsi="Arial" w:cs="Arial"/>
        </w:rPr>
        <w:t>U 202</w:t>
      </w:r>
      <w:r w:rsidR="003B5F33" w:rsidRPr="004C56B5">
        <w:rPr>
          <w:rFonts w:ascii="Arial" w:hAnsi="Arial" w:cs="Arial"/>
        </w:rPr>
        <w:t>6</w:t>
      </w:r>
      <w:r w:rsidRPr="004C56B5">
        <w:rPr>
          <w:rFonts w:ascii="Arial" w:hAnsi="Arial" w:cs="Arial"/>
        </w:rPr>
        <w:t>. godini VZG planira ukupno 1</w:t>
      </w:r>
      <w:r w:rsidR="004C56B5">
        <w:rPr>
          <w:rFonts w:ascii="Arial" w:hAnsi="Arial" w:cs="Arial"/>
        </w:rPr>
        <w:t>6</w:t>
      </w:r>
      <w:r w:rsidRPr="004C56B5">
        <w:rPr>
          <w:rFonts w:ascii="Arial" w:hAnsi="Arial" w:cs="Arial"/>
        </w:rPr>
        <w:t xml:space="preserve"> zaposlenih vatrogasaca.</w:t>
      </w:r>
    </w:p>
    <w:p w14:paraId="3866D9FA" w14:textId="0E2BC6F1" w:rsidR="00DB1EA9" w:rsidRPr="004C56B5" w:rsidRDefault="00DB1EA9" w:rsidP="00DB1EA9">
      <w:pPr>
        <w:jc w:val="both"/>
        <w:rPr>
          <w:rFonts w:ascii="Arial" w:hAnsi="Arial" w:cs="Arial"/>
        </w:rPr>
      </w:pPr>
      <w:r w:rsidRPr="004C56B5">
        <w:rPr>
          <w:rFonts w:ascii="Arial" w:hAnsi="Arial" w:cs="Arial"/>
        </w:rPr>
        <w:t xml:space="preserve"> </w:t>
      </w:r>
    </w:p>
    <w:p w14:paraId="125F54C7" w14:textId="77777777" w:rsidR="00DB1EA9" w:rsidRPr="004C56B5" w:rsidRDefault="00DB1EA9" w:rsidP="00DB1EA9">
      <w:pPr>
        <w:jc w:val="both"/>
        <w:rPr>
          <w:rFonts w:ascii="Arial" w:hAnsi="Arial" w:cs="Arial"/>
        </w:rPr>
      </w:pPr>
      <w:r w:rsidRPr="004C56B5">
        <w:rPr>
          <w:rFonts w:ascii="Arial" w:hAnsi="Arial" w:cs="Arial"/>
        </w:rPr>
        <w:t>Pokazatelj rezultata: broj zaposlenih u VZG</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5D6A4B44" w14:textId="77777777" w:rsidTr="003433D4">
        <w:trPr>
          <w:trHeight w:val="264"/>
        </w:trPr>
        <w:tc>
          <w:tcPr>
            <w:tcW w:w="2265" w:type="dxa"/>
            <w:vMerge w:val="restart"/>
          </w:tcPr>
          <w:p w14:paraId="6E440678" w14:textId="77777777" w:rsidR="00DB1EA9" w:rsidRPr="004C56B5" w:rsidRDefault="00DB1EA9" w:rsidP="003433D4">
            <w:pPr>
              <w:jc w:val="center"/>
              <w:rPr>
                <w:rFonts w:ascii="Arial" w:hAnsi="Arial" w:cs="Arial"/>
              </w:rPr>
            </w:pPr>
            <w:r w:rsidRPr="004C56B5">
              <w:rPr>
                <w:rFonts w:ascii="Arial" w:hAnsi="Arial" w:cs="Arial"/>
              </w:rPr>
              <w:t xml:space="preserve">Polazna vrijednost </w:t>
            </w:r>
          </w:p>
          <w:p w14:paraId="42B921EE" w14:textId="2EEFE82B" w:rsidR="00DB1EA9" w:rsidRPr="004C56B5" w:rsidRDefault="00DB1EA9" w:rsidP="003433D4">
            <w:pPr>
              <w:jc w:val="center"/>
              <w:rPr>
                <w:rFonts w:ascii="Arial" w:hAnsi="Arial" w:cs="Arial"/>
              </w:rPr>
            </w:pPr>
            <w:r w:rsidRPr="004C56B5">
              <w:rPr>
                <w:rFonts w:ascii="Arial" w:hAnsi="Arial" w:cs="Arial"/>
              </w:rPr>
              <w:t>202</w:t>
            </w:r>
            <w:r w:rsidR="003B5F33" w:rsidRPr="004C56B5">
              <w:rPr>
                <w:rFonts w:ascii="Arial" w:hAnsi="Arial" w:cs="Arial"/>
              </w:rPr>
              <w:t>5</w:t>
            </w:r>
            <w:r w:rsidRPr="004C56B5">
              <w:rPr>
                <w:rFonts w:ascii="Arial" w:hAnsi="Arial" w:cs="Arial"/>
              </w:rPr>
              <w:t>.</w:t>
            </w:r>
          </w:p>
        </w:tc>
        <w:tc>
          <w:tcPr>
            <w:tcW w:w="6795" w:type="dxa"/>
            <w:gridSpan w:val="3"/>
            <w:vAlign w:val="center"/>
          </w:tcPr>
          <w:p w14:paraId="53577682" w14:textId="77777777" w:rsidR="00DB1EA9" w:rsidRPr="006306C2" w:rsidRDefault="00DB1EA9" w:rsidP="003433D4">
            <w:pPr>
              <w:jc w:val="center"/>
              <w:rPr>
                <w:rFonts w:ascii="Arial" w:hAnsi="Arial" w:cs="Arial"/>
              </w:rPr>
            </w:pPr>
            <w:r w:rsidRPr="004C56B5">
              <w:rPr>
                <w:rFonts w:ascii="Arial" w:hAnsi="Arial" w:cs="Arial"/>
              </w:rPr>
              <w:t>Ciljana vrijednost pokazatelja rezultata</w:t>
            </w:r>
          </w:p>
        </w:tc>
      </w:tr>
      <w:tr w:rsidR="00DB1EA9" w:rsidRPr="006306C2" w14:paraId="35C22286" w14:textId="77777777" w:rsidTr="003433D4">
        <w:trPr>
          <w:trHeight w:val="324"/>
        </w:trPr>
        <w:tc>
          <w:tcPr>
            <w:tcW w:w="2265" w:type="dxa"/>
            <w:vMerge/>
          </w:tcPr>
          <w:p w14:paraId="51D65B13" w14:textId="77777777" w:rsidR="00DB1EA9" w:rsidRPr="006306C2" w:rsidRDefault="00DB1EA9" w:rsidP="003433D4">
            <w:pPr>
              <w:jc w:val="center"/>
              <w:rPr>
                <w:rFonts w:ascii="Arial" w:hAnsi="Arial" w:cs="Arial"/>
              </w:rPr>
            </w:pPr>
          </w:p>
        </w:tc>
        <w:tc>
          <w:tcPr>
            <w:tcW w:w="2265" w:type="dxa"/>
            <w:vAlign w:val="center"/>
          </w:tcPr>
          <w:p w14:paraId="2770CCE8" w14:textId="6895CB48" w:rsidR="00DB1EA9" w:rsidRPr="006306C2" w:rsidRDefault="00DB1EA9" w:rsidP="003433D4">
            <w:pPr>
              <w:jc w:val="center"/>
              <w:rPr>
                <w:rFonts w:ascii="Arial" w:hAnsi="Arial" w:cs="Arial"/>
              </w:rPr>
            </w:pPr>
            <w:r w:rsidRPr="006306C2">
              <w:rPr>
                <w:rFonts w:ascii="Arial" w:hAnsi="Arial" w:cs="Arial"/>
              </w:rPr>
              <w:t>202</w:t>
            </w:r>
            <w:r w:rsidR="003B5F33">
              <w:rPr>
                <w:rFonts w:ascii="Arial" w:hAnsi="Arial" w:cs="Arial"/>
              </w:rPr>
              <w:t>6</w:t>
            </w:r>
            <w:r w:rsidRPr="006306C2">
              <w:rPr>
                <w:rFonts w:ascii="Arial" w:hAnsi="Arial" w:cs="Arial"/>
              </w:rPr>
              <w:t>.</w:t>
            </w:r>
          </w:p>
        </w:tc>
        <w:tc>
          <w:tcPr>
            <w:tcW w:w="2265" w:type="dxa"/>
            <w:vAlign w:val="center"/>
          </w:tcPr>
          <w:p w14:paraId="2D71B46D" w14:textId="10FBFADF" w:rsidR="00DB1EA9" w:rsidRPr="006306C2" w:rsidRDefault="00DB1EA9" w:rsidP="003433D4">
            <w:pPr>
              <w:jc w:val="center"/>
              <w:rPr>
                <w:rFonts w:ascii="Arial" w:hAnsi="Arial" w:cs="Arial"/>
              </w:rPr>
            </w:pPr>
            <w:r w:rsidRPr="006306C2">
              <w:rPr>
                <w:rFonts w:ascii="Arial" w:hAnsi="Arial" w:cs="Arial"/>
              </w:rPr>
              <w:t>202</w:t>
            </w:r>
            <w:r w:rsidR="003B5F33">
              <w:rPr>
                <w:rFonts w:ascii="Arial" w:hAnsi="Arial" w:cs="Arial"/>
              </w:rPr>
              <w:t>7</w:t>
            </w:r>
            <w:r w:rsidRPr="006306C2">
              <w:rPr>
                <w:rFonts w:ascii="Arial" w:hAnsi="Arial" w:cs="Arial"/>
              </w:rPr>
              <w:t>.</w:t>
            </w:r>
          </w:p>
        </w:tc>
        <w:tc>
          <w:tcPr>
            <w:tcW w:w="2265" w:type="dxa"/>
            <w:vAlign w:val="center"/>
          </w:tcPr>
          <w:p w14:paraId="7E2392C2" w14:textId="36C93C91" w:rsidR="00DB1EA9" w:rsidRPr="006306C2" w:rsidRDefault="00DB1EA9" w:rsidP="003433D4">
            <w:pPr>
              <w:jc w:val="center"/>
              <w:rPr>
                <w:rFonts w:ascii="Arial" w:hAnsi="Arial" w:cs="Arial"/>
              </w:rPr>
            </w:pPr>
            <w:r w:rsidRPr="006306C2">
              <w:rPr>
                <w:rFonts w:ascii="Arial" w:hAnsi="Arial" w:cs="Arial"/>
              </w:rPr>
              <w:t>202</w:t>
            </w:r>
            <w:r w:rsidR="003B5F33">
              <w:rPr>
                <w:rFonts w:ascii="Arial" w:hAnsi="Arial" w:cs="Arial"/>
              </w:rPr>
              <w:t>8</w:t>
            </w:r>
            <w:r w:rsidRPr="006306C2">
              <w:rPr>
                <w:rFonts w:ascii="Arial" w:hAnsi="Arial" w:cs="Arial"/>
              </w:rPr>
              <w:t>.</w:t>
            </w:r>
          </w:p>
        </w:tc>
      </w:tr>
      <w:tr w:rsidR="00DB1EA9" w:rsidRPr="006306C2" w14:paraId="712D8429" w14:textId="77777777" w:rsidTr="003433D4">
        <w:tc>
          <w:tcPr>
            <w:tcW w:w="2265" w:type="dxa"/>
          </w:tcPr>
          <w:p w14:paraId="73B346DE" w14:textId="08238642" w:rsidR="00DB1EA9" w:rsidRPr="006306C2" w:rsidRDefault="00DB1EA9" w:rsidP="003433D4">
            <w:pPr>
              <w:jc w:val="center"/>
              <w:rPr>
                <w:rFonts w:ascii="Arial" w:hAnsi="Arial" w:cs="Arial"/>
              </w:rPr>
            </w:pPr>
            <w:r w:rsidRPr="006306C2">
              <w:rPr>
                <w:rFonts w:ascii="Arial" w:hAnsi="Arial" w:cs="Arial"/>
              </w:rPr>
              <w:t>1</w:t>
            </w:r>
            <w:r w:rsidR="004C56B5">
              <w:rPr>
                <w:rFonts w:ascii="Arial" w:hAnsi="Arial" w:cs="Arial"/>
              </w:rPr>
              <w:t>4</w:t>
            </w:r>
          </w:p>
        </w:tc>
        <w:tc>
          <w:tcPr>
            <w:tcW w:w="2265" w:type="dxa"/>
          </w:tcPr>
          <w:p w14:paraId="3FB2AAD5" w14:textId="62789CDE" w:rsidR="00DB1EA9" w:rsidRPr="006306C2" w:rsidRDefault="00DB1EA9" w:rsidP="003433D4">
            <w:pPr>
              <w:jc w:val="center"/>
              <w:rPr>
                <w:rFonts w:ascii="Arial" w:hAnsi="Arial" w:cs="Arial"/>
              </w:rPr>
            </w:pPr>
            <w:r w:rsidRPr="006306C2">
              <w:rPr>
                <w:rFonts w:ascii="Arial" w:hAnsi="Arial" w:cs="Arial"/>
              </w:rPr>
              <w:t>1</w:t>
            </w:r>
            <w:r w:rsidR="004C56B5">
              <w:rPr>
                <w:rFonts w:ascii="Arial" w:hAnsi="Arial" w:cs="Arial"/>
              </w:rPr>
              <w:t>6</w:t>
            </w:r>
          </w:p>
        </w:tc>
        <w:tc>
          <w:tcPr>
            <w:tcW w:w="2265" w:type="dxa"/>
          </w:tcPr>
          <w:p w14:paraId="445094B5" w14:textId="1304F127" w:rsidR="00DB1EA9" w:rsidRPr="009324AA" w:rsidRDefault="00DB1EA9" w:rsidP="003433D4">
            <w:pPr>
              <w:jc w:val="center"/>
              <w:rPr>
                <w:rFonts w:ascii="Arial" w:hAnsi="Arial" w:cs="Arial"/>
              </w:rPr>
            </w:pPr>
            <w:r w:rsidRPr="009324AA">
              <w:rPr>
                <w:rFonts w:ascii="Arial" w:hAnsi="Arial" w:cs="Arial"/>
              </w:rPr>
              <w:t>1</w:t>
            </w:r>
            <w:r w:rsidR="004C56B5">
              <w:rPr>
                <w:rFonts w:ascii="Arial" w:hAnsi="Arial" w:cs="Arial"/>
              </w:rPr>
              <w:t>6</w:t>
            </w:r>
          </w:p>
        </w:tc>
        <w:tc>
          <w:tcPr>
            <w:tcW w:w="2265" w:type="dxa"/>
          </w:tcPr>
          <w:p w14:paraId="6265A9BC" w14:textId="1962D4CD" w:rsidR="00DB1EA9" w:rsidRPr="009324AA" w:rsidRDefault="00C767C3" w:rsidP="003433D4">
            <w:pPr>
              <w:jc w:val="center"/>
              <w:rPr>
                <w:rFonts w:ascii="Arial" w:hAnsi="Arial" w:cs="Arial"/>
              </w:rPr>
            </w:pPr>
            <w:r w:rsidRPr="006C0853">
              <w:rPr>
                <w:rFonts w:ascii="Arial" w:hAnsi="Arial" w:cs="Arial"/>
              </w:rPr>
              <w:t>1</w:t>
            </w:r>
            <w:r w:rsidR="004C56B5">
              <w:rPr>
                <w:rFonts w:ascii="Arial" w:hAnsi="Arial" w:cs="Arial"/>
              </w:rPr>
              <w:t>6</w:t>
            </w:r>
          </w:p>
        </w:tc>
      </w:tr>
    </w:tbl>
    <w:p w14:paraId="5C052987" w14:textId="77777777" w:rsidR="004C56B5" w:rsidRDefault="004C56B5" w:rsidP="00DB1EA9">
      <w:pPr>
        <w:ind w:firstLine="708"/>
        <w:jc w:val="both"/>
        <w:rPr>
          <w:rFonts w:ascii="Arial" w:hAnsi="Arial" w:cs="Arial"/>
          <w:b/>
        </w:rPr>
      </w:pPr>
    </w:p>
    <w:p w14:paraId="2E7A99CE" w14:textId="696E34A6" w:rsidR="001654FD" w:rsidRPr="003A49AE" w:rsidRDefault="00DB1EA9" w:rsidP="00DB1EA9">
      <w:pPr>
        <w:ind w:firstLine="708"/>
        <w:jc w:val="both"/>
        <w:rPr>
          <w:rFonts w:ascii="Arial" w:hAnsi="Arial" w:cs="Arial"/>
          <w:b/>
        </w:rPr>
      </w:pPr>
      <w:r w:rsidRPr="006306C2">
        <w:rPr>
          <w:rFonts w:ascii="Arial" w:hAnsi="Arial" w:cs="Arial"/>
          <w:b/>
        </w:rPr>
        <w:t xml:space="preserve">Aktivnost A101302 Djelovanje civilne zaštite </w:t>
      </w:r>
      <w:r w:rsidRPr="006306C2">
        <w:rPr>
          <w:rFonts w:ascii="Arial" w:hAnsi="Arial" w:cs="Arial"/>
          <w:bCs/>
        </w:rPr>
        <w:t xml:space="preserve">za koju aktivnost </w:t>
      </w:r>
      <w:r w:rsidR="00C767C3" w:rsidRPr="006306C2">
        <w:rPr>
          <w:rFonts w:ascii="Arial" w:hAnsi="Arial" w:cs="Arial"/>
          <w:bCs/>
        </w:rPr>
        <w:t>se u proračunu za 202</w:t>
      </w:r>
      <w:r w:rsidR="008271A8">
        <w:rPr>
          <w:rFonts w:ascii="Arial" w:hAnsi="Arial" w:cs="Arial"/>
          <w:bCs/>
        </w:rPr>
        <w:t>6</w:t>
      </w:r>
      <w:r w:rsidR="00C767C3" w:rsidRPr="006306C2">
        <w:rPr>
          <w:rFonts w:ascii="Arial" w:hAnsi="Arial" w:cs="Arial"/>
          <w:bCs/>
        </w:rPr>
        <w:t xml:space="preserve">. godinu planira iznos od </w:t>
      </w:r>
      <w:r w:rsidR="008271A8">
        <w:rPr>
          <w:rFonts w:ascii="Arial" w:hAnsi="Arial" w:cs="Arial"/>
          <w:bCs/>
        </w:rPr>
        <w:t>29</w:t>
      </w:r>
      <w:r w:rsidR="00C767C3" w:rsidRPr="006306C2">
        <w:rPr>
          <w:rFonts w:ascii="Arial" w:hAnsi="Arial" w:cs="Arial"/>
          <w:bCs/>
        </w:rPr>
        <w:t>.</w:t>
      </w:r>
      <w:r w:rsidR="008271A8">
        <w:rPr>
          <w:rFonts w:ascii="Arial" w:hAnsi="Arial" w:cs="Arial"/>
          <w:bCs/>
        </w:rPr>
        <w:t>4</w:t>
      </w:r>
      <w:r w:rsidR="00C767C3" w:rsidRPr="006306C2">
        <w:rPr>
          <w:rFonts w:ascii="Arial" w:hAnsi="Arial" w:cs="Arial"/>
          <w:bCs/>
        </w:rPr>
        <w:t>00,00 €.</w:t>
      </w:r>
      <w:r w:rsidRPr="006306C2">
        <w:rPr>
          <w:rFonts w:ascii="Arial" w:hAnsi="Arial" w:cs="Arial"/>
          <w:bCs/>
        </w:rPr>
        <w:t xml:space="preserve"> </w:t>
      </w:r>
      <w:r w:rsidR="001654FD" w:rsidRPr="006306C2">
        <w:rPr>
          <w:rFonts w:ascii="Arial" w:hAnsi="Arial" w:cs="Arial"/>
          <w:bCs/>
        </w:rPr>
        <w:t xml:space="preserve"> </w:t>
      </w:r>
    </w:p>
    <w:p w14:paraId="472D4F15" w14:textId="48C9BC27" w:rsidR="00DB1EA9" w:rsidRPr="006306C2" w:rsidRDefault="001654FD" w:rsidP="001654FD">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za 202</w:t>
      </w:r>
      <w:r w:rsidR="008271A8">
        <w:rPr>
          <w:rFonts w:ascii="Arial" w:hAnsi="Arial" w:cs="Arial"/>
          <w:bCs/>
        </w:rPr>
        <w:t>7</w:t>
      </w:r>
      <w:r w:rsidR="00DB1EA9" w:rsidRPr="006306C2">
        <w:rPr>
          <w:rFonts w:ascii="Arial" w:hAnsi="Arial" w:cs="Arial"/>
          <w:bCs/>
        </w:rPr>
        <w:t xml:space="preserve">. </w:t>
      </w:r>
      <w:r w:rsidR="00C767C3" w:rsidRPr="006306C2">
        <w:rPr>
          <w:rFonts w:ascii="Arial" w:hAnsi="Arial" w:cs="Arial"/>
          <w:bCs/>
        </w:rPr>
        <w:t>i 202</w:t>
      </w:r>
      <w:r w:rsidR="008271A8">
        <w:rPr>
          <w:rFonts w:ascii="Arial" w:hAnsi="Arial" w:cs="Arial"/>
          <w:bCs/>
        </w:rPr>
        <w:t>8</w:t>
      </w:r>
      <w:r w:rsidR="00C767C3" w:rsidRPr="006306C2">
        <w:rPr>
          <w:rFonts w:ascii="Arial" w:hAnsi="Arial" w:cs="Arial"/>
          <w:bCs/>
        </w:rPr>
        <w:t xml:space="preserve">. godinu projicira se iznos od </w:t>
      </w:r>
      <w:r w:rsidR="00D546AE" w:rsidRPr="005134F4">
        <w:rPr>
          <w:rFonts w:ascii="Arial" w:hAnsi="Arial" w:cs="Arial"/>
          <w:bCs/>
        </w:rPr>
        <w:t>27.500</w:t>
      </w:r>
      <w:r w:rsidR="00C767C3" w:rsidRPr="005134F4">
        <w:rPr>
          <w:rFonts w:ascii="Arial" w:hAnsi="Arial" w:cs="Arial"/>
          <w:bCs/>
        </w:rPr>
        <w:t xml:space="preserve">,00 </w:t>
      </w:r>
      <w:r w:rsidR="00C767C3" w:rsidRPr="006306C2">
        <w:rPr>
          <w:rFonts w:ascii="Arial" w:hAnsi="Arial" w:cs="Arial"/>
          <w:bCs/>
        </w:rPr>
        <w:t xml:space="preserve">€ na razini pojedine godine. </w:t>
      </w:r>
      <w:r w:rsidR="00DB1EA9" w:rsidRPr="006306C2">
        <w:rPr>
          <w:rFonts w:ascii="Arial" w:hAnsi="Arial" w:cs="Arial"/>
          <w:bCs/>
        </w:rPr>
        <w:t xml:space="preserve"> </w:t>
      </w:r>
    </w:p>
    <w:p w14:paraId="303FB863" w14:textId="77777777" w:rsidR="00DB1EA9" w:rsidRPr="006306C2" w:rsidRDefault="00DB1EA9" w:rsidP="00DB1EA9">
      <w:pPr>
        <w:jc w:val="both"/>
        <w:rPr>
          <w:rFonts w:ascii="Arial" w:hAnsi="Arial" w:cs="Arial"/>
        </w:rPr>
      </w:pPr>
      <w:r w:rsidRPr="006306C2">
        <w:rPr>
          <w:rFonts w:ascii="Arial" w:hAnsi="Arial" w:cs="Arial"/>
        </w:rPr>
        <w:t xml:space="preserve">Sredstva se osiguravaju  radi kontinuiranog provođenja mjera i postupaka na izgradnji sustava Civilne zaštite te  radi nastavka razvoja  u narednim godinama.  </w:t>
      </w:r>
    </w:p>
    <w:p w14:paraId="55C35533" w14:textId="062940A1" w:rsidR="00C767C3" w:rsidRPr="006306C2" w:rsidRDefault="00C767C3" w:rsidP="00DB1EA9">
      <w:pPr>
        <w:jc w:val="both"/>
        <w:rPr>
          <w:rFonts w:ascii="Arial" w:hAnsi="Arial" w:cs="Arial"/>
        </w:rPr>
      </w:pPr>
      <w:r w:rsidRPr="006306C2">
        <w:rPr>
          <w:rFonts w:ascii="Arial" w:hAnsi="Arial" w:cs="Arial"/>
        </w:rPr>
        <w:t>Naknadu za rad dobivati će načelnik i zamjenik načelnika stožera Civilne zaštite.</w:t>
      </w:r>
    </w:p>
    <w:p w14:paraId="17918D0D" w14:textId="6C8BCF8F" w:rsidR="00DB1EA9" w:rsidRPr="006306C2" w:rsidRDefault="00DB1EA9" w:rsidP="00DB1EA9">
      <w:pPr>
        <w:jc w:val="both"/>
        <w:rPr>
          <w:rFonts w:ascii="Arial" w:hAnsi="Arial" w:cs="Arial"/>
        </w:rPr>
      </w:pPr>
      <w:r w:rsidRPr="006306C2">
        <w:rPr>
          <w:rFonts w:ascii="Arial" w:hAnsi="Arial" w:cs="Arial"/>
        </w:rPr>
        <w:t>Osiguranim sredstvima omogućuje se  stručno usavršavanje stožera CZ, izrada informativnih  letaka i brošura radi informiranja građana o razvoju sustava CZ Grada Svete Nedelje, kao i sredstva za izradu potrebnih Odluka i drugih akata neophodnih za razvoj sustava</w:t>
      </w:r>
      <w:r w:rsidR="00C8293C" w:rsidRPr="006306C2">
        <w:rPr>
          <w:rFonts w:ascii="Arial" w:hAnsi="Arial" w:cs="Arial"/>
        </w:rPr>
        <w:t xml:space="preserve"> u smislu zakonskih i podzakonskih odredbi, </w:t>
      </w:r>
      <w:r w:rsidRPr="006306C2">
        <w:rPr>
          <w:rFonts w:ascii="Arial" w:hAnsi="Arial" w:cs="Arial"/>
        </w:rPr>
        <w:t xml:space="preserve"> te za organizaciju pokaznih vježbi.</w:t>
      </w:r>
    </w:p>
    <w:p w14:paraId="45DCF274" w14:textId="77777777" w:rsidR="00DB1EA9" w:rsidRPr="006306C2" w:rsidRDefault="00DB1EA9" w:rsidP="00DB1EA9">
      <w:pPr>
        <w:jc w:val="both"/>
        <w:rPr>
          <w:rFonts w:ascii="Arial" w:hAnsi="Arial" w:cs="Arial"/>
        </w:rPr>
      </w:pPr>
    </w:p>
    <w:p w14:paraId="484E37F6" w14:textId="45C6D0CD" w:rsidR="00DB1EA9" w:rsidRPr="006306C2" w:rsidRDefault="00DB1EA9" w:rsidP="00DB1EA9">
      <w:pPr>
        <w:jc w:val="both"/>
        <w:rPr>
          <w:rFonts w:ascii="Arial" w:hAnsi="Arial" w:cs="Arial"/>
        </w:rPr>
      </w:pPr>
      <w:r w:rsidRPr="006306C2">
        <w:rPr>
          <w:rFonts w:ascii="Arial" w:hAnsi="Arial" w:cs="Arial"/>
        </w:rPr>
        <w:t xml:space="preserve">Pokazatelj rezultata: broj pokaznih vježbi radi testiranja sustava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5161620" w14:textId="77777777" w:rsidTr="003433D4">
        <w:trPr>
          <w:trHeight w:val="264"/>
        </w:trPr>
        <w:tc>
          <w:tcPr>
            <w:tcW w:w="2265" w:type="dxa"/>
            <w:vMerge w:val="restart"/>
          </w:tcPr>
          <w:p w14:paraId="7BC5C0D0"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C82F3B4" w14:textId="003D03C4" w:rsidR="00DB1EA9" w:rsidRPr="006306C2" w:rsidRDefault="00DB1EA9" w:rsidP="003433D4">
            <w:pPr>
              <w:jc w:val="center"/>
              <w:rPr>
                <w:rFonts w:ascii="Arial" w:hAnsi="Arial" w:cs="Arial"/>
              </w:rPr>
            </w:pPr>
            <w:r w:rsidRPr="006306C2">
              <w:rPr>
                <w:rFonts w:ascii="Arial" w:hAnsi="Arial" w:cs="Arial"/>
              </w:rPr>
              <w:t>202</w:t>
            </w:r>
            <w:r w:rsidR="008F0274">
              <w:rPr>
                <w:rFonts w:ascii="Arial" w:hAnsi="Arial" w:cs="Arial"/>
              </w:rPr>
              <w:t>5</w:t>
            </w:r>
            <w:r w:rsidRPr="006306C2">
              <w:rPr>
                <w:rFonts w:ascii="Arial" w:hAnsi="Arial" w:cs="Arial"/>
              </w:rPr>
              <w:t>.</w:t>
            </w:r>
          </w:p>
        </w:tc>
        <w:tc>
          <w:tcPr>
            <w:tcW w:w="6795" w:type="dxa"/>
            <w:gridSpan w:val="3"/>
            <w:vAlign w:val="center"/>
          </w:tcPr>
          <w:p w14:paraId="76CC423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C0874EA" w14:textId="77777777" w:rsidTr="003433D4">
        <w:trPr>
          <w:trHeight w:val="324"/>
        </w:trPr>
        <w:tc>
          <w:tcPr>
            <w:tcW w:w="2265" w:type="dxa"/>
            <w:vMerge/>
          </w:tcPr>
          <w:p w14:paraId="0B5B75C3" w14:textId="77777777" w:rsidR="00DB1EA9" w:rsidRPr="006306C2" w:rsidRDefault="00DB1EA9" w:rsidP="003433D4">
            <w:pPr>
              <w:jc w:val="center"/>
              <w:rPr>
                <w:rFonts w:ascii="Arial" w:hAnsi="Arial" w:cs="Arial"/>
              </w:rPr>
            </w:pPr>
          </w:p>
        </w:tc>
        <w:tc>
          <w:tcPr>
            <w:tcW w:w="2265" w:type="dxa"/>
            <w:vAlign w:val="center"/>
          </w:tcPr>
          <w:p w14:paraId="4EC16CCA" w14:textId="2FFA8CBB" w:rsidR="00DB1EA9" w:rsidRPr="006306C2" w:rsidRDefault="00DB1EA9" w:rsidP="003433D4">
            <w:pPr>
              <w:jc w:val="center"/>
              <w:rPr>
                <w:rFonts w:ascii="Arial" w:hAnsi="Arial" w:cs="Arial"/>
              </w:rPr>
            </w:pPr>
            <w:r w:rsidRPr="006306C2">
              <w:rPr>
                <w:rFonts w:ascii="Arial" w:hAnsi="Arial" w:cs="Arial"/>
              </w:rPr>
              <w:t>202</w:t>
            </w:r>
            <w:r w:rsidR="008F0274">
              <w:rPr>
                <w:rFonts w:ascii="Arial" w:hAnsi="Arial" w:cs="Arial"/>
              </w:rPr>
              <w:t>6</w:t>
            </w:r>
            <w:r w:rsidRPr="006306C2">
              <w:rPr>
                <w:rFonts w:ascii="Arial" w:hAnsi="Arial" w:cs="Arial"/>
              </w:rPr>
              <w:t>.</w:t>
            </w:r>
          </w:p>
        </w:tc>
        <w:tc>
          <w:tcPr>
            <w:tcW w:w="2265" w:type="dxa"/>
            <w:vAlign w:val="center"/>
          </w:tcPr>
          <w:p w14:paraId="6D776F00" w14:textId="219EFEB6" w:rsidR="00DB1EA9" w:rsidRPr="006306C2" w:rsidRDefault="00DB1EA9" w:rsidP="003433D4">
            <w:pPr>
              <w:jc w:val="center"/>
              <w:rPr>
                <w:rFonts w:ascii="Arial" w:hAnsi="Arial" w:cs="Arial"/>
              </w:rPr>
            </w:pPr>
            <w:r w:rsidRPr="006306C2">
              <w:rPr>
                <w:rFonts w:ascii="Arial" w:hAnsi="Arial" w:cs="Arial"/>
              </w:rPr>
              <w:t>202</w:t>
            </w:r>
            <w:r w:rsidR="008F0274">
              <w:rPr>
                <w:rFonts w:ascii="Arial" w:hAnsi="Arial" w:cs="Arial"/>
              </w:rPr>
              <w:t>7</w:t>
            </w:r>
            <w:r w:rsidRPr="006306C2">
              <w:rPr>
                <w:rFonts w:ascii="Arial" w:hAnsi="Arial" w:cs="Arial"/>
              </w:rPr>
              <w:t>.</w:t>
            </w:r>
          </w:p>
        </w:tc>
        <w:tc>
          <w:tcPr>
            <w:tcW w:w="2265" w:type="dxa"/>
            <w:vAlign w:val="center"/>
          </w:tcPr>
          <w:p w14:paraId="19EA493D" w14:textId="3122BA15" w:rsidR="00DB1EA9" w:rsidRPr="006306C2" w:rsidRDefault="00DB1EA9" w:rsidP="003433D4">
            <w:pPr>
              <w:jc w:val="center"/>
              <w:rPr>
                <w:rFonts w:ascii="Arial" w:hAnsi="Arial" w:cs="Arial"/>
              </w:rPr>
            </w:pPr>
            <w:r w:rsidRPr="006306C2">
              <w:rPr>
                <w:rFonts w:ascii="Arial" w:hAnsi="Arial" w:cs="Arial"/>
              </w:rPr>
              <w:t>202</w:t>
            </w:r>
            <w:r w:rsidR="008F0274">
              <w:rPr>
                <w:rFonts w:ascii="Arial" w:hAnsi="Arial" w:cs="Arial"/>
              </w:rPr>
              <w:t>8</w:t>
            </w:r>
            <w:r w:rsidRPr="006306C2">
              <w:rPr>
                <w:rFonts w:ascii="Arial" w:hAnsi="Arial" w:cs="Arial"/>
              </w:rPr>
              <w:t>.</w:t>
            </w:r>
          </w:p>
        </w:tc>
      </w:tr>
      <w:tr w:rsidR="00DB1EA9" w:rsidRPr="006306C2" w14:paraId="4E9E837C" w14:textId="77777777" w:rsidTr="003433D4">
        <w:tc>
          <w:tcPr>
            <w:tcW w:w="2265" w:type="dxa"/>
          </w:tcPr>
          <w:p w14:paraId="7B7A00FB" w14:textId="4800A681" w:rsidR="00DB1EA9" w:rsidRPr="006306C2" w:rsidRDefault="001440B5" w:rsidP="003433D4">
            <w:pPr>
              <w:jc w:val="center"/>
              <w:rPr>
                <w:rFonts w:ascii="Arial" w:hAnsi="Arial" w:cs="Arial"/>
              </w:rPr>
            </w:pPr>
            <w:r w:rsidRPr="006306C2">
              <w:rPr>
                <w:rFonts w:ascii="Arial" w:hAnsi="Arial" w:cs="Arial"/>
              </w:rPr>
              <w:t>2</w:t>
            </w:r>
          </w:p>
        </w:tc>
        <w:tc>
          <w:tcPr>
            <w:tcW w:w="2265" w:type="dxa"/>
          </w:tcPr>
          <w:p w14:paraId="1284A46F"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05A4E48F"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21E0F833" w14:textId="77777777" w:rsidR="00DB1EA9" w:rsidRPr="006306C2" w:rsidRDefault="00DB1EA9" w:rsidP="003433D4">
            <w:pPr>
              <w:jc w:val="center"/>
              <w:rPr>
                <w:rFonts w:ascii="Arial" w:hAnsi="Arial" w:cs="Arial"/>
              </w:rPr>
            </w:pPr>
            <w:r w:rsidRPr="005043F3">
              <w:rPr>
                <w:rFonts w:ascii="Arial" w:hAnsi="Arial" w:cs="Arial"/>
              </w:rPr>
              <w:t>2</w:t>
            </w:r>
          </w:p>
        </w:tc>
      </w:tr>
    </w:tbl>
    <w:p w14:paraId="6BAE9065" w14:textId="77777777" w:rsidR="00D03FB3" w:rsidRDefault="00D03FB3" w:rsidP="00DB1EA9">
      <w:pPr>
        <w:ind w:firstLine="708"/>
        <w:jc w:val="both"/>
        <w:rPr>
          <w:rFonts w:ascii="Arial" w:hAnsi="Arial" w:cs="Arial"/>
          <w:b/>
        </w:rPr>
      </w:pPr>
    </w:p>
    <w:p w14:paraId="1E2DC63C" w14:textId="4893DDBE" w:rsidR="00DB1EA9" w:rsidRPr="006306C2" w:rsidRDefault="00DB1EA9" w:rsidP="00DB1EA9">
      <w:pPr>
        <w:ind w:firstLine="708"/>
        <w:jc w:val="both"/>
        <w:rPr>
          <w:rFonts w:ascii="Arial" w:hAnsi="Arial" w:cs="Arial"/>
          <w:b/>
        </w:rPr>
      </w:pPr>
      <w:r w:rsidRPr="006306C2">
        <w:rPr>
          <w:rFonts w:ascii="Arial" w:hAnsi="Arial" w:cs="Arial"/>
          <w:b/>
        </w:rPr>
        <w:t xml:space="preserve">Kapitalni projekt K101301 Nabava opreme za civilnu zaštitu-razvoj CZ </w:t>
      </w:r>
    </w:p>
    <w:p w14:paraId="773847FC" w14:textId="3AB4182C" w:rsidR="003455E2" w:rsidRPr="006306C2" w:rsidRDefault="00DB1EA9" w:rsidP="00DB1EA9">
      <w:pPr>
        <w:jc w:val="both"/>
        <w:rPr>
          <w:rFonts w:ascii="Arial" w:hAnsi="Arial" w:cs="Arial"/>
          <w:bCs/>
        </w:rPr>
      </w:pPr>
      <w:r w:rsidRPr="006306C2">
        <w:rPr>
          <w:rFonts w:ascii="Arial" w:hAnsi="Arial" w:cs="Arial"/>
          <w:bCs/>
        </w:rPr>
        <w:t xml:space="preserve">za koji projekt se </w:t>
      </w:r>
      <w:r w:rsidR="001440B5" w:rsidRPr="006306C2">
        <w:rPr>
          <w:rFonts w:ascii="Arial" w:hAnsi="Arial" w:cs="Arial"/>
          <w:bCs/>
        </w:rPr>
        <w:t>u proračunu za 202</w:t>
      </w:r>
      <w:r w:rsidR="002C2B37">
        <w:rPr>
          <w:rFonts w:ascii="Arial" w:hAnsi="Arial" w:cs="Arial"/>
          <w:bCs/>
        </w:rPr>
        <w:t>6</w:t>
      </w:r>
      <w:r w:rsidR="001440B5" w:rsidRPr="006306C2">
        <w:rPr>
          <w:rFonts w:ascii="Arial" w:hAnsi="Arial" w:cs="Arial"/>
          <w:bCs/>
        </w:rPr>
        <w:t>. godinu planira  iznos od 4.</w:t>
      </w:r>
      <w:r w:rsidR="002C2B37">
        <w:rPr>
          <w:rFonts w:ascii="Arial" w:hAnsi="Arial" w:cs="Arial"/>
          <w:bCs/>
        </w:rPr>
        <w:t>2</w:t>
      </w:r>
      <w:r w:rsidR="001440B5" w:rsidRPr="006306C2">
        <w:rPr>
          <w:rFonts w:ascii="Arial" w:hAnsi="Arial" w:cs="Arial"/>
          <w:bCs/>
        </w:rPr>
        <w:t xml:space="preserve">00,00 €. </w:t>
      </w:r>
    </w:p>
    <w:p w14:paraId="423CA8FD" w14:textId="328059A0" w:rsidR="001440B5" w:rsidRPr="006306C2" w:rsidRDefault="003455E2" w:rsidP="00DB1EA9">
      <w:pPr>
        <w:jc w:val="both"/>
        <w:rPr>
          <w:rFonts w:ascii="Arial" w:hAnsi="Arial" w:cs="Arial"/>
          <w:bCs/>
        </w:rPr>
      </w:pPr>
      <w:r w:rsidRPr="006306C2">
        <w:rPr>
          <w:rFonts w:ascii="Arial" w:hAnsi="Arial" w:cs="Arial"/>
          <w:bCs/>
        </w:rPr>
        <w:t xml:space="preserve">U </w:t>
      </w:r>
      <w:r w:rsidR="00DB1EA9" w:rsidRPr="006306C2">
        <w:rPr>
          <w:rFonts w:ascii="Arial" w:hAnsi="Arial" w:cs="Arial"/>
          <w:bCs/>
        </w:rPr>
        <w:t xml:space="preserve"> projekcijama za 202</w:t>
      </w:r>
      <w:r w:rsidR="002C2B37">
        <w:rPr>
          <w:rFonts w:ascii="Arial" w:hAnsi="Arial" w:cs="Arial"/>
          <w:bCs/>
        </w:rPr>
        <w:t>7</w:t>
      </w:r>
      <w:r w:rsidR="00DB1EA9" w:rsidRPr="006306C2">
        <w:rPr>
          <w:rFonts w:ascii="Arial" w:hAnsi="Arial" w:cs="Arial"/>
          <w:bCs/>
        </w:rPr>
        <w:t xml:space="preserve">. godinu </w:t>
      </w:r>
      <w:r w:rsidR="001440B5" w:rsidRPr="006306C2">
        <w:rPr>
          <w:rFonts w:ascii="Arial" w:hAnsi="Arial" w:cs="Arial"/>
          <w:bCs/>
        </w:rPr>
        <w:t xml:space="preserve">projicira se </w:t>
      </w:r>
      <w:r w:rsidR="001440B5" w:rsidRPr="00255044">
        <w:rPr>
          <w:rFonts w:ascii="Arial" w:hAnsi="Arial" w:cs="Arial"/>
          <w:bCs/>
        </w:rPr>
        <w:t>4.</w:t>
      </w:r>
      <w:r w:rsidR="00927EA5" w:rsidRPr="00255044">
        <w:rPr>
          <w:rFonts w:ascii="Arial" w:hAnsi="Arial" w:cs="Arial"/>
          <w:bCs/>
        </w:rPr>
        <w:t>2</w:t>
      </w:r>
      <w:r w:rsidR="001440B5" w:rsidRPr="00255044">
        <w:rPr>
          <w:rFonts w:ascii="Arial" w:hAnsi="Arial" w:cs="Arial"/>
          <w:bCs/>
        </w:rPr>
        <w:t>00</w:t>
      </w:r>
      <w:r w:rsidR="00DB1EA9" w:rsidRPr="00255044">
        <w:rPr>
          <w:rFonts w:ascii="Arial" w:hAnsi="Arial" w:cs="Arial"/>
          <w:bCs/>
        </w:rPr>
        <w:t xml:space="preserve">,00 </w:t>
      </w:r>
      <w:r w:rsidR="00DB1EA9" w:rsidRPr="006306C2">
        <w:rPr>
          <w:rFonts w:ascii="Arial" w:hAnsi="Arial" w:cs="Arial"/>
          <w:bCs/>
        </w:rPr>
        <w:t>€</w:t>
      </w:r>
      <w:r w:rsidR="00255044">
        <w:rPr>
          <w:rFonts w:ascii="Arial" w:hAnsi="Arial" w:cs="Arial"/>
          <w:bCs/>
        </w:rPr>
        <w:t xml:space="preserve">, a u projekcijama za 2028. godinu </w:t>
      </w:r>
      <w:r w:rsidR="0074612B">
        <w:rPr>
          <w:rFonts w:ascii="Arial" w:hAnsi="Arial" w:cs="Arial"/>
          <w:bCs/>
        </w:rPr>
        <w:t>projicira se 8.770,00 €.</w:t>
      </w:r>
      <w:r w:rsidR="001440B5" w:rsidRPr="006306C2">
        <w:rPr>
          <w:rFonts w:ascii="Arial" w:hAnsi="Arial" w:cs="Arial"/>
          <w:bCs/>
        </w:rPr>
        <w:t xml:space="preserve"> </w:t>
      </w:r>
    </w:p>
    <w:p w14:paraId="5D1AA856" w14:textId="122F7CFB" w:rsidR="00DB1EA9" w:rsidRPr="006306C2" w:rsidRDefault="001440B5" w:rsidP="00DB1EA9">
      <w:pPr>
        <w:jc w:val="both"/>
        <w:rPr>
          <w:rFonts w:ascii="Arial" w:hAnsi="Arial" w:cs="Arial"/>
          <w:bCs/>
        </w:rPr>
      </w:pPr>
      <w:r w:rsidRPr="006306C2">
        <w:rPr>
          <w:rFonts w:ascii="Arial" w:hAnsi="Arial" w:cs="Arial"/>
          <w:bCs/>
        </w:rPr>
        <w:t xml:space="preserve">Sredstva se osiguravaju za otplatu operativnog leasinga korištenog za </w:t>
      </w:r>
      <w:r w:rsidR="00DB1EA9" w:rsidRPr="006306C2">
        <w:rPr>
          <w:rFonts w:ascii="Arial" w:hAnsi="Arial" w:cs="Arial"/>
          <w:bCs/>
        </w:rPr>
        <w:t>nabavu osobnog vozila</w:t>
      </w:r>
      <w:r w:rsidRPr="006306C2">
        <w:rPr>
          <w:rFonts w:ascii="Arial" w:hAnsi="Arial" w:cs="Arial"/>
          <w:bCs/>
        </w:rPr>
        <w:t xml:space="preserve">. </w:t>
      </w:r>
      <w:r w:rsidR="00DB1EA9" w:rsidRPr="006306C2">
        <w:rPr>
          <w:rFonts w:ascii="Arial" w:hAnsi="Arial" w:cs="Arial"/>
          <w:bCs/>
        </w:rPr>
        <w:t xml:space="preserve">  </w:t>
      </w:r>
      <w:r w:rsidRPr="006306C2">
        <w:rPr>
          <w:rFonts w:ascii="Arial" w:hAnsi="Arial" w:cs="Arial"/>
          <w:bCs/>
        </w:rPr>
        <w:t xml:space="preserve">Vozilo je kupljeno </w:t>
      </w:r>
      <w:r w:rsidR="003455E2" w:rsidRPr="006306C2">
        <w:rPr>
          <w:rFonts w:ascii="Arial" w:hAnsi="Arial" w:cs="Arial"/>
          <w:bCs/>
        </w:rPr>
        <w:t>koncem 2023.godine</w:t>
      </w:r>
      <w:r w:rsidR="005043F3">
        <w:rPr>
          <w:rFonts w:ascii="Arial" w:hAnsi="Arial" w:cs="Arial"/>
          <w:bCs/>
        </w:rPr>
        <w:t>, te se leasing u cijelosti otplaćuje u 2028. godini.</w:t>
      </w:r>
    </w:p>
    <w:p w14:paraId="62B8E274" w14:textId="77777777" w:rsidR="00DB1EA9" w:rsidRPr="006306C2" w:rsidRDefault="00DB1EA9" w:rsidP="00DB1EA9">
      <w:pPr>
        <w:jc w:val="both"/>
        <w:rPr>
          <w:rFonts w:ascii="Arial" w:hAnsi="Arial" w:cs="Arial"/>
        </w:rPr>
      </w:pPr>
    </w:p>
    <w:p w14:paraId="4802536F" w14:textId="26477AE0" w:rsidR="005043F3" w:rsidRPr="006306C2" w:rsidRDefault="005043F3" w:rsidP="005043F3">
      <w:pPr>
        <w:jc w:val="both"/>
        <w:rPr>
          <w:rFonts w:ascii="Arial" w:hAnsi="Arial" w:cs="Arial"/>
        </w:rPr>
      </w:pPr>
      <w:r w:rsidRPr="006306C2">
        <w:rPr>
          <w:rFonts w:ascii="Arial" w:hAnsi="Arial" w:cs="Arial"/>
        </w:rPr>
        <w:t xml:space="preserve">Pokazatelj rezultata: </w:t>
      </w:r>
      <w:r>
        <w:rPr>
          <w:rFonts w:ascii="Arial" w:hAnsi="Arial" w:cs="Arial"/>
        </w:rPr>
        <w:t>b</w:t>
      </w:r>
      <w:r w:rsidRPr="006306C2">
        <w:rPr>
          <w:rFonts w:ascii="Arial" w:hAnsi="Arial" w:cs="Arial"/>
        </w:rPr>
        <w:t xml:space="preserve">roj </w:t>
      </w:r>
      <w:r>
        <w:rPr>
          <w:rFonts w:ascii="Arial" w:hAnsi="Arial" w:cs="Arial"/>
        </w:rPr>
        <w:t>vozila za koji se plaća operativni leasing do 2028. godine</w:t>
      </w:r>
      <w:r w:rsidRPr="006306C2">
        <w:rPr>
          <w:rFonts w:ascii="Arial" w:hAnsi="Arial" w:cs="Arial"/>
        </w:rPr>
        <w:t xml:space="preserv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90248C6" w14:textId="77777777" w:rsidTr="003433D4">
        <w:trPr>
          <w:trHeight w:val="264"/>
        </w:trPr>
        <w:tc>
          <w:tcPr>
            <w:tcW w:w="2265" w:type="dxa"/>
            <w:vMerge w:val="restart"/>
          </w:tcPr>
          <w:p w14:paraId="11E4F081"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16EB4C7F" w14:textId="418EEC3D"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5</w:t>
            </w:r>
            <w:r w:rsidRPr="006306C2">
              <w:rPr>
                <w:rFonts w:ascii="Arial" w:hAnsi="Arial" w:cs="Arial"/>
              </w:rPr>
              <w:t>.</w:t>
            </w:r>
          </w:p>
        </w:tc>
        <w:tc>
          <w:tcPr>
            <w:tcW w:w="6795" w:type="dxa"/>
            <w:gridSpan w:val="3"/>
            <w:vAlign w:val="center"/>
          </w:tcPr>
          <w:p w14:paraId="5BE2707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B9759DB" w14:textId="77777777" w:rsidTr="003433D4">
        <w:trPr>
          <w:trHeight w:val="432"/>
        </w:trPr>
        <w:tc>
          <w:tcPr>
            <w:tcW w:w="2265" w:type="dxa"/>
            <w:vMerge/>
          </w:tcPr>
          <w:p w14:paraId="07AE93D9" w14:textId="77777777" w:rsidR="00DB1EA9" w:rsidRPr="006306C2" w:rsidRDefault="00DB1EA9" w:rsidP="003433D4">
            <w:pPr>
              <w:jc w:val="center"/>
              <w:rPr>
                <w:rFonts w:ascii="Arial" w:hAnsi="Arial" w:cs="Arial"/>
              </w:rPr>
            </w:pPr>
          </w:p>
        </w:tc>
        <w:tc>
          <w:tcPr>
            <w:tcW w:w="2265" w:type="dxa"/>
            <w:vAlign w:val="center"/>
          </w:tcPr>
          <w:p w14:paraId="4F6A9CFC" w14:textId="5BBB4D57"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6</w:t>
            </w:r>
            <w:r w:rsidRPr="006306C2">
              <w:rPr>
                <w:rFonts w:ascii="Arial" w:hAnsi="Arial" w:cs="Arial"/>
              </w:rPr>
              <w:t>.</w:t>
            </w:r>
          </w:p>
        </w:tc>
        <w:tc>
          <w:tcPr>
            <w:tcW w:w="2265" w:type="dxa"/>
            <w:vAlign w:val="center"/>
          </w:tcPr>
          <w:p w14:paraId="48154F61" w14:textId="0EE2F346"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7</w:t>
            </w:r>
            <w:r w:rsidRPr="006306C2">
              <w:rPr>
                <w:rFonts w:ascii="Arial" w:hAnsi="Arial" w:cs="Arial"/>
              </w:rPr>
              <w:t>.</w:t>
            </w:r>
          </w:p>
        </w:tc>
        <w:tc>
          <w:tcPr>
            <w:tcW w:w="2265" w:type="dxa"/>
            <w:vAlign w:val="center"/>
          </w:tcPr>
          <w:p w14:paraId="7493224A" w14:textId="718FABB4"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8</w:t>
            </w:r>
            <w:r w:rsidRPr="006306C2">
              <w:rPr>
                <w:rFonts w:ascii="Arial" w:hAnsi="Arial" w:cs="Arial"/>
              </w:rPr>
              <w:t>.</w:t>
            </w:r>
          </w:p>
        </w:tc>
      </w:tr>
      <w:tr w:rsidR="00DB1EA9" w:rsidRPr="006306C2" w14:paraId="5D5BA0BE" w14:textId="77777777" w:rsidTr="003433D4">
        <w:tc>
          <w:tcPr>
            <w:tcW w:w="2265" w:type="dxa"/>
          </w:tcPr>
          <w:p w14:paraId="085F12D5" w14:textId="32A6B679" w:rsidR="00DB1EA9" w:rsidRPr="006306C2" w:rsidRDefault="005043F3" w:rsidP="003433D4">
            <w:pPr>
              <w:jc w:val="center"/>
              <w:rPr>
                <w:rFonts w:ascii="Arial" w:hAnsi="Arial" w:cs="Arial"/>
              </w:rPr>
            </w:pPr>
            <w:r>
              <w:rPr>
                <w:rFonts w:ascii="Arial" w:hAnsi="Arial" w:cs="Arial"/>
              </w:rPr>
              <w:t>1</w:t>
            </w:r>
          </w:p>
        </w:tc>
        <w:tc>
          <w:tcPr>
            <w:tcW w:w="2265" w:type="dxa"/>
          </w:tcPr>
          <w:p w14:paraId="42623AEA" w14:textId="2E2024C1" w:rsidR="00DB1EA9" w:rsidRPr="006306C2" w:rsidRDefault="005043F3" w:rsidP="003433D4">
            <w:pPr>
              <w:jc w:val="center"/>
              <w:rPr>
                <w:rFonts w:ascii="Arial" w:hAnsi="Arial" w:cs="Arial"/>
              </w:rPr>
            </w:pPr>
            <w:r>
              <w:rPr>
                <w:rFonts w:ascii="Arial" w:hAnsi="Arial" w:cs="Arial"/>
              </w:rPr>
              <w:t>1</w:t>
            </w:r>
          </w:p>
        </w:tc>
        <w:tc>
          <w:tcPr>
            <w:tcW w:w="2265" w:type="dxa"/>
          </w:tcPr>
          <w:p w14:paraId="4D7AEC10" w14:textId="779D97A4" w:rsidR="00DB1EA9" w:rsidRPr="006306C2" w:rsidRDefault="005043F3" w:rsidP="003433D4">
            <w:pPr>
              <w:jc w:val="center"/>
              <w:rPr>
                <w:rFonts w:ascii="Arial" w:hAnsi="Arial" w:cs="Arial"/>
              </w:rPr>
            </w:pPr>
            <w:r>
              <w:rPr>
                <w:rFonts w:ascii="Arial" w:hAnsi="Arial" w:cs="Arial"/>
              </w:rPr>
              <w:t>1</w:t>
            </w:r>
          </w:p>
        </w:tc>
        <w:tc>
          <w:tcPr>
            <w:tcW w:w="2265" w:type="dxa"/>
          </w:tcPr>
          <w:p w14:paraId="7FBEFF78" w14:textId="76F3CABF" w:rsidR="00DB1EA9" w:rsidRPr="006306C2" w:rsidRDefault="005043F3" w:rsidP="003433D4">
            <w:pPr>
              <w:jc w:val="center"/>
              <w:rPr>
                <w:rFonts w:ascii="Arial" w:hAnsi="Arial" w:cs="Arial"/>
              </w:rPr>
            </w:pPr>
            <w:r>
              <w:rPr>
                <w:rFonts w:ascii="Arial" w:hAnsi="Arial" w:cs="Arial"/>
              </w:rPr>
              <w:t>1</w:t>
            </w:r>
          </w:p>
        </w:tc>
      </w:tr>
    </w:tbl>
    <w:p w14:paraId="65CBC257" w14:textId="77777777" w:rsidR="009C5E00" w:rsidRPr="006306C2" w:rsidRDefault="009C5E00" w:rsidP="00DB1EA9">
      <w:pPr>
        <w:ind w:firstLine="708"/>
        <w:jc w:val="both"/>
        <w:rPr>
          <w:rFonts w:ascii="Arial" w:hAnsi="Arial" w:cs="Arial"/>
          <w:b/>
        </w:rPr>
      </w:pPr>
    </w:p>
    <w:p w14:paraId="705E7812" w14:textId="6D90C468" w:rsidR="00DB1EA9" w:rsidRPr="006306C2" w:rsidRDefault="00DB1EA9" w:rsidP="00DB1EA9">
      <w:pPr>
        <w:ind w:firstLine="708"/>
        <w:jc w:val="both"/>
        <w:rPr>
          <w:rFonts w:ascii="Arial" w:hAnsi="Arial" w:cs="Arial"/>
          <w:b/>
        </w:rPr>
      </w:pPr>
      <w:r w:rsidRPr="006306C2">
        <w:rPr>
          <w:rFonts w:ascii="Arial" w:hAnsi="Arial" w:cs="Arial"/>
          <w:b/>
        </w:rPr>
        <w:t>Kapitalni projekt K101302  Razvoj i unapređenje vatrogastva</w:t>
      </w:r>
    </w:p>
    <w:p w14:paraId="3E4005D5" w14:textId="70B183F5" w:rsidR="003455E2" w:rsidRPr="006306C2" w:rsidRDefault="00DB1EA9" w:rsidP="003455E2">
      <w:pPr>
        <w:jc w:val="both"/>
        <w:rPr>
          <w:rFonts w:ascii="Arial" w:hAnsi="Arial" w:cs="Arial"/>
          <w:bCs/>
        </w:rPr>
      </w:pPr>
      <w:r w:rsidRPr="006306C2">
        <w:rPr>
          <w:rFonts w:ascii="Arial" w:hAnsi="Arial" w:cs="Arial"/>
          <w:bCs/>
        </w:rPr>
        <w:t>za koji projekt se u 202</w:t>
      </w:r>
      <w:r w:rsidR="002C2B37">
        <w:rPr>
          <w:rFonts w:ascii="Arial" w:hAnsi="Arial" w:cs="Arial"/>
          <w:bCs/>
        </w:rPr>
        <w:t>6</w:t>
      </w:r>
      <w:r w:rsidRPr="006306C2">
        <w:rPr>
          <w:rFonts w:ascii="Arial" w:hAnsi="Arial" w:cs="Arial"/>
          <w:bCs/>
        </w:rPr>
        <w:t xml:space="preserve">. godini planira iznos od </w:t>
      </w:r>
      <w:r w:rsidR="002C2B37">
        <w:rPr>
          <w:rFonts w:ascii="Arial" w:hAnsi="Arial" w:cs="Arial"/>
          <w:bCs/>
        </w:rPr>
        <w:t>361.225</w:t>
      </w:r>
      <w:r w:rsidR="004206FC" w:rsidRPr="006306C2">
        <w:rPr>
          <w:rFonts w:ascii="Arial" w:hAnsi="Arial" w:cs="Arial"/>
          <w:bCs/>
        </w:rPr>
        <w:t>,</w:t>
      </w:r>
      <w:r w:rsidRPr="006306C2">
        <w:rPr>
          <w:rFonts w:ascii="Arial" w:hAnsi="Arial" w:cs="Arial"/>
          <w:bCs/>
        </w:rPr>
        <w:t>00 €</w:t>
      </w:r>
      <w:r w:rsidR="001440B5" w:rsidRPr="006306C2">
        <w:rPr>
          <w:rFonts w:ascii="Arial" w:hAnsi="Arial" w:cs="Arial"/>
          <w:bCs/>
        </w:rPr>
        <w:t>.</w:t>
      </w:r>
    </w:p>
    <w:p w14:paraId="5F302216" w14:textId="2D5C3114" w:rsidR="00050D97" w:rsidRPr="006306C2" w:rsidRDefault="001440B5" w:rsidP="003455E2">
      <w:pPr>
        <w:jc w:val="both"/>
        <w:rPr>
          <w:rFonts w:ascii="Arial" w:hAnsi="Arial" w:cs="Arial"/>
          <w:bCs/>
        </w:rPr>
      </w:pPr>
      <w:r w:rsidRPr="006306C2">
        <w:rPr>
          <w:rFonts w:ascii="Arial" w:hAnsi="Arial" w:cs="Arial"/>
          <w:bCs/>
        </w:rPr>
        <w:t>U 202</w:t>
      </w:r>
      <w:r w:rsidR="002C2B37">
        <w:rPr>
          <w:rFonts w:ascii="Arial" w:hAnsi="Arial" w:cs="Arial"/>
          <w:bCs/>
        </w:rPr>
        <w:t>7</w:t>
      </w:r>
      <w:r w:rsidRPr="006306C2">
        <w:rPr>
          <w:rFonts w:ascii="Arial" w:hAnsi="Arial" w:cs="Arial"/>
          <w:bCs/>
        </w:rPr>
        <w:t xml:space="preserve">. godini za razvoj  vatrogastva projicira se iznos od </w:t>
      </w:r>
      <w:r w:rsidR="004661DA" w:rsidRPr="004661DA">
        <w:rPr>
          <w:rFonts w:ascii="Arial" w:hAnsi="Arial" w:cs="Arial"/>
          <w:bCs/>
        </w:rPr>
        <w:t>5</w:t>
      </w:r>
      <w:r w:rsidRPr="004661DA">
        <w:rPr>
          <w:rFonts w:ascii="Arial" w:hAnsi="Arial" w:cs="Arial"/>
          <w:bCs/>
        </w:rPr>
        <w:t>5.000,00</w:t>
      </w:r>
      <w:r w:rsidRPr="006306C2">
        <w:rPr>
          <w:rFonts w:ascii="Arial" w:hAnsi="Arial" w:cs="Arial"/>
          <w:bCs/>
        </w:rPr>
        <w:t xml:space="preserve"> €, a za 202</w:t>
      </w:r>
      <w:r w:rsidR="002C2B37">
        <w:rPr>
          <w:rFonts w:ascii="Arial" w:hAnsi="Arial" w:cs="Arial"/>
          <w:bCs/>
        </w:rPr>
        <w:t>8</w:t>
      </w:r>
      <w:r w:rsidRPr="006306C2">
        <w:rPr>
          <w:rFonts w:ascii="Arial" w:hAnsi="Arial" w:cs="Arial"/>
          <w:bCs/>
        </w:rPr>
        <w:t xml:space="preserve">. godinu projicira se iznos od </w:t>
      </w:r>
      <w:r w:rsidR="008554BC" w:rsidRPr="008554BC">
        <w:rPr>
          <w:rFonts w:ascii="Arial" w:hAnsi="Arial" w:cs="Arial"/>
          <w:bCs/>
        </w:rPr>
        <w:t>100</w:t>
      </w:r>
      <w:r w:rsidRPr="008554BC">
        <w:rPr>
          <w:rFonts w:ascii="Arial" w:hAnsi="Arial" w:cs="Arial"/>
          <w:bCs/>
        </w:rPr>
        <w:t>.000,00</w:t>
      </w:r>
      <w:r w:rsidRPr="006306C2">
        <w:rPr>
          <w:rFonts w:ascii="Arial" w:hAnsi="Arial" w:cs="Arial"/>
          <w:bCs/>
        </w:rPr>
        <w:t xml:space="preserve"> € sve prema procjeni VZG-a.</w:t>
      </w:r>
    </w:p>
    <w:p w14:paraId="08889A9D" w14:textId="1D74775E" w:rsidR="003455E2" w:rsidRPr="006306C2" w:rsidRDefault="001440B5" w:rsidP="003455E2">
      <w:pPr>
        <w:jc w:val="both"/>
        <w:rPr>
          <w:rFonts w:ascii="Arial" w:hAnsi="Arial" w:cs="Arial"/>
          <w:bCs/>
        </w:rPr>
      </w:pPr>
      <w:r w:rsidRPr="006306C2">
        <w:rPr>
          <w:rFonts w:ascii="Arial" w:hAnsi="Arial" w:cs="Arial"/>
          <w:bCs/>
        </w:rPr>
        <w:t>U 202</w:t>
      </w:r>
      <w:r w:rsidR="002C2B37">
        <w:rPr>
          <w:rFonts w:ascii="Arial" w:hAnsi="Arial" w:cs="Arial"/>
          <w:bCs/>
        </w:rPr>
        <w:t>6</w:t>
      </w:r>
      <w:r w:rsidRPr="006306C2">
        <w:rPr>
          <w:rFonts w:ascii="Arial" w:hAnsi="Arial" w:cs="Arial"/>
          <w:bCs/>
        </w:rPr>
        <w:t>. godini s</w:t>
      </w:r>
      <w:r w:rsidR="003455E2" w:rsidRPr="006306C2">
        <w:rPr>
          <w:rFonts w:ascii="Arial" w:hAnsi="Arial" w:cs="Arial"/>
          <w:bCs/>
        </w:rPr>
        <w:t xml:space="preserve">redstva se </w:t>
      </w:r>
      <w:r w:rsidR="00FB69EE" w:rsidRPr="006306C2">
        <w:rPr>
          <w:rFonts w:ascii="Arial" w:hAnsi="Arial" w:cs="Arial"/>
          <w:bCs/>
        </w:rPr>
        <w:t>osiguravaju</w:t>
      </w:r>
      <w:r w:rsidR="003859B2" w:rsidRPr="006306C2">
        <w:rPr>
          <w:rFonts w:ascii="Arial" w:hAnsi="Arial" w:cs="Arial"/>
          <w:bCs/>
        </w:rPr>
        <w:t xml:space="preserve"> za</w:t>
      </w:r>
      <w:r w:rsidR="003455E2" w:rsidRPr="006306C2">
        <w:rPr>
          <w:rFonts w:ascii="Arial" w:hAnsi="Arial" w:cs="Arial"/>
          <w:bCs/>
        </w:rPr>
        <w:t xml:space="preserve"> daljnj</w:t>
      </w:r>
      <w:r w:rsidR="003859B2" w:rsidRPr="006306C2">
        <w:rPr>
          <w:rFonts w:ascii="Arial" w:hAnsi="Arial" w:cs="Arial"/>
          <w:bCs/>
        </w:rPr>
        <w:t>i</w:t>
      </w:r>
      <w:r w:rsidR="003455E2" w:rsidRPr="006306C2">
        <w:rPr>
          <w:rFonts w:ascii="Arial" w:hAnsi="Arial" w:cs="Arial"/>
          <w:bCs/>
        </w:rPr>
        <w:t xml:space="preserve"> razvoja vatrogastva sukladno neophodnim potrebama:</w:t>
      </w:r>
    </w:p>
    <w:p w14:paraId="704FEFB1" w14:textId="372ED249" w:rsidR="00C75C47" w:rsidRPr="005043F3" w:rsidRDefault="00C75C47" w:rsidP="003455E2">
      <w:pPr>
        <w:jc w:val="both"/>
        <w:rPr>
          <w:rFonts w:ascii="Arial" w:hAnsi="Arial" w:cs="Arial"/>
          <w:bCs/>
        </w:rPr>
      </w:pPr>
      <w:r w:rsidRPr="006306C2">
        <w:rPr>
          <w:rFonts w:ascii="Arial" w:hAnsi="Arial" w:cs="Arial"/>
          <w:bCs/>
        </w:rPr>
        <w:t>-</w:t>
      </w:r>
      <w:r w:rsidRPr="005043F3">
        <w:rPr>
          <w:rFonts w:ascii="Arial" w:hAnsi="Arial" w:cs="Arial"/>
          <w:bCs/>
        </w:rPr>
        <w:t xml:space="preserve">Za </w:t>
      </w:r>
      <w:r w:rsidR="005043F3">
        <w:rPr>
          <w:rFonts w:ascii="Arial" w:hAnsi="Arial" w:cs="Arial"/>
          <w:bCs/>
        </w:rPr>
        <w:t>nabavu nove vatrogasne cisterne 361.225,00</w:t>
      </w:r>
      <w:r w:rsidR="009D5394" w:rsidRPr="005043F3">
        <w:rPr>
          <w:rFonts w:ascii="Arial" w:hAnsi="Arial" w:cs="Arial"/>
          <w:bCs/>
        </w:rPr>
        <w:t xml:space="preserve"> </w:t>
      </w:r>
      <w:r w:rsidRPr="005043F3">
        <w:rPr>
          <w:rFonts w:ascii="Arial" w:hAnsi="Arial" w:cs="Arial"/>
          <w:bCs/>
        </w:rPr>
        <w:t xml:space="preserve"> €</w:t>
      </w:r>
      <w:r w:rsidR="005043F3">
        <w:rPr>
          <w:rFonts w:ascii="Arial" w:hAnsi="Arial" w:cs="Arial"/>
          <w:bCs/>
        </w:rPr>
        <w:t>.</w:t>
      </w:r>
    </w:p>
    <w:p w14:paraId="1E5F89BB" w14:textId="77777777" w:rsidR="004206FC" w:rsidRPr="006306C2" w:rsidRDefault="004206FC" w:rsidP="003455E2">
      <w:pPr>
        <w:jc w:val="both"/>
        <w:rPr>
          <w:rFonts w:ascii="Arial" w:hAnsi="Arial" w:cs="Arial"/>
          <w:bCs/>
        </w:rPr>
      </w:pPr>
    </w:p>
    <w:p w14:paraId="747C1F76" w14:textId="77777777" w:rsidR="00A655C6" w:rsidRDefault="00A655C6" w:rsidP="00DB1EA9">
      <w:pPr>
        <w:jc w:val="both"/>
        <w:rPr>
          <w:rFonts w:ascii="Arial" w:hAnsi="Arial" w:cs="Arial"/>
        </w:rPr>
      </w:pPr>
    </w:p>
    <w:p w14:paraId="3A7865E1" w14:textId="77777777" w:rsidR="00A655C6" w:rsidRDefault="00A655C6" w:rsidP="00DB1EA9">
      <w:pPr>
        <w:jc w:val="both"/>
        <w:rPr>
          <w:rFonts w:ascii="Arial" w:hAnsi="Arial" w:cs="Arial"/>
        </w:rPr>
      </w:pPr>
    </w:p>
    <w:p w14:paraId="08A3B0D9" w14:textId="77777777" w:rsidR="00A655C6" w:rsidRDefault="00A655C6" w:rsidP="00DB1EA9">
      <w:pPr>
        <w:jc w:val="both"/>
        <w:rPr>
          <w:rFonts w:ascii="Arial" w:hAnsi="Arial" w:cs="Arial"/>
        </w:rPr>
      </w:pPr>
    </w:p>
    <w:p w14:paraId="66B43263" w14:textId="37E93504" w:rsidR="00DB1EA9" w:rsidRPr="006306C2" w:rsidRDefault="00DB1EA9" w:rsidP="00DB1EA9">
      <w:pPr>
        <w:jc w:val="both"/>
        <w:rPr>
          <w:rFonts w:ascii="Arial" w:hAnsi="Arial" w:cs="Arial"/>
        </w:rPr>
      </w:pPr>
      <w:r w:rsidRPr="006306C2">
        <w:rPr>
          <w:rFonts w:ascii="Arial" w:hAnsi="Arial" w:cs="Arial"/>
        </w:rPr>
        <w:lastRenderedPageBreak/>
        <w:t>Pokazatelj rezultata: broj nabavljene opreme</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65AFC71" w14:textId="77777777" w:rsidTr="003433D4">
        <w:trPr>
          <w:trHeight w:val="264"/>
        </w:trPr>
        <w:tc>
          <w:tcPr>
            <w:tcW w:w="2265" w:type="dxa"/>
            <w:vMerge w:val="restart"/>
          </w:tcPr>
          <w:p w14:paraId="29FDEDF6"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0D9ECE30" w14:textId="57382F4C"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5</w:t>
            </w:r>
            <w:r w:rsidRPr="006306C2">
              <w:rPr>
                <w:rFonts w:ascii="Arial" w:hAnsi="Arial" w:cs="Arial"/>
              </w:rPr>
              <w:t>.</w:t>
            </w:r>
          </w:p>
        </w:tc>
        <w:tc>
          <w:tcPr>
            <w:tcW w:w="6795" w:type="dxa"/>
            <w:gridSpan w:val="3"/>
            <w:vAlign w:val="center"/>
          </w:tcPr>
          <w:p w14:paraId="2058B66B"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7105FFB" w14:textId="77777777" w:rsidTr="003433D4">
        <w:trPr>
          <w:trHeight w:val="324"/>
        </w:trPr>
        <w:tc>
          <w:tcPr>
            <w:tcW w:w="2265" w:type="dxa"/>
            <w:vMerge/>
          </w:tcPr>
          <w:p w14:paraId="6B933F29" w14:textId="77777777" w:rsidR="00DB1EA9" w:rsidRPr="006306C2" w:rsidRDefault="00DB1EA9" w:rsidP="003433D4">
            <w:pPr>
              <w:jc w:val="center"/>
              <w:rPr>
                <w:rFonts w:ascii="Arial" w:hAnsi="Arial" w:cs="Arial"/>
              </w:rPr>
            </w:pPr>
          </w:p>
        </w:tc>
        <w:tc>
          <w:tcPr>
            <w:tcW w:w="2265" w:type="dxa"/>
            <w:vAlign w:val="center"/>
          </w:tcPr>
          <w:p w14:paraId="0AEAE602" w14:textId="16D7CEC4"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6</w:t>
            </w:r>
            <w:r w:rsidRPr="006306C2">
              <w:rPr>
                <w:rFonts w:ascii="Arial" w:hAnsi="Arial" w:cs="Arial"/>
              </w:rPr>
              <w:t>.</w:t>
            </w:r>
          </w:p>
        </w:tc>
        <w:tc>
          <w:tcPr>
            <w:tcW w:w="2265" w:type="dxa"/>
            <w:vAlign w:val="center"/>
          </w:tcPr>
          <w:p w14:paraId="70869398" w14:textId="64FB1C90"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7</w:t>
            </w:r>
            <w:r w:rsidRPr="006306C2">
              <w:rPr>
                <w:rFonts w:ascii="Arial" w:hAnsi="Arial" w:cs="Arial"/>
              </w:rPr>
              <w:t>.</w:t>
            </w:r>
          </w:p>
        </w:tc>
        <w:tc>
          <w:tcPr>
            <w:tcW w:w="2265" w:type="dxa"/>
            <w:vAlign w:val="center"/>
          </w:tcPr>
          <w:p w14:paraId="75D92940" w14:textId="7EA37F5B" w:rsidR="00DB1EA9" w:rsidRPr="006306C2" w:rsidRDefault="00DB1EA9" w:rsidP="003433D4">
            <w:pPr>
              <w:jc w:val="center"/>
              <w:rPr>
                <w:rFonts w:ascii="Arial" w:hAnsi="Arial" w:cs="Arial"/>
              </w:rPr>
            </w:pPr>
            <w:r w:rsidRPr="006306C2">
              <w:rPr>
                <w:rFonts w:ascii="Arial" w:hAnsi="Arial" w:cs="Arial"/>
              </w:rPr>
              <w:t>202</w:t>
            </w:r>
            <w:r w:rsidR="002C2B37">
              <w:rPr>
                <w:rFonts w:ascii="Arial" w:hAnsi="Arial" w:cs="Arial"/>
              </w:rPr>
              <w:t>8</w:t>
            </w:r>
            <w:r w:rsidRPr="006306C2">
              <w:rPr>
                <w:rFonts w:ascii="Arial" w:hAnsi="Arial" w:cs="Arial"/>
              </w:rPr>
              <w:t>.</w:t>
            </w:r>
          </w:p>
        </w:tc>
      </w:tr>
      <w:tr w:rsidR="00DB1EA9" w:rsidRPr="006306C2" w14:paraId="3CB1E351" w14:textId="77777777" w:rsidTr="003433D4">
        <w:tc>
          <w:tcPr>
            <w:tcW w:w="2265" w:type="dxa"/>
          </w:tcPr>
          <w:p w14:paraId="3A3EF108" w14:textId="0AD8DE02" w:rsidR="00DB1EA9" w:rsidRPr="006306C2" w:rsidRDefault="005043F3" w:rsidP="003433D4">
            <w:pPr>
              <w:jc w:val="center"/>
              <w:rPr>
                <w:rFonts w:ascii="Arial" w:hAnsi="Arial" w:cs="Arial"/>
              </w:rPr>
            </w:pPr>
            <w:r>
              <w:rPr>
                <w:rFonts w:ascii="Arial" w:hAnsi="Arial" w:cs="Arial"/>
              </w:rPr>
              <w:t>4</w:t>
            </w:r>
          </w:p>
        </w:tc>
        <w:tc>
          <w:tcPr>
            <w:tcW w:w="2265" w:type="dxa"/>
          </w:tcPr>
          <w:p w14:paraId="1BB19960" w14:textId="2DD5BF0C" w:rsidR="00DB1EA9" w:rsidRPr="006306C2" w:rsidRDefault="002C2B37" w:rsidP="003433D4">
            <w:pPr>
              <w:jc w:val="center"/>
              <w:rPr>
                <w:rFonts w:ascii="Arial" w:hAnsi="Arial" w:cs="Arial"/>
              </w:rPr>
            </w:pPr>
            <w:r>
              <w:rPr>
                <w:rFonts w:ascii="Arial" w:hAnsi="Arial" w:cs="Arial"/>
              </w:rPr>
              <w:t>1</w:t>
            </w:r>
          </w:p>
        </w:tc>
        <w:tc>
          <w:tcPr>
            <w:tcW w:w="2265" w:type="dxa"/>
          </w:tcPr>
          <w:p w14:paraId="0755A6B5" w14:textId="1D08A0F0" w:rsidR="00DB1EA9" w:rsidRPr="006306C2" w:rsidRDefault="005043F3" w:rsidP="003433D4">
            <w:pPr>
              <w:jc w:val="center"/>
              <w:rPr>
                <w:rFonts w:ascii="Arial" w:hAnsi="Arial" w:cs="Arial"/>
                <w:color w:val="000000" w:themeColor="text1"/>
              </w:rPr>
            </w:pPr>
            <w:r>
              <w:rPr>
                <w:rFonts w:ascii="Arial" w:hAnsi="Arial" w:cs="Arial"/>
                <w:color w:val="000000" w:themeColor="text1"/>
              </w:rPr>
              <w:t>1</w:t>
            </w:r>
          </w:p>
        </w:tc>
        <w:tc>
          <w:tcPr>
            <w:tcW w:w="2265" w:type="dxa"/>
          </w:tcPr>
          <w:p w14:paraId="7BE93562" w14:textId="1C1B5DF1" w:rsidR="00DB1EA9" w:rsidRPr="006306C2" w:rsidRDefault="002441A7" w:rsidP="003433D4">
            <w:pPr>
              <w:jc w:val="center"/>
              <w:rPr>
                <w:rFonts w:ascii="Arial" w:hAnsi="Arial" w:cs="Arial"/>
                <w:color w:val="000000" w:themeColor="text1"/>
              </w:rPr>
            </w:pPr>
            <w:r w:rsidRPr="006C0853">
              <w:rPr>
                <w:rFonts w:ascii="Arial" w:hAnsi="Arial" w:cs="Arial"/>
                <w:color w:val="000000" w:themeColor="text1"/>
              </w:rPr>
              <w:t>1</w:t>
            </w:r>
          </w:p>
        </w:tc>
      </w:tr>
    </w:tbl>
    <w:p w14:paraId="0F6A77DD" w14:textId="77777777" w:rsidR="00DB1EA9" w:rsidRPr="006306C2" w:rsidRDefault="00DB1EA9" w:rsidP="00DB1EA9">
      <w:pPr>
        <w:jc w:val="both"/>
        <w:rPr>
          <w:rFonts w:ascii="Arial" w:hAnsi="Arial" w:cs="Arial"/>
          <w:b/>
        </w:rPr>
      </w:pPr>
    </w:p>
    <w:p w14:paraId="0285202C" w14:textId="5C0105C4" w:rsidR="00DB1EA9" w:rsidRPr="006306C2" w:rsidRDefault="00A655C6" w:rsidP="00DB1EA9">
      <w:pPr>
        <w:jc w:val="both"/>
        <w:rPr>
          <w:rFonts w:ascii="Arial" w:hAnsi="Arial" w:cs="Arial"/>
          <w:b/>
        </w:rPr>
      </w:pPr>
      <w:r>
        <w:rPr>
          <w:rFonts w:ascii="Arial" w:hAnsi="Arial" w:cs="Arial"/>
          <w:b/>
        </w:rPr>
        <w:tab/>
      </w:r>
      <w:r w:rsidR="00DB1EA9" w:rsidRPr="006306C2">
        <w:rPr>
          <w:rFonts w:ascii="Arial" w:hAnsi="Arial" w:cs="Arial"/>
          <w:b/>
        </w:rPr>
        <w:t>Kapitalni projekt K101303 Centar za žurne službe</w:t>
      </w:r>
    </w:p>
    <w:p w14:paraId="482FE504" w14:textId="4CFA60D7" w:rsidR="00DB1EA9" w:rsidRPr="006306C2" w:rsidRDefault="00DB1EA9" w:rsidP="005E392E">
      <w:pPr>
        <w:rPr>
          <w:rFonts w:ascii="Arial" w:hAnsi="Arial" w:cs="Arial"/>
        </w:rPr>
      </w:pPr>
      <w:r w:rsidRPr="006306C2">
        <w:rPr>
          <w:rFonts w:ascii="Arial" w:hAnsi="Arial" w:cs="Arial"/>
          <w:bCs/>
        </w:rPr>
        <w:t xml:space="preserve">„Centar za žurne službe“ predstavlja jedinstveni objekt koji se planira izgraditi za potrebe vatrogastva  i djelatnosti civilne zaštite, odnosno predstavlja zajedničko sjedište Vatrogasne zajednice i Stožera civilne zaštite.  </w:t>
      </w:r>
      <w:r w:rsidR="004206FC" w:rsidRPr="006306C2">
        <w:rPr>
          <w:rFonts w:ascii="Arial" w:hAnsi="Arial" w:cs="Arial"/>
          <w:bCs/>
        </w:rPr>
        <w:t>Za 202</w:t>
      </w:r>
      <w:r w:rsidR="002C2B37">
        <w:rPr>
          <w:rFonts w:ascii="Arial" w:hAnsi="Arial" w:cs="Arial"/>
          <w:bCs/>
        </w:rPr>
        <w:t>6</w:t>
      </w:r>
      <w:r w:rsidR="004206FC" w:rsidRPr="006306C2">
        <w:rPr>
          <w:rFonts w:ascii="Arial" w:hAnsi="Arial" w:cs="Arial"/>
          <w:bCs/>
        </w:rPr>
        <w:t xml:space="preserve">. godinu </w:t>
      </w:r>
      <w:r w:rsidR="00F62154" w:rsidRPr="006306C2">
        <w:rPr>
          <w:rFonts w:ascii="Arial" w:hAnsi="Arial" w:cs="Arial"/>
          <w:bCs/>
        </w:rPr>
        <w:t xml:space="preserve">planiran </w:t>
      </w:r>
      <w:r w:rsidR="004206FC" w:rsidRPr="006306C2">
        <w:rPr>
          <w:rFonts w:ascii="Arial" w:hAnsi="Arial" w:cs="Arial"/>
          <w:bCs/>
        </w:rPr>
        <w:t xml:space="preserve">je iznos od </w:t>
      </w:r>
      <w:r w:rsidR="00F62154" w:rsidRPr="006306C2">
        <w:rPr>
          <w:rFonts w:ascii="Arial" w:hAnsi="Arial" w:cs="Arial"/>
          <w:bCs/>
        </w:rPr>
        <w:t xml:space="preserve"> 1</w:t>
      </w:r>
      <w:r w:rsidR="002C2B37">
        <w:rPr>
          <w:rFonts w:ascii="Arial" w:hAnsi="Arial" w:cs="Arial"/>
          <w:bCs/>
        </w:rPr>
        <w:t>99</w:t>
      </w:r>
      <w:r w:rsidR="00F62154" w:rsidRPr="006306C2">
        <w:rPr>
          <w:rFonts w:ascii="Arial" w:hAnsi="Arial" w:cs="Arial"/>
          <w:bCs/>
        </w:rPr>
        <w:t>.000</w:t>
      </w:r>
      <w:r w:rsidR="004206FC" w:rsidRPr="006306C2">
        <w:rPr>
          <w:rFonts w:ascii="Arial" w:hAnsi="Arial" w:cs="Arial"/>
          <w:bCs/>
        </w:rPr>
        <w:t>,00</w:t>
      </w:r>
      <w:r w:rsidR="004206FC" w:rsidRPr="006306C2">
        <w:rPr>
          <w:rFonts w:ascii="Arial" w:hAnsi="Arial" w:cs="Arial"/>
        </w:rPr>
        <w:t xml:space="preserve"> €</w:t>
      </w:r>
      <w:r w:rsidR="00F62154" w:rsidRPr="006306C2">
        <w:rPr>
          <w:rFonts w:ascii="Arial" w:hAnsi="Arial" w:cs="Arial"/>
        </w:rPr>
        <w:t>.</w:t>
      </w:r>
    </w:p>
    <w:p w14:paraId="0DD43F7D" w14:textId="2B5B0EEE" w:rsidR="00F62154" w:rsidRPr="006306C2" w:rsidRDefault="00F62154" w:rsidP="005E392E">
      <w:pPr>
        <w:rPr>
          <w:rFonts w:ascii="Arial" w:hAnsi="Arial" w:cs="Arial"/>
        </w:rPr>
      </w:pPr>
      <w:r w:rsidRPr="006306C2">
        <w:rPr>
          <w:rFonts w:ascii="Arial" w:hAnsi="Arial" w:cs="Arial"/>
        </w:rPr>
        <w:t>U 202</w:t>
      </w:r>
      <w:r w:rsidR="002C2B37">
        <w:rPr>
          <w:rFonts w:ascii="Arial" w:hAnsi="Arial" w:cs="Arial"/>
        </w:rPr>
        <w:t>7</w:t>
      </w:r>
      <w:r w:rsidRPr="006306C2">
        <w:rPr>
          <w:rFonts w:ascii="Arial" w:hAnsi="Arial" w:cs="Arial"/>
        </w:rPr>
        <w:t xml:space="preserve">. godini projicira se iznos od </w:t>
      </w:r>
      <w:r w:rsidR="002853F8" w:rsidRPr="002853F8">
        <w:rPr>
          <w:rFonts w:ascii="Arial" w:hAnsi="Arial" w:cs="Arial"/>
        </w:rPr>
        <w:t>3.517.000</w:t>
      </w:r>
      <w:r w:rsidRPr="002853F8">
        <w:rPr>
          <w:rFonts w:ascii="Arial" w:hAnsi="Arial" w:cs="Arial"/>
        </w:rPr>
        <w:t>,00</w:t>
      </w:r>
      <w:r w:rsidRPr="006306C2">
        <w:rPr>
          <w:rFonts w:ascii="Arial" w:hAnsi="Arial" w:cs="Arial"/>
        </w:rPr>
        <w:t xml:space="preserve"> €, a u 202</w:t>
      </w:r>
      <w:r w:rsidR="002C2B37">
        <w:rPr>
          <w:rFonts w:ascii="Arial" w:hAnsi="Arial" w:cs="Arial"/>
        </w:rPr>
        <w:t>8</w:t>
      </w:r>
      <w:r w:rsidRPr="006306C2">
        <w:rPr>
          <w:rFonts w:ascii="Arial" w:hAnsi="Arial" w:cs="Arial"/>
        </w:rPr>
        <w:t xml:space="preserve">. godini </w:t>
      </w:r>
      <w:r w:rsidR="00F80856">
        <w:rPr>
          <w:rFonts w:ascii="Arial" w:hAnsi="Arial" w:cs="Arial"/>
        </w:rPr>
        <w:t>1.500.000,00</w:t>
      </w:r>
      <w:r w:rsidRPr="006306C2">
        <w:rPr>
          <w:rFonts w:ascii="Arial" w:hAnsi="Arial" w:cs="Arial"/>
        </w:rPr>
        <w:t xml:space="preserve"> €. </w:t>
      </w:r>
    </w:p>
    <w:p w14:paraId="1E3E9A98" w14:textId="77777777" w:rsidR="00F62154" w:rsidRPr="006306C2" w:rsidRDefault="00F62154" w:rsidP="005E392E">
      <w:pPr>
        <w:rPr>
          <w:rFonts w:ascii="Arial" w:hAnsi="Arial" w:cs="Arial"/>
        </w:rPr>
      </w:pPr>
    </w:p>
    <w:p w14:paraId="1952EB14" w14:textId="73936010" w:rsidR="00F62154" w:rsidRPr="005043F3" w:rsidRDefault="00F62154" w:rsidP="002C2B37">
      <w:pPr>
        <w:jc w:val="both"/>
        <w:rPr>
          <w:rFonts w:ascii="Arial" w:hAnsi="Arial" w:cs="Arial"/>
        </w:rPr>
      </w:pPr>
      <w:r w:rsidRPr="005043F3">
        <w:rPr>
          <w:rFonts w:ascii="Arial" w:hAnsi="Arial" w:cs="Arial"/>
        </w:rPr>
        <w:t>U 202</w:t>
      </w:r>
      <w:r w:rsidR="002C2B37" w:rsidRPr="005043F3">
        <w:rPr>
          <w:rFonts w:ascii="Arial" w:hAnsi="Arial" w:cs="Arial"/>
        </w:rPr>
        <w:t>7</w:t>
      </w:r>
      <w:r w:rsidRPr="005043F3">
        <w:rPr>
          <w:rFonts w:ascii="Arial" w:hAnsi="Arial" w:cs="Arial"/>
        </w:rPr>
        <w:t xml:space="preserve">. godini planira se otkupiti </w:t>
      </w:r>
      <w:r w:rsidR="00276D9C" w:rsidRPr="005043F3">
        <w:rPr>
          <w:rFonts w:ascii="Arial" w:hAnsi="Arial" w:cs="Arial"/>
        </w:rPr>
        <w:t xml:space="preserve">zemljište </w:t>
      </w:r>
      <w:r w:rsidR="005043F3">
        <w:rPr>
          <w:rFonts w:ascii="Arial" w:hAnsi="Arial" w:cs="Arial"/>
        </w:rPr>
        <w:t>184</w:t>
      </w:r>
      <w:r w:rsidRPr="005043F3">
        <w:rPr>
          <w:rFonts w:ascii="Arial" w:hAnsi="Arial" w:cs="Arial"/>
        </w:rPr>
        <w:t>.000,00 €,  te izraditi projektnu</w:t>
      </w:r>
      <w:r w:rsidR="002C2B37" w:rsidRPr="005043F3">
        <w:rPr>
          <w:rFonts w:ascii="Arial" w:hAnsi="Arial" w:cs="Arial"/>
        </w:rPr>
        <w:t xml:space="preserve"> </w:t>
      </w:r>
      <w:r w:rsidRPr="005043F3">
        <w:rPr>
          <w:rFonts w:ascii="Arial" w:hAnsi="Arial" w:cs="Arial"/>
        </w:rPr>
        <w:t xml:space="preserve">dokumentaciju za gradnju </w:t>
      </w:r>
      <w:r w:rsidR="00276D9C" w:rsidRPr="005043F3">
        <w:rPr>
          <w:rFonts w:ascii="Arial" w:hAnsi="Arial" w:cs="Arial"/>
        </w:rPr>
        <w:t>o</w:t>
      </w:r>
      <w:r w:rsidRPr="005043F3">
        <w:rPr>
          <w:rFonts w:ascii="Arial" w:hAnsi="Arial" w:cs="Arial"/>
        </w:rPr>
        <w:t xml:space="preserve">bjekta Centra </w:t>
      </w:r>
      <w:r w:rsidR="00F71376" w:rsidRPr="005043F3">
        <w:rPr>
          <w:rFonts w:ascii="Arial" w:hAnsi="Arial" w:cs="Arial"/>
        </w:rPr>
        <w:t>1</w:t>
      </w:r>
      <w:r w:rsidR="005043F3">
        <w:rPr>
          <w:rFonts w:ascii="Arial" w:hAnsi="Arial" w:cs="Arial"/>
        </w:rPr>
        <w:t>5</w:t>
      </w:r>
      <w:r w:rsidRPr="005043F3">
        <w:rPr>
          <w:rFonts w:ascii="Arial" w:hAnsi="Arial" w:cs="Arial"/>
        </w:rPr>
        <w:t xml:space="preserve">.000,00 €.  </w:t>
      </w:r>
    </w:p>
    <w:p w14:paraId="3758EB96" w14:textId="0E989BE9" w:rsidR="00F62154" w:rsidRDefault="00F62154" w:rsidP="002C2B37">
      <w:pPr>
        <w:jc w:val="both"/>
        <w:rPr>
          <w:rFonts w:ascii="Arial" w:hAnsi="Arial" w:cs="Arial"/>
        </w:rPr>
      </w:pPr>
      <w:r w:rsidRPr="005043F3">
        <w:rPr>
          <w:rFonts w:ascii="Arial" w:hAnsi="Arial" w:cs="Arial"/>
        </w:rPr>
        <w:t>U 202</w:t>
      </w:r>
      <w:r w:rsidR="007662DF" w:rsidRPr="005043F3">
        <w:rPr>
          <w:rFonts w:ascii="Arial" w:hAnsi="Arial" w:cs="Arial"/>
        </w:rPr>
        <w:t>8</w:t>
      </w:r>
      <w:r w:rsidRPr="005043F3">
        <w:rPr>
          <w:rFonts w:ascii="Arial" w:hAnsi="Arial" w:cs="Arial"/>
        </w:rPr>
        <w:t>. godini planiraju se sredstva za gradnju i opremanje objekta.</w:t>
      </w:r>
    </w:p>
    <w:p w14:paraId="68653049" w14:textId="77777777" w:rsidR="00546954" w:rsidRDefault="00546954" w:rsidP="00DB1EA9">
      <w:pPr>
        <w:jc w:val="both"/>
        <w:rPr>
          <w:rFonts w:ascii="Arial" w:hAnsi="Arial" w:cs="Arial"/>
        </w:rPr>
      </w:pPr>
    </w:p>
    <w:p w14:paraId="783E7A57" w14:textId="77777777" w:rsidR="00546954" w:rsidRDefault="00546954" w:rsidP="00DB1EA9">
      <w:pPr>
        <w:jc w:val="both"/>
        <w:rPr>
          <w:rFonts w:ascii="Arial" w:hAnsi="Arial" w:cs="Arial"/>
        </w:rPr>
      </w:pPr>
    </w:p>
    <w:p w14:paraId="24A1402D" w14:textId="0CFA453A" w:rsidR="00DB1EA9" w:rsidRPr="006306C2" w:rsidRDefault="00DB1EA9" w:rsidP="00DB1EA9">
      <w:pPr>
        <w:jc w:val="both"/>
        <w:rPr>
          <w:rFonts w:ascii="Arial" w:hAnsi="Arial" w:cs="Arial"/>
        </w:rPr>
      </w:pPr>
      <w:r w:rsidRPr="006306C2">
        <w:rPr>
          <w:rFonts w:ascii="Arial" w:hAnsi="Arial" w:cs="Arial"/>
        </w:rPr>
        <w:t>Pokazatelj rezultata: provedba projekta  prema osiguranim sredstvima (u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3F22E77D" w14:textId="77777777" w:rsidTr="003433D4">
        <w:trPr>
          <w:trHeight w:val="264"/>
        </w:trPr>
        <w:tc>
          <w:tcPr>
            <w:tcW w:w="2265" w:type="dxa"/>
            <w:vMerge w:val="restart"/>
          </w:tcPr>
          <w:p w14:paraId="5927BBB6"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4592C40" w14:textId="0D452CC0" w:rsidR="00DB1EA9" w:rsidRPr="006306C2" w:rsidRDefault="00DB1EA9" w:rsidP="003433D4">
            <w:pPr>
              <w:jc w:val="center"/>
              <w:rPr>
                <w:rFonts w:ascii="Arial" w:hAnsi="Arial" w:cs="Arial"/>
              </w:rPr>
            </w:pPr>
            <w:r w:rsidRPr="006306C2">
              <w:rPr>
                <w:rFonts w:ascii="Arial" w:hAnsi="Arial" w:cs="Arial"/>
              </w:rPr>
              <w:t>202</w:t>
            </w:r>
            <w:r w:rsidR="007662DF">
              <w:rPr>
                <w:rFonts w:ascii="Arial" w:hAnsi="Arial" w:cs="Arial"/>
              </w:rPr>
              <w:t>5</w:t>
            </w:r>
            <w:r w:rsidRPr="006306C2">
              <w:rPr>
                <w:rFonts w:ascii="Arial" w:hAnsi="Arial" w:cs="Arial"/>
              </w:rPr>
              <w:t>.</w:t>
            </w:r>
          </w:p>
        </w:tc>
        <w:tc>
          <w:tcPr>
            <w:tcW w:w="6795" w:type="dxa"/>
            <w:gridSpan w:val="3"/>
            <w:vAlign w:val="center"/>
          </w:tcPr>
          <w:p w14:paraId="4C038C1C"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6D4D1F6F" w14:textId="77777777" w:rsidTr="003433D4">
        <w:trPr>
          <w:trHeight w:val="324"/>
        </w:trPr>
        <w:tc>
          <w:tcPr>
            <w:tcW w:w="2265" w:type="dxa"/>
            <w:vMerge/>
          </w:tcPr>
          <w:p w14:paraId="39176DAB" w14:textId="77777777" w:rsidR="00DB1EA9" w:rsidRPr="006306C2" w:rsidRDefault="00DB1EA9" w:rsidP="003433D4">
            <w:pPr>
              <w:jc w:val="center"/>
              <w:rPr>
                <w:rFonts w:ascii="Arial" w:hAnsi="Arial" w:cs="Arial"/>
              </w:rPr>
            </w:pPr>
          </w:p>
        </w:tc>
        <w:tc>
          <w:tcPr>
            <w:tcW w:w="2265" w:type="dxa"/>
            <w:vAlign w:val="center"/>
          </w:tcPr>
          <w:p w14:paraId="52D708FE" w14:textId="6CC7629A" w:rsidR="00DB1EA9" w:rsidRPr="006306C2" w:rsidRDefault="00DB1EA9" w:rsidP="003433D4">
            <w:pPr>
              <w:jc w:val="center"/>
              <w:rPr>
                <w:rFonts w:ascii="Arial" w:hAnsi="Arial" w:cs="Arial"/>
              </w:rPr>
            </w:pPr>
            <w:r w:rsidRPr="006306C2">
              <w:rPr>
                <w:rFonts w:ascii="Arial" w:hAnsi="Arial" w:cs="Arial"/>
              </w:rPr>
              <w:t>202</w:t>
            </w:r>
            <w:r w:rsidR="007662DF">
              <w:rPr>
                <w:rFonts w:ascii="Arial" w:hAnsi="Arial" w:cs="Arial"/>
              </w:rPr>
              <w:t>6</w:t>
            </w:r>
            <w:r w:rsidRPr="006306C2">
              <w:rPr>
                <w:rFonts w:ascii="Arial" w:hAnsi="Arial" w:cs="Arial"/>
              </w:rPr>
              <w:t>.</w:t>
            </w:r>
          </w:p>
        </w:tc>
        <w:tc>
          <w:tcPr>
            <w:tcW w:w="2265" w:type="dxa"/>
            <w:vAlign w:val="center"/>
          </w:tcPr>
          <w:p w14:paraId="1E80EA3E" w14:textId="08DE3E14" w:rsidR="00DB1EA9" w:rsidRPr="006306C2" w:rsidRDefault="00DB1EA9" w:rsidP="003433D4">
            <w:pPr>
              <w:jc w:val="center"/>
              <w:rPr>
                <w:rFonts w:ascii="Arial" w:hAnsi="Arial" w:cs="Arial"/>
              </w:rPr>
            </w:pPr>
            <w:r w:rsidRPr="006306C2">
              <w:rPr>
                <w:rFonts w:ascii="Arial" w:hAnsi="Arial" w:cs="Arial"/>
              </w:rPr>
              <w:t>202</w:t>
            </w:r>
            <w:r w:rsidR="007662DF">
              <w:rPr>
                <w:rFonts w:ascii="Arial" w:hAnsi="Arial" w:cs="Arial"/>
              </w:rPr>
              <w:t>7</w:t>
            </w:r>
            <w:r w:rsidRPr="006306C2">
              <w:rPr>
                <w:rFonts w:ascii="Arial" w:hAnsi="Arial" w:cs="Arial"/>
              </w:rPr>
              <w:t>.</w:t>
            </w:r>
          </w:p>
        </w:tc>
        <w:tc>
          <w:tcPr>
            <w:tcW w:w="2265" w:type="dxa"/>
            <w:vAlign w:val="center"/>
          </w:tcPr>
          <w:p w14:paraId="52A70A90" w14:textId="12C9A8F6" w:rsidR="00DB1EA9" w:rsidRPr="006306C2" w:rsidRDefault="00DB1EA9" w:rsidP="003433D4">
            <w:pPr>
              <w:jc w:val="center"/>
              <w:rPr>
                <w:rFonts w:ascii="Arial" w:hAnsi="Arial" w:cs="Arial"/>
              </w:rPr>
            </w:pPr>
            <w:r w:rsidRPr="006306C2">
              <w:rPr>
                <w:rFonts w:ascii="Arial" w:hAnsi="Arial" w:cs="Arial"/>
              </w:rPr>
              <w:t>202</w:t>
            </w:r>
            <w:r w:rsidR="007662DF">
              <w:rPr>
                <w:rFonts w:ascii="Arial" w:hAnsi="Arial" w:cs="Arial"/>
              </w:rPr>
              <w:t>8</w:t>
            </w:r>
            <w:r w:rsidRPr="006306C2">
              <w:rPr>
                <w:rFonts w:ascii="Arial" w:hAnsi="Arial" w:cs="Arial"/>
              </w:rPr>
              <w:t>.</w:t>
            </w:r>
          </w:p>
        </w:tc>
      </w:tr>
      <w:tr w:rsidR="00DB1EA9" w:rsidRPr="006306C2" w14:paraId="3F287E81" w14:textId="77777777" w:rsidTr="003433D4">
        <w:tc>
          <w:tcPr>
            <w:tcW w:w="2265" w:type="dxa"/>
          </w:tcPr>
          <w:p w14:paraId="42BBDF75" w14:textId="1606AE45" w:rsidR="00DB1EA9" w:rsidRPr="006306C2" w:rsidRDefault="007662DF" w:rsidP="003433D4">
            <w:pPr>
              <w:jc w:val="center"/>
              <w:rPr>
                <w:rFonts w:ascii="Arial" w:hAnsi="Arial" w:cs="Arial"/>
              </w:rPr>
            </w:pPr>
            <w:r>
              <w:rPr>
                <w:rFonts w:ascii="Arial" w:hAnsi="Arial" w:cs="Arial"/>
              </w:rPr>
              <w:t>10</w:t>
            </w:r>
            <w:r w:rsidR="00DB1EA9" w:rsidRPr="006306C2">
              <w:rPr>
                <w:rFonts w:ascii="Arial" w:hAnsi="Arial" w:cs="Arial"/>
              </w:rPr>
              <w:t>0%</w:t>
            </w:r>
          </w:p>
        </w:tc>
        <w:tc>
          <w:tcPr>
            <w:tcW w:w="2265" w:type="dxa"/>
          </w:tcPr>
          <w:p w14:paraId="3C786857" w14:textId="4A0B146E" w:rsidR="00DB1EA9" w:rsidRPr="006306C2" w:rsidRDefault="00276D9C" w:rsidP="003433D4">
            <w:pPr>
              <w:jc w:val="center"/>
              <w:rPr>
                <w:rFonts w:ascii="Arial" w:hAnsi="Arial" w:cs="Arial"/>
              </w:rPr>
            </w:pPr>
            <w:r w:rsidRPr="006306C2">
              <w:rPr>
                <w:rFonts w:ascii="Arial" w:hAnsi="Arial" w:cs="Arial"/>
              </w:rPr>
              <w:t>10</w:t>
            </w:r>
            <w:r w:rsidR="00DB1EA9" w:rsidRPr="006306C2">
              <w:rPr>
                <w:rFonts w:ascii="Arial" w:hAnsi="Arial" w:cs="Arial"/>
              </w:rPr>
              <w:t>0%</w:t>
            </w:r>
          </w:p>
        </w:tc>
        <w:tc>
          <w:tcPr>
            <w:tcW w:w="2265" w:type="dxa"/>
          </w:tcPr>
          <w:p w14:paraId="7247AD77" w14:textId="77777777" w:rsidR="00DB1EA9" w:rsidRPr="006306C2" w:rsidRDefault="00DB1EA9" w:rsidP="003433D4">
            <w:pPr>
              <w:jc w:val="center"/>
              <w:rPr>
                <w:rFonts w:ascii="Arial" w:hAnsi="Arial" w:cs="Arial"/>
                <w:color w:val="000000" w:themeColor="text1"/>
              </w:rPr>
            </w:pPr>
            <w:r w:rsidRPr="006306C2">
              <w:rPr>
                <w:rFonts w:ascii="Arial" w:hAnsi="Arial" w:cs="Arial"/>
                <w:color w:val="000000" w:themeColor="text1"/>
              </w:rPr>
              <w:t>100%</w:t>
            </w:r>
          </w:p>
        </w:tc>
        <w:tc>
          <w:tcPr>
            <w:tcW w:w="2265" w:type="dxa"/>
          </w:tcPr>
          <w:p w14:paraId="42D6A298" w14:textId="4D1F973B" w:rsidR="00DB1EA9" w:rsidRPr="006306C2" w:rsidRDefault="00F80856" w:rsidP="003433D4">
            <w:pPr>
              <w:jc w:val="center"/>
              <w:rPr>
                <w:rFonts w:ascii="Arial" w:hAnsi="Arial" w:cs="Arial"/>
                <w:color w:val="000000" w:themeColor="text1"/>
              </w:rPr>
            </w:pPr>
            <w:r w:rsidRPr="00F80856">
              <w:rPr>
                <w:rFonts w:ascii="Arial" w:hAnsi="Arial" w:cs="Arial"/>
                <w:color w:val="000000" w:themeColor="text1"/>
              </w:rPr>
              <w:t>100</w:t>
            </w:r>
            <w:r w:rsidR="00DB1EA9" w:rsidRPr="00F80856">
              <w:rPr>
                <w:rFonts w:ascii="Arial" w:hAnsi="Arial" w:cs="Arial"/>
                <w:color w:val="000000" w:themeColor="text1"/>
              </w:rPr>
              <w:t>%</w:t>
            </w:r>
          </w:p>
        </w:tc>
      </w:tr>
    </w:tbl>
    <w:p w14:paraId="0F89FA2D" w14:textId="77777777" w:rsidR="00DB1EA9" w:rsidRPr="006306C2" w:rsidRDefault="00DB1EA9" w:rsidP="00DB1EA9">
      <w:pPr>
        <w:jc w:val="both"/>
        <w:rPr>
          <w:rFonts w:ascii="Arial" w:hAnsi="Arial" w:cs="Arial"/>
          <w:b/>
        </w:rPr>
      </w:pPr>
    </w:p>
    <w:p w14:paraId="3B4F459F" w14:textId="72DC344B" w:rsidR="00DB1EA9" w:rsidRPr="006306C2" w:rsidRDefault="00DB1EA9" w:rsidP="00DB1EA9">
      <w:pPr>
        <w:ind w:firstLine="708"/>
        <w:jc w:val="both"/>
        <w:rPr>
          <w:rFonts w:ascii="Arial" w:hAnsi="Arial" w:cs="Arial"/>
          <w:b/>
        </w:rPr>
      </w:pPr>
      <w:r w:rsidRPr="006306C2">
        <w:rPr>
          <w:rFonts w:ascii="Arial" w:hAnsi="Arial" w:cs="Arial"/>
          <w:b/>
        </w:rPr>
        <w:t xml:space="preserve">Tekući projekt  T101302  Opremanje postrojbi civilne zaštite </w:t>
      </w:r>
    </w:p>
    <w:p w14:paraId="2BE7A4CE" w14:textId="65C07244" w:rsidR="003626CD" w:rsidRPr="006306C2" w:rsidRDefault="00DB1EA9" w:rsidP="00DB1EA9">
      <w:pPr>
        <w:jc w:val="both"/>
        <w:rPr>
          <w:rFonts w:ascii="Arial" w:hAnsi="Arial" w:cs="Arial"/>
          <w:bCs/>
        </w:rPr>
      </w:pPr>
      <w:r w:rsidRPr="006306C2">
        <w:rPr>
          <w:rFonts w:ascii="Arial" w:hAnsi="Arial" w:cs="Arial"/>
          <w:bCs/>
        </w:rPr>
        <w:t>Za opremanje postrojbi CZ  u 202</w:t>
      </w:r>
      <w:r w:rsidR="0088738D">
        <w:rPr>
          <w:rFonts w:ascii="Arial" w:hAnsi="Arial" w:cs="Arial"/>
          <w:bCs/>
        </w:rPr>
        <w:t>6.</w:t>
      </w:r>
      <w:r w:rsidR="003626CD" w:rsidRPr="006306C2">
        <w:rPr>
          <w:rFonts w:ascii="Arial" w:hAnsi="Arial" w:cs="Arial"/>
          <w:bCs/>
        </w:rPr>
        <w:t xml:space="preserve"> planira se iznos od </w:t>
      </w:r>
      <w:r w:rsidR="0088738D">
        <w:rPr>
          <w:rFonts w:ascii="Arial" w:hAnsi="Arial" w:cs="Arial"/>
          <w:bCs/>
        </w:rPr>
        <w:t>5</w:t>
      </w:r>
      <w:r w:rsidR="003626CD" w:rsidRPr="006306C2">
        <w:rPr>
          <w:rFonts w:ascii="Arial" w:hAnsi="Arial" w:cs="Arial"/>
          <w:bCs/>
        </w:rPr>
        <w:t>.000,00 €.</w:t>
      </w:r>
    </w:p>
    <w:p w14:paraId="5E4246C5" w14:textId="4456309E" w:rsidR="003626CD" w:rsidRPr="006306C2" w:rsidRDefault="003626CD"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za  202</w:t>
      </w:r>
      <w:r w:rsidR="0088738D">
        <w:rPr>
          <w:rFonts w:ascii="Arial" w:hAnsi="Arial" w:cs="Arial"/>
          <w:bCs/>
        </w:rPr>
        <w:t>7</w:t>
      </w:r>
      <w:r w:rsidR="00DB1EA9" w:rsidRPr="006306C2">
        <w:rPr>
          <w:rFonts w:ascii="Arial" w:hAnsi="Arial" w:cs="Arial"/>
          <w:bCs/>
        </w:rPr>
        <w:t xml:space="preserve">. </w:t>
      </w:r>
      <w:r w:rsidRPr="006306C2">
        <w:rPr>
          <w:rFonts w:ascii="Arial" w:hAnsi="Arial" w:cs="Arial"/>
          <w:bCs/>
        </w:rPr>
        <w:t>i 202</w:t>
      </w:r>
      <w:r w:rsidR="0088738D">
        <w:rPr>
          <w:rFonts w:ascii="Arial" w:hAnsi="Arial" w:cs="Arial"/>
          <w:bCs/>
        </w:rPr>
        <w:t>8</w:t>
      </w:r>
      <w:r w:rsidRPr="006306C2">
        <w:rPr>
          <w:rFonts w:ascii="Arial" w:hAnsi="Arial" w:cs="Arial"/>
          <w:bCs/>
        </w:rPr>
        <w:t xml:space="preserve">. godinu projicira se iznos od </w:t>
      </w:r>
      <w:r w:rsidR="00DF392E" w:rsidRPr="00F80856">
        <w:rPr>
          <w:rFonts w:ascii="Arial" w:hAnsi="Arial" w:cs="Arial"/>
          <w:bCs/>
        </w:rPr>
        <w:t>5</w:t>
      </w:r>
      <w:r w:rsidRPr="00F80856">
        <w:rPr>
          <w:rFonts w:ascii="Arial" w:hAnsi="Arial" w:cs="Arial"/>
          <w:bCs/>
        </w:rPr>
        <w:t xml:space="preserve">.000,00 </w:t>
      </w:r>
      <w:r w:rsidRPr="006306C2">
        <w:rPr>
          <w:rFonts w:ascii="Arial" w:hAnsi="Arial" w:cs="Arial"/>
          <w:bCs/>
        </w:rPr>
        <w:t xml:space="preserve">€. </w:t>
      </w:r>
    </w:p>
    <w:p w14:paraId="7C2A81EA" w14:textId="70685CE3" w:rsidR="00DB1EA9" w:rsidRDefault="003626CD" w:rsidP="00DB1EA9">
      <w:pPr>
        <w:jc w:val="both"/>
        <w:rPr>
          <w:rFonts w:ascii="Arial" w:hAnsi="Arial" w:cs="Arial"/>
        </w:rPr>
      </w:pPr>
      <w:r w:rsidRPr="00C30A86">
        <w:rPr>
          <w:rFonts w:ascii="Arial" w:hAnsi="Arial" w:cs="Arial"/>
          <w:bCs/>
        </w:rPr>
        <w:t>Sr</w:t>
      </w:r>
      <w:r w:rsidR="00DB1EA9" w:rsidRPr="00C30A86">
        <w:rPr>
          <w:rFonts w:ascii="Arial" w:hAnsi="Arial" w:cs="Arial"/>
        </w:rPr>
        <w:t>edstva se osiguravaju za nabavu zaštitne odjeće i obuće za Postrojbe operativnih snaga sustava civilne zaštite Grada Svete Nedelje.</w:t>
      </w:r>
      <w:r w:rsidR="00DB1EA9" w:rsidRPr="006306C2">
        <w:rPr>
          <w:rFonts w:ascii="Arial" w:hAnsi="Arial" w:cs="Arial"/>
        </w:rPr>
        <w:t xml:space="preserve"> </w:t>
      </w:r>
    </w:p>
    <w:p w14:paraId="364B8D7E" w14:textId="77777777" w:rsidR="007B42DB" w:rsidRPr="006306C2" w:rsidRDefault="007B42DB" w:rsidP="00DB1EA9">
      <w:pPr>
        <w:jc w:val="both"/>
        <w:rPr>
          <w:rFonts w:ascii="Arial" w:hAnsi="Arial" w:cs="Arial"/>
        </w:rPr>
      </w:pPr>
    </w:p>
    <w:p w14:paraId="3B4BA3C3" w14:textId="77777777" w:rsidR="00DB1EA9" w:rsidRPr="006306C2" w:rsidRDefault="00DB1EA9" w:rsidP="00DB1EA9">
      <w:pPr>
        <w:jc w:val="both"/>
        <w:rPr>
          <w:rFonts w:ascii="Arial" w:hAnsi="Arial" w:cs="Arial"/>
        </w:rPr>
      </w:pPr>
      <w:r w:rsidRPr="006306C2">
        <w:rPr>
          <w:rFonts w:ascii="Arial" w:hAnsi="Arial" w:cs="Arial"/>
        </w:rPr>
        <w:t xml:space="preserve">Pokazatelj rezultata: broj nabavljene odjeće i obuće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5536198C" w14:textId="77777777" w:rsidTr="003433D4">
        <w:trPr>
          <w:trHeight w:val="264"/>
        </w:trPr>
        <w:tc>
          <w:tcPr>
            <w:tcW w:w="2265" w:type="dxa"/>
          </w:tcPr>
          <w:p w14:paraId="5FD642DC"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39CFD5A7" w14:textId="77777777" w:rsidR="00DB1EA9" w:rsidRPr="006306C2" w:rsidRDefault="00DB1EA9" w:rsidP="003433D4">
            <w:pPr>
              <w:jc w:val="center"/>
              <w:rPr>
                <w:rFonts w:ascii="Arial" w:hAnsi="Arial" w:cs="Arial"/>
              </w:rPr>
            </w:pPr>
          </w:p>
        </w:tc>
        <w:tc>
          <w:tcPr>
            <w:tcW w:w="6795" w:type="dxa"/>
            <w:gridSpan w:val="3"/>
            <w:vAlign w:val="center"/>
          </w:tcPr>
          <w:p w14:paraId="75443870"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0F15F27F" w14:textId="77777777" w:rsidTr="003433D4">
        <w:trPr>
          <w:trHeight w:val="324"/>
        </w:trPr>
        <w:tc>
          <w:tcPr>
            <w:tcW w:w="2265" w:type="dxa"/>
          </w:tcPr>
          <w:p w14:paraId="177EE940" w14:textId="3E801AAA"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5</w:t>
            </w:r>
            <w:r w:rsidRPr="006306C2">
              <w:rPr>
                <w:rFonts w:ascii="Arial" w:hAnsi="Arial" w:cs="Arial"/>
              </w:rPr>
              <w:t>.</w:t>
            </w:r>
          </w:p>
        </w:tc>
        <w:tc>
          <w:tcPr>
            <w:tcW w:w="2265" w:type="dxa"/>
            <w:vAlign w:val="center"/>
          </w:tcPr>
          <w:p w14:paraId="7AC70A79" w14:textId="4F2EEBE3"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6</w:t>
            </w:r>
            <w:r w:rsidRPr="006306C2">
              <w:rPr>
                <w:rFonts w:ascii="Arial" w:hAnsi="Arial" w:cs="Arial"/>
              </w:rPr>
              <w:t>.</w:t>
            </w:r>
          </w:p>
        </w:tc>
        <w:tc>
          <w:tcPr>
            <w:tcW w:w="2265" w:type="dxa"/>
            <w:vAlign w:val="center"/>
          </w:tcPr>
          <w:p w14:paraId="40E9B613" w14:textId="14FB446A"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7</w:t>
            </w:r>
            <w:r w:rsidRPr="006306C2">
              <w:rPr>
                <w:rFonts w:ascii="Arial" w:hAnsi="Arial" w:cs="Arial"/>
              </w:rPr>
              <w:t>.</w:t>
            </w:r>
          </w:p>
        </w:tc>
        <w:tc>
          <w:tcPr>
            <w:tcW w:w="2265" w:type="dxa"/>
            <w:vAlign w:val="center"/>
          </w:tcPr>
          <w:p w14:paraId="60FAC2F4" w14:textId="6C1D5876"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8</w:t>
            </w:r>
            <w:r w:rsidRPr="006306C2">
              <w:rPr>
                <w:rFonts w:ascii="Arial" w:hAnsi="Arial" w:cs="Arial"/>
              </w:rPr>
              <w:t>.</w:t>
            </w:r>
          </w:p>
        </w:tc>
      </w:tr>
      <w:tr w:rsidR="00DB1EA9" w:rsidRPr="006306C2" w14:paraId="51B7AE61" w14:textId="77777777" w:rsidTr="003433D4">
        <w:tc>
          <w:tcPr>
            <w:tcW w:w="2265" w:type="dxa"/>
          </w:tcPr>
          <w:p w14:paraId="58049C2C" w14:textId="46B7818F" w:rsidR="00DB1EA9" w:rsidRPr="006306C2" w:rsidRDefault="00ED3050" w:rsidP="003433D4">
            <w:pPr>
              <w:jc w:val="center"/>
              <w:rPr>
                <w:rFonts w:ascii="Arial" w:hAnsi="Arial" w:cs="Arial"/>
              </w:rPr>
            </w:pPr>
            <w:r>
              <w:rPr>
                <w:rFonts w:ascii="Arial" w:hAnsi="Arial" w:cs="Arial"/>
              </w:rPr>
              <w:t>1</w:t>
            </w:r>
            <w:r w:rsidR="006E65AC" w:rsidRPr="006306C2">
              <w:rPr>
                <w:rFonts w:ascii="Arial" w:hAnsi="Arial" w:cs="Arial"/>
              </w:rPr>
              <w:t>0</w:t>
            </w:r>
          </w:p>
        </w:tc>
        <w:tc>
          <w:tcPr>
            <w:tcW w:w="2265" w:type="dxa"/>
          </w:tcPr>
          <w:p w14:paraId="43E81A01" w14:textId="49EE94F0" w:rsidR="00DB1EA9" w:rsidRPr="006306C2" w:rsidRDefault="006E65AC" w:rsidP="003433D4">
            <w:pPr>
              <w:jc w:val="center"/>
              <w:rPr>
                <w:rFonts w:ascii="Arial" w:hAnsi="Arial" w:cs="Arial"/>
              </w:rPr>
            </w:pPr>
            <w:r w:rsidRPr="006306C2">
              <w:rPr>
                <w:rFonts w:ascii="Arial" w:hAnsi="Arial" w:cs="Arial"/>
              </w:rPr>
              <w:t>10</w:t>
            </w:r>
          </w:p>
        </w:tc>
        <w:tc>
          <w:tcPr>
            <w:tcW w:w="2265" w:type="dxa"/>
          </w:tcPr>
          <w:p w14:paraId="3A3A5FEC" w14:textId="6185A278" w:rsidR="00DB1EA9" w:rsidRPr="006306C2" w:rsidRDefault="006E65AC" w:rsidP="003433D4">
            <w:pPr>
              <w:jc w:val="center"/>
              <w:rPr>
                <w:rFonts w:ascii="Arial" w:hAnsi="Arial" w:cs="Arial"/>
              </w:rPr>
            </w:pPr>
            <w:r w:rsidRPr="006306C2">
              <w:rPr>
                <w:rFonts w:ascii="Arial" w:hAnsi="Arial" w:cs="Arial"/>
              </w:rPr>
              <w:t>10</w:t>
            </w:r>
          </w:p>
        </w:tc>
        <w:tc>
          <w:tcPr>
            <w:tcW w:w="2265" w:type="dxa"/>
          </w:tcPr>
          <w:p w14:paraId="6C7EA61E" w14:textId="3B17909A" w:rsidR="00DB1EA9" w:rsidRPr="006306C2" w:rsidRDefault="006E65AC" w:rsidP="003433D4">
            <w:pPr>
              <w:jc w:val="center"/>
              <w:rPr>
                <w:rFonts w:ascii="Arial" w:hAnsi="Arial" w:cs="Arial"/>
              </w:rPr>
            </w:pPr>
            <w:r w:rsidRPr="00F80856">
              <w:rPr>
                <w:rFonts w:ascii="Arial" w:hAnsi="Arial" w:cs="Arial"/>
              </w:rPr>
              <w:t>10</w:t>
            </w:r>
          </w:p>
        </w:tc>
      </w:tr>
    </w:tbl>
    <w:p w14:paraId="610D6A1F" w14:textId="77777777" w:rsidR="00EA1A11" w:rsidRPr="006306C2" w:rsidRDefault="00EA1A11" w:rsidP="00DB1EA9">
      <w:pPr>
        <w:jc w:val="both"/>
        <w:rPr>
          <w:rFonts w:ascii="Arial" w:hAnsi="Arial" w:cs="Arial"/>
          <w:b/>
          <w:bCs/>
        </w:rPr>
      </w:pPr>
    </w:p>
    <w:p w14:paraId="168AEE61" w14:textId="77777777" w:rsidR="006D48B5" w:rsidRDefault="006D48B5" w:rsidP="00DB1EA9">
      <w:pPr>
        <w:jc w:val="both"/>
        <w:rPr>
          <w:rFonts w:ascii="Arial" w:hAnsi="Arial" w:cs="Arial"/>
          <w:b/>
          <w:bCs/>
        </w:rPr>
      </w:pPr>
    </w:p>
    <w:p w14:paraId="717C83DD" w14:textId="5484051C" w:rsidR="00DB1EA9" w:rsidRPr="006306C2" w:rsidRDefault="00DB1EA9" w:rsidP="00DB1EA9">
      <w:pPr>
        <w:jc w:val="both"/>
        <w:rPr>
          <w:rFonts w:ascii="Arial" w:hAnsi="Arial" w:cs="Arial"/>
          <w:b/>
          <w:bCs/>
        </w:rPr>
      </w:pPr>
      <w:r w:rsidRPr="006306C2">
        <w:rPr>
          <w:rFonts w:ascii="Arial" w:hAnsi="Arial" w:cs="Arial"/>
          <w:b/>
          <w:bCs/>
        </w:rPr>
        <w:t xml:space="preserve">Glava 00202 MJESNA SAMOUPRAVA </w:t>
      </w:r>
    </w:p>
    <w:p w14:paraId="50DB99D7" w14:textId="77777777" w:rsidR="00DB1EA9" w:rsidRPr="006306C2" w:rsidRDefault="00DB1EA9" w:rsidP="00DB1EA9">
      <w:pPr>
        <w:jc w:val="both"/>
        <w:rPr>
          <w:rFonts w:ascii="Arial" w:hAnsi="Arial" w:cs="Arial"/>
          <w:b/>
        </w:rPr>
      </w:pPr>
      <w:r w:rsidRPr="006306C2">
        <w:rPr>
          <w:rFonts w:ascii="Arial" w:hAnsi="Arial" w:cs="Arial"/>
          <w:b/>
        </w:rPr>
        <w:t xml:space="preserve">Program 1004 DJELOVANJE VIJEĆA MJESNIH ODBORA  </w:t>
      </w:r>
    </w:p>
    <w:tbl>
      <w:tblPr>
        <w:tblStyle w:val="Reetkatablice"/>
        <w:tblW w:w="0" w:type="auto"/>
        <w:tblLook w:val="04A0" w:firstRow="1" w:lastRow="0" w:firstColumn="1" w:lastColumn="0" w:noHBand="0" w:noVBand="1"/>
      </w:tblPr>
      <w:tblGrid>
        <w:gridCol w:w="3020"/>
        <w:gridCol w:w="3020"/>
        <w:gridCol w:w="3020"/>
      </w:tblGrid>
      <w:tr w:rsidR="00DB1EA9" w:rsidRPr="006306C2" w14:paraId="289AF612" w14:textId="77777777" w:rsidTr="003433D4">
        <w:tc>
          <w:tcPr>
            <w:tcW w:w="3020" w:type="dxa"/>
            <w:vAlign w:val="center"/>
          </w:tcPr>
          <w:p w14:paraId="13A99DF5" w14:textId="37E95298"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6</w:t>
            </w:r>
            <w:r w:rsidRPr="006306C2">
              <w:rPr>
                <w:rFonts w:ascii="Arial" w:hAnsi="Arial" w:cs="Arial"/>
              </w:rPr>
              <w:t>.</w:t>
            </w:r>
          </w:p>
        </w:tc>
        <w:tc>
          <w:tcPr>
            <w:tcW w:w="3020" w:type="dxa"/>
            <w:vAlign w:val="center"/>
          </w:tcPr>
          <w:p w14:paraId="6D1D731A" w14:textId="64E2B008"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7</w:t>
            </w:r>
            <w:r w:rsidRPr="006306C2">
              <w:rPr>
                <w:rFonts w:ascii="Arial" w:hAnsi="Arial" w:cs="Arial"/>
              </w:rPr>
              <w:t>.</w:t>
            </w:r>
          </w:p>
        </w:tc>
        <w:tc>
          <w:tcPr>
            <w:tcW w:w="3020" w:type="dxa"/>
            <w:vAlign w:val="center"/>
          </w:tcPr>
          <w:p w14:paraId="1DD5A801" w14:textId="6945428B" w:rsidR="00DB1EA9" w:rsidRPr="006306C2" w:rsidRDefault="00DB1EA9" w:rsidP="003433D4">
            <w:pPr>
              <w:jc w:val="center"/>
              <w:rPr>
                <w:rFonts w:ascii="Arial" w:hAnsi="Arial" w:cs="Arial"/>
              </w:rPr>
            </w:pPr>
            <w:r w:rsidRPr="006306C2">
              <w:rPr>
                <w:rFonts w:ascii="Arial" w:hAnsi="Arial" w:cs="Arial"/>
              </w:rPr>
              <w:t>202</w:t>
            </w:r>
            <w:r w:rsidR="00ED3050">
              <w:rPr>
                <w:rFonts w:ascii="Arial" w:hAnsi="Arial" w:cs="Arial"/>
              </w:rPr>
              <w:t>8</w:t>
            </w:r>
            <w:r w:rsidRPr="006306C2">
              <w:rPr>
                <w:rFonts w:ascii="Arial" w:hAnsi="Arial" w:cs="Arial"/>
              </w:rPr>
              <w:t>.</w:t>
            </w:r>
          </w:p>
        </w:tc>
      </w:tr>
      <w:tr w:rsidR="00DB1EA9" w:rsidRPr="006306C2" w14:paraId="63A755DA" w14:textId="77777777" w:rsidTr="003433D4">
        <w:tc>
          <w:tcPr>
            <w:tcW w:w="3020" w:type="dxa"/>
            <w:vAlign w:val="center"/>
          </w:tcPr>
          <w:p w14:paraId="5BDEE3DC" w14:textId="1C266C2E" w:rsidR="00DB1EA9" w:rsidRPr="00ED3050" w:rsidRDefault="00ED3050" w:rsidP="003433D4">
            <w:pPr>
              <w:jc w:val="center"/>
              <w:rPr>
                <w:rFonts w:ascii="Arial" w:hAnsi="Arial" w:cs="Arial"/>
                <w:highlight w:val="yellow"/>
              </w:rPr>
            </w:pPr>
            <w:r w:rsidRPr="00963936">
              <w:rPr>
                <w:rFonts w:ascii="Arial" w:hAnsi="Arial" w:cs="Arial"/>
              </w:rPr>
              <w:t>113.000</w:t>
            </w:r>
            <w:r w:rsidR="00DB1EA9" w:rsidRPr="00963936">
              <w:rPr>
                <w:rFonts w:ascii="Arial" w:hAnsi="Arial" w:cs="Arial"/>
              </w:rPr>
              <w:t>,00</w:t>
            </w:r>
          </w:p>
        </w:tc>
        <w:tc>
          <w:tcPr>
            <w:tcW w:w="3020" w:type="dxa"/>
            <w:vAlign w:val="center"/>
          </w:tcPr>
          <w:p w14:paraId="10D8482A" w14:textId="1D100E18" w:rsidR="00DB1EA9" w:rsidRPr="00ED3050" w:rsidRDefault="00C30A86" w:rsidP="003433D4">
            <w:pPr>
              <w:jc w:val="center"/>
              <w:rPr>
                <w:rFonts w:ascii="Arial" w:hAnsi="Arial" w:cs="Arial"/>
                <w:highlight w:val="yellow"/>
              </w:rPr>
            </w:pPr>
            <w:r w:rsidRPr="00C30A86">
              <w:rPr>
                <w:rFonts w:ascii="Arial" w:hAnsi="Arial" w:cs="Arial"/>
              </w:rPr>
              <w:t>113.000</w:t>
            </w:r>
            <w:r w:rsidR="00DB1EA9" w:rsidRPr="00C30A86">
              <w:rPr>
                <w:rFonts w:ascii="Arial" w:hAnsi="Arial" w:cs="Arial"/>
              </w:rPr>
              <w:t>,00</w:t>
            </w:r>
          </w:p>
        </w:tc>
        <w:tc>
          <w:tcPr>
            <w:tcW w:w="3020" w:type="dxa"/>
            <w:vAlign w:val="center"/>
          </w:tcPr>
          <w:p w14:paraId="5455338C" w14:textId="42780BB5" w:rsidR="00DB1EA9" w:rsidRPr="006306C2" w:rsidRDefault="000F1B1F" w:rsidP="003433D4">
            <w:pPr>
              <w:jc w:val="center"/>
              <w:rPr>
                <w:rFonts w:ascii="Arial" w:hAnsi="Arial" w:cs="Arial"/>
              </w:rPr>
            </w:pPr>
            <w:r>
              <w:rPr>
                <w:rFonts w:ascii="Arial" w:hAnsi="Arial" w:cs="Arial"/>
              </w:rPr>
              <w:t>113.000,00</w:t>
            </w:r>
          </w:p>
        </w:tc>
      </w:tr>
    </w:tbl>
    <w:p w14:paraId="25957DCA" w14:textId="77777777" w:rsidR="00DB1EA9" w:rsidRPr="006306C2" w:rsidRDefault="00DB1EA9" w:rsidP="00DB1EA9">
      <w:pPr>
        <w:jc w:val="both"/>
        <w:rPr>
          <w:rFonts w:ascii="Arial" w:hAnsi="Arial" w:cs="Arial"/>
        </w:rPr>
      </w:pPr>
    </w:p>
    <w:p w14:paraId="73076FF1" w14:textId="77777777" w:rsidR="00DB1EA9" w:rsidRPr="006306C2" w:rsidRDefault="00DB1EA9" w:rsidP="00DB1EA9">
      <w:pPr>
        <w:jc w:val="both"/>
        <w:rPr>
          <w:rFonts w:ascii="Arial" w:hAnsi="Arial" w:cs="Arial"/>
        </w:rPr>
      </w:pPr>
      <w:r w:rsidRPr="006306C2">
        <w:rPr>
          <w:rFonts w:ascii="Arial" w:hAnsi="Arial" w:cs="Arial"/>
        </w:rPr>
        <w:t>Zakonska osnova programa:</w:t>
      </w:r>
    </w:p>
    <w:p w14:paraId="7F5E6E47" w14:textId="20CA58A8" w:rsidR="00DB1EA9" w:rsidRDefault="00DB1EA9" w:rsidP="00DB1EA9">
      <w:pPr>
        <w:jc w:val="both"/>
        <w:rPr>
          <w:rFonts w:ascii="Arial" w:hAnsi="Arial" w:cs="Arial"/>
        </w:rPr>
      </w:pPr>
      <w:bookmarkStart w:id="9" w:name="_Hlk57719315"/>
      <w:r w:rsidRPr="006306C2">
        <w:rPr>
          <w:rFonts w:ascii="Arial" w:hAnsi="Arial" w:cs="Arial"/>
        </w:rPr>
        <w:t xml:space="preserve">Zakon o lokalnoj i regionalnoj i područnoj (regionalnoj) samoupravi  </w:t>
      </w:r>
    </w:p>
    <w:p w14:paraId="43806DB5" w14:textId="5EFB9CBB" w:rsidR="007C2956" w:rsidRPr="006306C2" w:rsidRDefault="007C2956" w:rsidP="00DB1EA9">
      <w:pPr>
        <w:jc w:val="both"/>
        <w:rPr>
          <w:rFonts w:ascii="Arial" w:hAnsi="Arial" w:cs="Arial"/>
        </w:rPr>
      </w:pPr>
      <w:r>
        <w:rPr>
          <w:rFonts w:ascii="Arial" w:hAnsi="Arial" w:cs="Arial"/>
        </w:rPr>
        <w:t xml:space="preserve">Odluka Gradonačelnika o mjesečnoj naknadi za rad predsjednika i članova vijeća mjesnih odbora od 16.07.2025. godine </w:t>
      </w:r>
    </w:p>
    <w:bookmarkEnd w:id="9"/>
    <w:p w14:paraId="64B99233" w14:textId="169C7AE2" w:rsidR="00DB1EA9" w:rsidRPr="006306C2" w:rsidRDefault="00DB1EA9" w:rsidP="00DB1EA9">
      <w:pPr>
        <w:rPr>
          <w:rFonts w:ascii="Arial" w:eastAsia="Times New Roman" w:hAnsi="Arial" w:cs="Arial"/>
          <w:lang w:eastAsia="hr-HR"/>
        </w:rPr>
      </w:pPr>
      <w:r w:rsidRPr="006306C2">
        <w:rPr>
          <w:rFonts w:ascii="Arial" w:hAnsi="Arial" w:cs="Arial"/>
        </w:rPr>
        <w:t>Statut Grada Svete Nedelje</w:t>
      </w:r>
      <w:r w:rsidRPr="006306C2">
        <w:rPr>
          <w:rFonts w:ascii="Arial" w:eastAsia="Times New Roman" w:hAnsi="Arial" w:cs="Arial"/>
          <w:lang w:eastAsia="hr-HR"/>
        </w:rPr>
        <w:t xml:space="preserve"> </w:t>
      </w:r>
    </w:p>
    <w:p w14:paraId="5B99426B" w14:textId="77777777" w:rsidR="00F51B3A" w:rsidRPr="006306C2" w:rsidRDefault="00F51B3A" w:rsidP="00DB1EA9">
      <w:pPr>
        <w:rPr>
          <w:rFonts w:ascii="Arial" w:hAnsi="Arial" w:cs="Arial"/>
        </w:rPr>
      </w:pPr>
    </w:p>
    <w:p w14:paraId="05E89456" w14:textId="51A5AAE0" w:rsidR="00DB1EA9" w:rsidRPr="006306C2" w:rsidRDefault="00DB1EA9" w:rsidP="00DB1EA9">
      <w:pPr>
        <w:rPr>
          <w:rFonts w:ascii="Arial" w:hAnsi="Arial" w:cs="Arial"/>
        </w:rPr>
      </w:pPr>
      <w:r w:rsidRPr="006306C2">
        <w:rPr>
          <w:rFonts w:ascii="Arial" w:hAnsi="Arial" w:cs="Arial"/>
        </w:rPr>
        <w:t>Cilj programa:</w:t>
      </w:r>
    </w:p>
    <w:p w14:paraId="468F4A62" w14:textId="77777777" w:rsidR="00DB1EA9" w:rsidRPr="006306C2" w:rsidRDefault="00DB1EA9" w:rsidP="00DB1EA9">
      <w:pPr>
        <w:rPr>
          <w:rFonts w:ascii="Arial" w:hAnsi="Arial" w:cs="Arial"/>
        </w:rPr>
      </w:pPr>
      <w:r w:rsidRPr="006306C2">
        <w:rPr>
          <w:rFonts w:ascii="Arial" w:hAnsi="Arial" w:cs="Arial"/>
        </w:rPr>
        <w:t>Kvalitetno funkcioniranje mjesne samouprave kroz rad vijeća  mjesne samouprave kao oblika neposrednog sudjelovanja građana u lokalnom upravljanju i donošenju odluka.</w:t>
      </w:r>
    </w:p>
    <w:p w14:paraId="022572B6" w14:textId="77777777" w:rsidR="00DB1EA9" w:rsidRPr="006306C2" w:rsidRDefault="00DB1EA9" w:rsidP="00DB1EA9">
      <w:pPr>
        <w:rPr>
          <w:rFonts w:ascii="Arial" w:hAnsi="Arial" w:cs="Arial"/>
        </w:rPr>
      </w:pPr>
      <w:r w:rsidRPr="006306C2">
        <w:rPr>
          <w:rFonts w:ascii="Arial" w:hAnsi="Arial" w:cs="Arial"/>
        </w:rPr>
        <w:t xml:space="preserve">Posebni cilj je omogućavanje kontinuiranog rada mjesne samouprave. </w:t>
      </w:r>
      <w:r w:rsidRPr="006306C2">
        <w:rPr>
          <w:rFonts w:ascii="Arial" w:hAnsi="Arial" w:cs="Arial"/>
          <w:color w:val="FF0000"/>
        </w:rPr>
        <w:t xml:space="preserve">  </w:t>
      </w:r>
      <w:r w:rsidRPr="006306C2">
        <w:rPr>
          <w:rFonts w:ascii="Arial" w:hAnsi="Arial" w:cs="Arial"/>
        </w:rPr>
        <w:t xml:space="preserve"> </w:t>
      </w:r>
    </w:p>
    <w:p w14:paraId="71AE732D" w14:textId="77777777" w:rsidR="00DB1EA9" w:rsidRPr="006306C2" w:rsidRDefault="00DB1EA9" w:rsidP="00DB1EA9">
      <w:pPr>
        <w:ind w:firstLine="708"/>
        <w:jc w:val="both"/>
        <w:rPr>
          <w:rFonts w:ascii="Arial" w:hAnsi="Arial" w:cs="Arial"/>
          <w:b/>
        </w:rPr>
      </w:pPr>
    </w:p>
    <w:p w14:paraId="25DBA85C" w14:textId="77777777" w:rsidR="00AA5191" w:rsidRDefault="00AA5191" w:rsidP="00DB1EA9">
      <w:pPr>
        <w:ind w:firstLine="708"/>
        <w:jc w:val="both"/>
        <w:rPr>
          <w:rFonts w:ascii="Arial" w:hAnsi="Arial" w:cs="Arial"/>
          <w:b/>
        </w:rPr>
      </w:pPr>
    </w:p>
    <w:p w14:paraId="2E9BF00B" w14:textId="77777777" w:rsidR="008178A2" w:rsidRDefault="008178A2" w:rsidP="00DB1EA9">
      <w:pPr>
        <w:ind w:firstLine="708"/>
        <w:jc w:val="both"/>
        <w:rPr>
          <w:rFonts w:ascii="Arial" w:hAnsi="Arial" w:cs="Arial"/>
          <w:b/>
        </w:rPr>
      </w:pPr>
    </w:p>
    <w:p w14:paraId="5A588B0C" w14:textId="77777777" w:rsidR="008178A2" w:rsidRDefault="008178A2" w:rsidP="00DB1EA9">
      <w:pPr>
        <w:ind w:firstLine="708"/>
        <w:jc w:val="both"/>
        <w:rPr>
          <w:rFonts w:ascii="Arial" w:hAnsi="Arial" w:cs="Arial"/>
          <w:b/>
        </w:rPr>
      </w:pPr>
    </w:p>
    <w:p w14:paraId="4C8574FE" w14:textId="2F549157" w:rsidR="00DB1EA9" w:rsidRPr="006306C2" w:rsidRDefault="00DB1EA9" w:rsidP="00DB1EA9">
      <w:pPr>
        <w:ind w:firstLine="708"/>
        <w:jc w:val="both"/>
        <w:rPr>
          <w:rFonts w:ascii="Arial" w:hAnsi="Arial" w:cs="Arial"/>
          <w:b/>
        </w:rPr>
      </w:pPr>
      <w:r w:rsidRPr="006306C2">
        <w:rPr>
          <w:rFonts w:ascii="Arial" w:hAnsi="Arial" w:cs="Arial"/>
          <w:b/>
        </w:rPr>
        <w:lastRenderedPageBreak/>
        <w:t xml:space="preserve">Aktivnost: A100401 Djelovanje  vijeća mjesnih odbora  </w:t>
      </w:r>
    </w:p>
    <w:p w14:paraId="36E6178E" w14:textId="77777777" w:rsidR="00DB1EA9" w:rsidRPr="006306C2" w:rsidRDefault="00DB1EA9" w:rsidP="00DB1EA9">
      <w:pPr>
        <w:jc w:val="both"/>
        <w:rPr>
          <w:rFonts w:ascii="Arial" w:hAnsi="Arial" w:cs="Arial"/>
          <w:bCs/>
        </w:rPr>
      </w:pPr>
      <w:r w:rsidRPr="006306C2">
        <w:rPr>
          <w:rFonts w:ascii="Arial" w:hAnsi="Arial" w:cs="Arial"/>
          <w:bCs/>
        </w:rPr>
        <w:t>Tijela mjesnog odbora su vijeće mjesnog odbora i predsjednik vijeća mjesnog odbora.</w:t>
      </w:r>
    </w:p>
    <w:p w14:paraId="34226FEA" w14:textId="77777777" w:rsidR="00DB1EA9" w:rsidRPr="006306C2" w:rsidRDefault="00DB1EA9" w:rsidP="00DB1EA9">
      <w:pPr>
        <w:jc w:val="both"/>
        <w:rPr>
          <w:rFonts w:ascii="Arial" w:hAnsi="Arial" w:cs="Arial"/>
        </w:rPr>
      </w:pPr>
      <w:r w:rsidRPr="006306C2">
        <w:rPr>
          <w:rFonts w:ascii="Arial" w:hAnsi="Arial" w:cs="Arial"/>
        </w:rPr>
        <w:t>Za djelovanje pojedinog vijeća mjesnog odbora, a s ciljem provođenja određenih aktivnosti,  između ostaloga, i za utvrđivanje namjene predviđenih sredstava za rad pojedinog mjesnog odbora, predsjednik vijeća mora najmanje dva puta godišnje, a po potrebi i češće sazvati sjednicu vijeća.</w:t>
      </w:r>
    </w:p>
    <w:p w14:paraId="282C28DE" w14:textId="1CD96EA3" w:rsidR="00DB1EA9" w:rsidRPr="006306C2" w:rsidRDefault="00DB1EA9" w:rsidP="00DB1EA9">
      <w:pPr>
        <w:jc w:val="both"/>
        <w:rPr>
          <w:rFonts w:ascii="Arial" w:hAnsi="Arial" w:cs="Arial"/>
        </w:rPr>
      </w:pPr>
      <w:r w:rsidRPr="006306C2">
        <w:rPr>
          <w:rFonts w:ascii="Arial" w:hAnsi="Arial" w:cs="Arial"/>
        </w:rPr>
        <w:t>Sredstva za rad u 202</w:t>
      </w:r>
      <w:r w:rsidR="00E466D9">
        <w:rPr>
          <w:rFonts w:ascii="Arial" w:hAnsi="Arial" w:cs="Arial"/>
        </w:rPr>
        <w:t>6</w:t>
      </w:r>
      <w:r w:rsidRPr="006306C2">
        <w:rPr>
          <w:rFonts w:ascii="Arial" w:hAnsi="Arial" w:cs="Arial"/>
        </w:rPr>
        <w:t xml:space="preserve">. godini osigurana su po pojedinom mjesnom odboru kako slijedi: </w:t>
      </w:r>
    </w:p>
    <w:p w14:paraId="4128A3B7" w14:textId="7975F2FD" w:rsidR="00DB1EA9" w:rsidRPr="007B7E6E" w:rsidRDefault="00DB1EA9" w:rsidP="00DB1EA9">
      <w:pPr>
        <w:jc w:val="both"/>
        <w:rPr>
          <w:rFonts w:ascii="Arial" w:hAnsi="Arial" w:cs="Arial"/>
        </w:rPr>
      </w:pPr>
      <w:r w:rsidRPr="007B7E6E">
        <w:rPr>
          <w:rFonts w:ascii="Arial" w:hAnsi="Arial" w:cs="Arial"/>
        </w:rPr>
        <w:t xml:space="preserve">MO Bestovje </w:t>
      </w:r>
      <w:r w:rsidR="007B7E6E" w:rsidRPr="007B7E6E">
        <w:rPr>
          <w:rFonts w:ascii="Arial" w:hAnsi="Arial" w:cs="Arial"/>
        </w:rPr>
        <w:t>4.000</w:t>
      </w:r>
      <w:r w:rsidR="00FE6F31" w:rsidRPr="007B7E6E">
        <w:rPr>
          <w:rFonts w:ascii="Arial" w:hAnsi="Arial" w:cs="Arial"/>
        </w:rPr>
        <w:t>,</w:t>
      </w:r>
      <w:r w:rsidRPr="007B7E6E">
        <w:rPr>
          <w:rFonts w:ascii="Arial" w:hAnsi="Arial" w:cs="Arial"/>
        </w:rPr>
        <w:t>00 €</w:t>
      </w:r>
    </w:p>
    <w:p w14:paraId="4F1D7FDE" w14:textId="2A038493" w:rsidR="00DB1EA9" w:rsidRPr="007B7E6E" w:rsidRDefault="00DB1EA9" w:rsidP="00DB1EA9">
      <w:pPr>
        <w:jc w:val="both"/>
        <w:rPr>
          <w:rFonts w:ascii="Arial" w:hAnsi="Arial" w:cs="Arial"/>
        </w:rPr>
      </w:pPr>
      <w:r w:rsidRPr="007B7E6E">
        <w:rPr>
          <w:rFonts w:ascii="Arial" w:hAnsi="Arial" w:cs="Arial"/>
        </w:rPr>
        <w:t>MO Brezje 3.</w:t>
      </w:r>
      <w:r w:rsidR="007B7E6E">
        <w:rPr>
          <w:rFonts w:ascii="Arial" w:hAnsi="Arial" w:cs="Arial"/>
        </w:rPr>
        <w:t>000</w:t>
      </w:r>
      <w:r w:rsidRPr="007B7E6E">
        <w:rPr>
          <w:rFonts w:ascii="Arial" w:hAnsi="Arial" w:cs="Arial"/>
        </w:rPr>
        <w:t>,00 €</w:t>
      </w:r>
    </w:p>
    <w:p w14:paraId="39BF4011" w14:textId="45065045" w:rsidR="00DB1EA9" w:rsidRPr="007B7E6E" w:rsidRDefault="00DB1EA9" w:rsidP="00DB1EA9">
      <w:pPr>
        <w:jc w:val="both"/>
        <w:rPr>
          <w:rFonts w:ascii="Arial" w:hAnsi="Arial" w:cs="Arial"/>
        </w:rPr>
      </w:pPr>
      <w:r w:rsidRPr="007B7E6E">
        <w:rPr>
          <w:rFonts w:ascii="Arial" w:hAnsi="Arial" w:cs="Arial"/>
        </w:rPr>
        <w:t xml:space="preserve">MO Kerestinec-Kalinovica-Žitarka </w:t>
      </w:r>
      <w:r w:rsidR="007B7E6E">
        <w:rPr>
          <w:rFonts w:ascii="Arial" w:hAnsi="Arial" w:cs="Arial"/>
        </w:rPr>
        <w:t>4.000</w:t>
      </w:r>
      <w:r w:rsidRPr="007B7E6E">
        <w:rPr>
          <w:rFonts w:ascii="Arial" w:hAnsi="Arial" w:cs="Arial"/>
        </w:rPr>
        <w:t>,00 €</w:t>
      </w:r>
    </w:p>
    <w:p w14:paraId="79098C89" w14:textId="3724BB4E" w:rsidR="00DB1EA9" w:rsidRPr="007B7E6E" w:rsidRDefault="00DB1EA9" w:rsidP="00DB1EA9">
      <w:pPr>
        <w:jc w:val="both"/>
        <w:rPr>
          <w:rFonts w:ascii="Arial" w:hAnsi="Arial" w:cs="Arial"/>
        </w:rPr>
      </w:pPr>
      <w:r w:rsidRPr="007B7E6E">
        <w:rPr>
          <w:rFonts w:ascii="Arial" w:hAnsi="Arial" w:cs="Arial"/>
        </w:rPr>
        <w:t>MO Mala Gorica-Srebrnjak 3.</w:t>
      </w:r>
      <w:r w:rsidR="007B7E6E">
        <w:rPr>
          <w:rFonts w:ascii="Arial" w:hAnsi="Arial" w:cs="Arial"/>
        </w:rPr>
        <w:t>000</w:t>
      </w:r>
      <w:r w:rsidRPr="007B7E6E">
        <w:rPr>
          <w:rFonts w:ascii="Arial" w:hAnsi="Arial" w:cs="Arial"/>
        </w:rPr>
        <w:t>,00 €</w:t>
      </w:r>
    </w:p>
    <w:p w14:paraId="7E616518" w14:textId="1AF83B74" w:rsidR="00DB1EA9" w:rsidRPr="007B7E6E" w:rsidRDefault="00DB1EA9" w:rsidP="00DB1EA9">
      <w:pPr>
        <w:jc w:val="both"/>
        <w:rPr>
          <w:rFonts w:ascii="Arial" w:hAnsi="Arial" w:cs="Arial"/>
        </w:rPr>
      </w:pPr>
      <w:r w:rsidRPr="007B7E6E">
        <w:rPr>
          <w:rFonts w:ascii="Arial" w:hAnsi="Arial" w:cs="Arial"/>
        </w:rPr>
        <w:t>MO Sveta Nedelja-Svetonedeljski Breg 3.</w:t>
      </w:r>
      <w:r w:rsidR="007708CB">
        <w:rPr>
          <w:rFonts w:ascii="Arial" w:hAnsi="Arial" w:cs="Arial"/>
        </w:rPr>
        <w:t>000</w:t>
      </w:r>
      <w:r w:rsidRPr="007B7E6E">
        <w:rPr>
          <w:rFonts w:ascii="Arial" w:hAnsi="Arial" w:cs="Arial"/>
        </w:rPr>
        <w:t>,00 €</w:t>
      </w:r>
    </w:p>
    <w:p w14:paraId="79703756" w14:textId="77E9341F" w:rsidR="00DB1EA9" w:rsidRPr="007B7E6E" w:rsidRDefault="00DB1EA9" w:rsidP="00DB1EA9">
      <w:pPr>
        <w:jc w:val="both"/>
        <w:rPr>
          <w:rFonts w:ascii="Arial" w:hAnsi="Arial" w:cs="Arial"/>
        </w:rPr>
      </w:pPr>
      <w:r w:rsidRPr="007B7E6E">
        <w:rPr>
          <w:rFonts w:ascii="Arial" w:hAnsi="Arial" w:cs="Arial"/>
        </w:rPr>
        <w:t>MO Jag</w:t>
      </w:r>
      <w:r w:rsidR="003B22B8" w:rsidRPr="007B7E6E">
        <w:rPr>
          <w:rFonts w:ascii="Arial" w:hAnsi="Arial" w:cs="Arial"/>
        </w:rPr>
        <w:t>nji</w:t>
      </w:r>
      <w:r w:rsidR="00995722" w:rsidRPr="007B7E6E">
        <w:rPr>
          <w:rFonts w:ascii="Arial" w:hAnsi="Arial" w:cs="Arial"/>
        </w:rPr>
        <w:t xml:space="preserve">ć </w:t>
      </w:r>
      <w:r w:rsidRPr="007B7E6E">
        <w:rPr>
          <w:rFonts w:ascii="Arial" w:hAnsi="Arial" w:cs="Arial"/>
        </w:rPr>
        <w:t>Dol 3.</w:t>
      </w:r>
      <w:r w:rsidR="007708CB">
        <w:rPr>
          <w:rFonts w:ascii="Arial" w:hAnsi="Arial" w:cs="Arial"/>
        </w:rPr>
        <w:t>000</w:t>
      </w:r>
      <w:r w:rsidRPr="007B7E6E">
        <w:rPr>
          <w:rFonts w:ascii="Arial" w:hAnsi="Arial" w:cs="Arial"/>
        </w:rPr>
        <w:t>,00 €</w:t>
      </w:r>
    </w:p>
    <w:p w14:paraId="6107D48D" w14:textId="65376E14" w:rsidR="00DB1EA9" w:rsidRPr="007B7E6E" w:rsidRDefault="00DB1EA9" w:rsidP="00DB1EA9">
      <w:pPr>
        <w:jc w:val="both"/>
        <w:rPr>
          <w:rFonts w:ascii="Arial" w:hAnsi="Arial" w:cs="Arial"/>
        </w:rPr>
      </w:pPr>
      <w:r w:rsidRPr="007B7E6E">
        <w:rPr>
          <w:rFonts w:ascii="Arial" w:hAnsi="Arial" w:cs="Arial"/>
        </w:rPr>
        <w:t xml:space="preserve">MO Novaki </w:t>
      </w:r>
      <w:r w:rsidR="007708CB">
        <w:rPr>
          <w:rFonts w:ascii="Arial" w:hAnsi="Arial" w:cs="Arial"/>
        </w:rPr>
        <w:t>4</w:t>
      </w:r>
      <w:r w:rsidRPr="007B7E6E">
        <w:rPr>
          <w:rFonts w:ascii="Arial" w:hAnsi="Arial" w:cs="Arial"/>
        </w:rPr>
        <w:t>.0</w:t>
      </w:r>
      <w:r w:rsidR="007708CB">
        <w:rPr>
          <w:rFonts w:ascii="Arial" w:hAnsi="Arial" w:cs="Arial"/>
        </w:rPr>
        <w:t>00</w:t>
      </w:r>
      <w:r w:rsidRPr="007B7E6E">
        <w:rPr>
          <w:rFonts w:ascii="Arial" w:hAnsi="Arial" w:cs="Arial"/>
        </w:rPr>
        <w:t>,00 €</w:t>
      </w:r>
    </w:p>
    <w:p w14:paraId="04721E3C" w14:textId="52A9F9E0" w:rsidR="00DB1EA9" w:rsidRPr="007B7E6E" w:rsidRDefault="00DB1EA9" w:rsidP="00DB1EA9">
      <w:pPr>
        <w:jc w:val="both"/>
        <w:rPr>
          <w:rFonts w:ascii="Arial" w:hAnsi="Arial" w:cs="Arial"/>
        </w:rPr>
      </w:pPr>
      <w:r w:rsidRPr="007B7E6E">
        <w:rPr>
          <w:rFonts w:ascii="Arial" w:hAnsi="Arial" w:cs="Arial"/>
        </w:rPr>
        <w:t>MO Orešje 3.</w:t>
      </w:r>
      <w:r w:rsidR="007708CB">
        <w:rPr>
          <w:rFonts w:ascii="Arial" w:hAnsi="Arial" w:cs="Arial"/>
        </w:rPr>
        <w:t>000</w:t>
      </w:r>
      <w:r w:rsidRPr="007B7E6E">
        <w:rPr>
          <w:rFonts w:ascii="Arial" w:hAnsi="Arial" w:cs="Arial"/>
        </w:rPr>
        <w:t>,00 €</w:t>
      </w:r>
    </w:p>
    <w:p w14:paraId="28FEA4B0" w14:textId="4AAFC7DC" w:rsidR="00DB1EA9" w:rsidRPr="007B7E6E" w:rsidRDefault="00DB1EA9" w:rsidP="00DB1EA9">
      <w:pPr>
        <w:jc w:val="both"/>
        <w:rPr>
          <w:rFonts w:ascii="Arial" w:hAnsi="Arial" w:cs="Arial"/>
        </w:rPr>
      </w:pPr>
      <w:r w:rsidRPr="007B7E6E">
        <w:rPr>
          <w:rFonts w:ascii="Arial" w:hAnsi="Arial" w:cs="Arial"/>
        </w:rPr>
        <w:t xml:space="preserve">MO Rakitje </w:t>
      </w:r>
      <w:r w:rsidR="00364F7F">
        <w:rPr>
          <w:rFonts w:ascii="Arial" w:hAnsi="Arial" w:cs="Arial"/>
        </w:rPr>
        <w:t>4.000</w:t>
      </w:r>
      <w:r w:rsidRPr="007B7E6E">
        <w:rPr>
          <w:rFonts w:ascii="Arial" w:hAnsi="Arial" w:cs="Arial"/>
        </w:rPr>
        <w:t xml:space="preserve">,00 € </w:t>
      </w:r>
    </w:p>
    <w:p w14:paraId="4C00B2F4" w14:textId="1E171A04" w:rsidR="00DB1EA9" w:rsidRDefault="00DB1EA9" w:rsidP="00DB1EA9">
      <w:pPr>
        <w:jc w:val="both"/>
        <w:rPr>
          <w:rFonts w:ascii="Arial" w:hAnsi="Arial" w:cs="Arial"/>
        </w:rPr>
      </w:pPr>
      <w:r w:rsidRPr="007B7E6E">
        <w:rPr>
          <w:rFonts w:ascii="Arial" w:hAnsi="Arial" w:cs="Arial"/>
        </w:rPr>
        <w:t xml:space="preserve">MO Strmec </w:t>
      </w:r>
      <w:r w:rsidR="00364F7F">
        <w:rPr>
          <w:rFonts w:ascii="Arial" w:hAnsi="Arial" w:cs="Arial"/>
        </w:rPr>
        <w:t>5.000</w:t>
      </w:r>
      <w:r w:rsidRPr="007B7E6E">
        <w:rPr>
          <w:rFonts w:ascii="Arial" w:hAnsi="Arial" w:cs="Arial"/>
        </w:rPr>
        <w:t>,00 €.</w:t>
      </w:r>
      <w:r w:rsidRPr="006306C2">
        <w:rPr>
          <w:rFonts w:ascii="Arial" w:hAnsi="Arial" w:cs="Arial"/>
        </w:rPr>
        <w:t xml:space="preserve"> </w:t>
      </w:r>
    </w:p>
    <w:p w14:paraId="0C9DE056" w14:textId="77777777" w:rsidR="005E0587" w:rsidRPr="006306C2" w:rsidRDefault="005E0587" w:rsidP="00DB1EA9">
      <w:pPr>
        <w:jc w:val="both"/>
        <w:rPr>
          <w:rFonts w:ascii="Arial" w:hAnsi="Arial" w:cs="Arial"/>
        </w:rPr>
      </w:pPr>
    </w:p>
    <w:p w14:paraId="78D68289" w14:textId="40B8B40E" w:rsidR="002C0284" w:rsidRPr="006306C2" w:rsidRDefault="00DB1EA9" w:rsidP="00DB1EA9">
      <w:pPr>
        <w:jc w:val="both"/>
        <w:rPr>
          <w:rFonts w:ascii="Arial" w:hAnsi="Arial" w:cs="Arial"/>
        </w:rPr>
      </w:pPr>
      <w:r w:rsidRPr="006306C2">
        <w:rPr>
          <w:rFonts w:ascii="Arial" w:hAnsi="Arial" w:cs="Arial"/>
        </w:rPr>
        <w:t>U proračun</w:t>
      </w:r>
      <w:r w:rsidR="002C0284" w:rsidRPr="006306C2">
        <w:rPr>
          <w:rFonts w:ascii="Arial" w:hAnsi="Arial" w:cs="Arial"/>
        </w:rPr>
        <w:t>u</w:t>
      </w:r>
      <w:r w:rsidRPr="006306C2">
        <w:rPr>
          <w:rFonts w:ascii="Arial" w:hAnsi="Arial" w:cs="Arial"/>
        </w:rPr>
        <w:t xml:space="preserve"> za 202</w:t>
      </w:r>
      <w:r w:rsidR="000F5D38">
        <w:rPr>
          <w:rFonts w:ascii="Arial" w:hAnsi="Arial" w:cs="Arial"/>
        </w:rPr>
        <w:t>6</w:t>
      </w:r>
      <w:r w:rsidRPr="006306C2">
        <w:rPr>
          <w:rFonts w:ascii="Arial" w:hAnsi="Arial" w:cs="Arial"/>
        </w:rPr>
        <w:t xml:space="preserve">. godinu planiraju se </w:t>
      </w:r>
      <w:r w:rsidR="002C0284" w:rsidRPr="006306C2">
        <w:rPr>
          <w:rFonts w:ascii="Arial" w:hAnsi="Arial" w:cs="Arial"/>
        </w:rPr>
        <w:t xml:space="preserve">rashodi u iznosu od </w:t>
      </w:r>
      <w:r w:rsidR="00461B8E">
        <w:rPr>
          <w:rFonts w:ascii="Arial" w:hAnsi="Arial" w:cs="Arial"/>
        </w:rPr>
        <w:t>36</w:t>
      </w:r>
      <w:r w:rsidR="000F5D38">
        <w:rPr>
          <w:rFonts w:ascii="Arial" w:hAnsi="Arial" w:cs="Arial"/>
        </w:rPr>
        <w:t>.000</w:t>
      </w:r>
      <w:r w:rsidR="002C0284" w:rsidRPr="006306C2">
        <w:rPr>
          <w:rFonts w:ascii="Arial" w:hAnsi="Arial" w:cs="Arial"/>
        </w:rPr>
        <w:t>,00 €.</w:t>
      </w:r>
    </w:p>
    <w:p w14:paraId="7F3A310F" w14:textId="4B3926E3" w:rsidR="00DB1EA9" w:rsidRDefault="002C0284" w:rsidP="00DB1EA9">
      <w:pPr>
        <w:jc w:val="both"/>
        <w:rPr>
          <w:rFonts w:ascii="Arial" w:hAnsi="Arial" w:cs="Arial"/>
        </w:rPr>
      </w:pPr>
      <w:r w:rsidRPr="006306C2">
        <w:rPr>
          <w:rFonts w:ascii="Arial" w:hAnsi="Arial" w:cs="Arial"/>
        </w:rPr>
        <w:t>U</w:t>
      </w:r>
      <w:r w:rsidR="00DB1EA9" w:rsidRPr="006306C2">
        <w:rPr>
          <w:rFonts w:ascii="Arial" w:hAnsi="Arial" w:cs="Arial"/>
        </w:rPr>
        <w:t xml:space="preserve"> projekcijama za 202</w:t>
      </w:r>
      <w:r w:rsidR="000F5D38">
        <w:rPr>
          <w:rFonts w:ascii="Arial" w:hAnsi="Arial" w:cs="Arial"/>
        </w:rPr>
        <w:t>7</w:t>
      </w:r>
      <w:r w:rsidR="00DB1EA9" w:rsidRPr="006306C2">
        <w:rPr>
          <w:rFonts w:ascii="Arial" w:hAnsi="Arial" w:cs="Arial"/>
        </w:rPr>
        <w:t xml:space="preserve">. </w:t>
      </w:r>
      <w:r w:rsidRPr="006306C2">
        <w:rPr>
          <w:rFonts w:ascii="Arial" w:hAnsi="Arial" w:cs="Arial"/>
        </w:rPr>
        <w:t>i 202</w:t>
      </w:r>
      <w:r w:rsidR="000F5D38">
        <w:rPr>
          <w:rFonts w:ascii="Arial" w:hAnsi="Arial" w:cs="Arial"/>
        </w:rPr>
        <w:t>8</w:t>
      </w:r>
      <w:r w:rsidRPr="006306C2">
        <w:rPr>
          <w:rFonts w:ascii="Arial" w:hAnsi="Arial" w:cs="Arial"/>
        </w:rPr>
        <w:t xml:space="preserve">. godinu projiciraju se sredstva u iznosu od </w:t>
      </w:r>
      <w:r w:rsidR="0034287B" w:rsidRPr="004D39B8">
        <w:rPr>
          <w:rFonts w:ascii="Arial" w:hAnsi="Arial" w:cs="Arial"/>
        </w:rPr>
        <w:t>36.000</w:t>
      </w:r>
      <w:r w:rsidRPr="004D39B8">
        <w:rPr>
          <w:rFonts w:ascii="Arial" w:hAnsi="Arial" w:cs="Arial"/>
        </w:rPr>
        <w:t xml:space="preserve">,00 </w:t>
      </w:r>
      <w:r w:rsidRPr="006306C2">
        <w:rPr>
          <w:rFonts w:ascii="Arial" w:hAnsi="Arial" w:cs="Arial"/>
        </w:rPr>
        <w:t>€</w:t>
      </w:r>
      <w:r w:rsidR="00F51B3A" w:rsidRPr="006306C2">
        <w:rPr>
          <w:rFonts w:ascii="Arial" w:hAnsi="Arial" w:cs="Arial"/>
        </w:rPr>
        <w:t xml:space="preserve"> </w:t>
      </w:r>
      <w:r w:rsidRPr="006306C2">
        <w:rPr>
          <w:rFonts w:ascii="Arial" w:hAnsi="Arial" w:cs="Arial"/>
        </w:rPr>
        <w:t>na r</w:t>
      </w:r>
      <w:r w:rsidR="00F51B3A" w:rsidRPr="006306C2">
        <w:rPr>
          <w:rFonts w:ascii="Arial" w:hAnsi="Arial" w:cs="Arial"/>
        </w:rPr>
        <w:t>a</w:t>
      </w:r>
      <w:r w:rsidRPr="006306C2">
        <w:rPr>
          <w:rFonts w:ascii="Arial" w:hAnsi="Arial" w:cs="Arial"/>
        </w:rPr>
        <w:t xml:space="preserve">zini pojedine godine. </w:t>
      </w:r>
      <w:r w:rsidR="00DB1EA9" w:rsidRPr="006306C2">
        <w:rPr>
          <w:rFonts w:ascii="Arial" w:hAnsi="Arial" w:cs="Arial"/>
        </w:rPr>
        <w:t xml:space="preserve"> </w:t>
      </w:r>
    </w:p>
    <w:p w14:paraId="43382EFD" w14:textId="40852AB8" w:rsidR="00B0022B" w:rsidRPr="006306C2" w:rsidRDefault="00B0022B" w:rsidP="00B0022B">
      <w:pPr>
        <w:jc w:val="both"/>
        <w:rPr>
          <w:rFonts w:ascii="Arial" w:hAnsi="Arial" w:cs="Arial"/>
        </w:rPr>
      </w:pPr>
      <w:r>
        <w:rPr>
          <w:rFonts w:ascii="Arial" w:hAnsi="Arial" w:cs="Arial"/>
        </w:rPr>
        <w:t>M</w:t>
      </w:r>
      <w:r w:rsidRPr="006306C2">
        <w:rPr>
          <w:rFonts w:ascii="Arial" w:hAnsi="Arial" w:cs="Arial"/>
        </w:rPr>
        <w:t xml:space="preserve">jesni odbori (dalje: MO)  mogu </w:t>
      </w:r>
      <w:r>
        <w:rPr>
          <w:rFonts w:ascii="Arial" w:hAnsi="Arial" w:cs="Arial"/>
        </w:rPr>
        <w:t xml:space="preserve">sredstva </w:t>
      </w:r>
      <w:r w:rsidRPr="006306C2">
        <w:rPr>
          <w:rFonts w:ascii="Arial" w:hAnsi="Arial" w:cs="Arial"/>
        </w:rPr>
        <w:t xml:space="preserve">utrošiti za bilo koju namjenu sukladno odluci vijeća MO, osim za donacije pravnim i fizičkim osobama.  </w:t>
      </w:r>
    </w:p>
    <w:p w14:paraId="1CC4C14C" w14:textId="77777777" w:rsidR="00B0022B" w:rsidRDefault="00B0022B" w:rsidP="00DB1EA9">
      <w:pPr>
        <w:jc w:val="both"/>
        <w:rPr>
          <w:rFonts w:ascii="Arial" w:hAnsi="Arial" w:cs="Arial"/>
        </w:rPr>
      </w:pPr>
    </w:p>
    <w:p w14:paraId="767909BA" w14:textId="2195E40E" w:rsidR="00DB1EA9" w:rsidRPr="006306C2" w:rsidRDefault="00DB1EA9" w:rsidP="00DB1EA9">
      <w:pPr>
        <w:jc w:val="both"/>
        <w:rPr>
          <w:rFonts w:ascii="Arial" w:hAnsi="Arial" w:cs="Arial"/>
        </w:rPr>
      </w:pPr>
      <w:r w:rsidRPr="006306C2">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9646E8B" w14:textId="77777777" w:rsidTr="003433D4">
        <w:trPr>
          <w:trHeight w:val="264"/>
        </w:trPr>
        <w:tc>
          <w:tcPr>
            <w:tcW w:w="2265" w:type="dxa"/>
            <w:vMerge w:val="restart"/>
          </w:tcPr>
          <w:p w14:paraId="1C771963"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2015A556" w14:textId="3F975979" w:rsidR="00DB1EA9" w:rsidRPr="006306C2" w:rsidRDefault="00DB1EA9" w:rsidP="003433D4">
            <w:pPr>
              <w:jc w:val="center"/>
              <w:rPr>
                <w:rFonts w:ascii="Arial" w:hAnsi="Arial" w:cs="Arial"/>
              </w:rPr>
            </w:pPr>
            <w:r w:rsidRPr="006306C2">
              <w:rPr>
                <w:rFonts w:ascii="Arial" w:hAnsi="Arial" w:cs="Arial"/>
              </w:rPr>
              <w:t>202</w:t>
            </w:r>
            <w:r w:rsidR="000F5D38">
              <w:rPr>
                <w:rFonts w:ascii="Arial" w:hAnsi="Arial" w:cs="Arial"/>
              </w:rPr>
              <w:t>5.</w:t>
            </w:r>
          </w:p>
        </w:tc>
        <w:tc>
          <w:tcPr>
            <w:tcW w:w="6795" w:type="dxa"/>
            <w:gridSpan w:val="3"/>
            <w:vAlign w:val="center"/>
          </w:tcPr>
          <w:p w14:paraId="79749AD2"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795E07F7" w14:textId="77777777" w:rsidTr="003433D4">
        <w:trPr>
          <w:trHeight w:val="324"/>
        </w:trPr>
        <w:tc>
          <w:tcPr>
            <w:tcW w:w="2265" w:type="dxa"/>
            <w:vMerge/>
          </w:tcPr>
          <w:p w14:paraId="6CF16E89" w14:textId="77777777" w:rsidR="00DB1EA9" w:rsidRPr="006306C2" w:rsidRDefault="00DB1EA9" w:rsidP="003433D4">
            <w:pPr>
              <w:jc w:val="center"/>
              <w:rPr>
                <w:rFonts w:ascii="Arial" w:hAnsi="Arial" w:cs="Arial"/>
              </w:rPr>
            </w:pPr>
          </w:p>
        </w:tc>
        <w:tc>
          <w:tcPr>
            <w:tcW w:w="2265" w:type="dxa"/>
            <w:vAlign w:val="center"/>
          </w:tcPr>
          <w:p w14:paraId="052A65C6" w14:textId="225A9B36" w:rsidR="00DB1EA9" w:rsidRPr="006306C2" w:rsidRDefault="00DB1EA9" w:rsidP="003433D4">
            <w:pPr>
              <w:jc w:val="center"/>
              <w:rPr>
                <w:rFonts w:ascii="Arial" w:hAnsi="Arial" w:cs="Arial"/>
              </w:rPr>
            </w:pPr>
            <w:r w:rsidRPr="006306C2">
              <w:rPr>
                <w:rFonts w:ascii="Arial" w:hAnsi="Arial" w:cs="Arial"/>
              </w:rPr>
              <w:t>202</w:t>
            </w:r>
            <w:r w:rsidR="000F5D38">
              <w:rPr>
                <w:rFonts w:ascii="Arial" w:hAnsi="Arial" w:cs="Arial"/>
              </w:rPr>
              <w:t>6</w:t>
            </w:r>
            <w:r w:rsidRPr="006306C2">
              <w:rPr>
                <w:rFonts w:ascii="Arial" w:hAnsi="Arial" w:cs="Arial"/>
              </w:rPr>
              <w:t>.</w:t>
            </w:r>
          </w:p>
        </w:tc>
        <w:tc>
          <w:tcPr>
            <w:tcW w:w="2265" w:type="dxa"/>
            <w:vAlign w:val="center"/>
          </w:tcPr>
          <w:p w14:paraId="468F14E7" w14:textId="0DA5B61D" w:rsidR="00DB1EA9" w:rsidRPr="006306C2" w:rsidRDefault="00DB1EA9" w:rsidP="003433D4">
            <w:pPr>
              <w:jc w:val="center"/>
              <w:rPr>
                <w:rFonts w:ascii="Arial" w:hAnsi="Arial" w:cs="Arial"/>
              </w:rPr>
            </w:pPr>
            <w:r w:rsidRPr="006306C2">
              <w:rPr>
                <w:rFonts w:ascii="Arial" w:hAnsi="Arial" w:cs="Arial"/>
              </w:rPr>
              <w:t>202</w:t>
            </w:r>
            <w:r w:rsidR="000F5D38">
              <w:rPr>
                <w:rFonts w:ascii="Arial" w:hAnsi="Arial" w:cs="Arial"/>
              </w:rPr>
              <w:t>7</w:t>
            </w:r>
            <w:r w:rsidRPr="006306C2">
              <w:rPr>
                <w:rFonts w:ascii="Arial" w:hAnsi="Arial" w:cs="Arial"/>
              </w:rPr>
              <w:t>.</w:t>
            </w:r>
          </w:p>
        </w:tc>
        <w:tc>
          <w:tcPr>
            <w:tcW w:w="2265" w:type="dxa"/>
            <w:vAlign w:val="center"/>
          </w:tcPr>
          <w:p w14:paraId="7A21AFB1" w14:textId="519A3A16" w:rsidR="00DB1EA9" w:rsidRPr="006306C2" w:rsidRDefault="00DB1EA9" w:rsidP="003433D4">
            <w:pPr>
              <w:jc w:val="center"/>
              <w:rPr>
                <w:rFonts w:ascii="Arial" w:hAnsi="Arial" w:cs="Arial"/>
              </w:rPr>
            </w:pPr>
            <w:r w:rsidRPr="006306C2">
              <w:rPr>
                <w:rFonts w:ascii="Arial" w:hAnsi="Arial" w:cs="Arial"/>
              </w:rPr>
              <w:t>202</w:t>
            </w:r>
            <w:r w:rsidR="000F5D38">
              <w:rPr>
                <w:rFonts w:ascii="Arial" w:hAnsi="Arial" w:cs="Arial"/>
              </w:rPr>
              <w:t>8</w:t>
            </w:r>
            <w:r w:rsidRPr="006306C2">
              <w:rPr>
                <w:rFonts w:ascii="Arial" w:hAnsi="Arial" w:cs="Arial"/>
              </w:rPr>
              <w:t>.</w:t>
            </w:r>
          </w:p>
        </w:tc>
      </w:tr>
      <w:tr w:rsidR="00DB1EA9" w:rsidRPr="006306C2" w14:paraId="47564CE5" w14:textId="77777777" w:rsidTr="003433D4">
        <w:tc>
          <w:tcPr>
            <w:tcW w:w="2265" w:type="dxa"/>
          </w:tcPr>
          <w:p w14:paraId="276499E0" w14:textId="6C89B0A3" w:rsidR="00DB1EA9" w:rsidRPr="006306C2" w:rsidRDefault="002C0284"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596FE5B0"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34CB7D6F"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7D97E5C2" w14:textId="77777777" w:rsidR="00DB1EA9" w:rsidRPr="006306C2" w:rsidRDefault="00DB1EA9" w:rsidP="003433D4">
            <w:pPr>
              <w:jc w:val="center"/>
              <w:rPr>
                <w:rFonts w:ascii="Arial" w:hAnsi="Arial" w:cs="Arial"/>
              </w:rPr>
            </w:pPr>
            <w:r w:rsidRPr="00461643">
              <w:rPr>
                <w:rFonts w:ascii="Arial" w:hAnsi="Arial" w:cs="Arial"/>
              </w:rPr>
              <w:t>100%</w:t>
            </w:r>
          </w:p>
        </w:tc>
      </w:tr>
    </w:tbl>
    <w:p w14:paraId="54D0CC20" w14:textId="77777777" w:rsidR="00DB1EA9" w:rsidRPr="006306C2" w:rsidRDefault="00DB1EA9" w:rsidP="00DB1EA9">
      <w:pPr>
        <w:jc w:val="both"/>
        <w:rPr>
          <w:rFonts w:ascii="Arial" w:hAnsi="Arial" w:cs="Arial"/>
          <w:b/>
        </w:rPr>
      </w:pPr>
    </w:p>
    <w:p w14:paraId="184DAA9B" w14:textId="77777777" w:rsidR="00D57832" w:rsidRPr="00461643" w:rsidRDefault="00D57832" w:rsidP="00D57832">
      <w:pPr>
        <w:ind w:firstLine="708"/>
        <w:jc w:val="both"/>
        <w:rPr>
          <w:rFonts w:ascii="Arial" w:hAnsi="Arial" w:cs="Arial"/>
          <w:b/>
        </w:rPr>
      </w:pPr>
      <w:r w:rsidRPr="00461643">
        <w:rPr>
          <w:rFonts w:ascii="Arial" w:hAnsi="Arial" w:cs="Arial"/>
          <w:b/>
        </w:rPr>
        <w:t>Aktivnost: A100402 Naknade za rad članova vijeća mjesnih odbora</w:t>
      </w:r>
    </w:p>
    <w:p w14:paraId="4E32D02A" w14:textId="7E250F93" w:rsidR="008E066D" w:rsidRPr="008E066D" w:rsidRDefault="008E066D" w:rsidP="00013A6D">
      <w:pPr>
        <w:jc w:val="both"/>
        <w:rPr>
          <w:rFonts w:ascii="Arial" w:hAnsi="Arial" w:cs="Arial"/>
        </w:rPr>
      </w:pPr>
      <w:r w:rsidRPr="00461643">
        <w:rPr>
          <w:rFonts w:ascii="Arial" w:hAnsi="Arial" w:cs="Arial"/>
        </w:rPr>
        <w:t xml:space="preserve">Predsjednicima vijeća mjesnih odbora na području Grada Svete Nedelje </w:t>
      </w:r>
      <w:r w:rsidR="00065C20" w:rsidRPr="00461643">
        <w:rPr>
          <w:rFonts w:ascii="Arial" w:hAnsi="Arial" w:cs="Arial"/>
        </w:rPr>
        <w:t>pripada</w:t>
      </w:r>
      <w:r w:rsidRPr="00461643">
        <w:rPr>
          <w:rFonts w:ascii="Arial" w:hAnsi="Arial" w:cs="Arial"/>
        </w:rPr>
        <w:t xml:space="preserve"> mjesečna naknada za rad u iznosu od 100,00 € neto mjesečno.</w:t>
      </w:r>
      <w:r w:rsidR="00013A6D" w:rsidRPr="00461643">
        <w:rPr>
          <w:rFonts w:ascii="Arial" w:hAnsi="Arial" w:cs="Arial"/>
        </w:rPr>
        <w:t xml:space="preserve"> </w:t>
      </w:r>
      <w:r w:rsidRPr="00461643">
        <w:rPr>
          <w:rFonts w:ascii="Arial" w:hAnsi="Arial" w:cs="Arial"/>
        </w:rPr>
        <w:t>Ostalim članovima vijeća mjesnih odbora utvrđuje se mjesečna naknada za rad u iznosu od 50,00 € neto mjesečno</w:t>
      </w:r>
      <w:r w:rsidR="00124EA6">
        <w:rPr>
          <w:rFonts w:ascii="Arial" w:hAnsi="Arial" w:cs="Arial"/>
        </w:rPr>
        <w:t>.</w:t>
      </w:r>
      <w:r w:rsidR="007C2956">
        <w:rPr>
          <w:rFonts w:ascii="Arial" w:hAnsi="Arial" w:cs="Arial"/>
        </w:rPr>
        <w:t xml:space="preserve"> </w:t>
      </w:r>
      <w:r w:rsidR="00124EA6">
        <w:rPr>
          <w:rFonts w:ascii="Arial" w:hAnsi="Arial" w:cs="Arial"/>
        </w:rPr>
        <w:t xml:space="preserve">  </w:t>
      </w:r>
      <w:r w:rsidRPr="008E066D">
        <w:rPr>
          <w:rFonts w:ascii="Arial" w:hAnsi="Arial" w:cs="Arial"/>
        </w:rPr>
        <w:t xml:space="preserve"> </w:t>
      </w:r>
    </w:p>
    <w:p w14:paraId="0E68A943" w14:textId="77777777" w:rsidR="008E066D" w:rsidRPr="008E066D" w:rsidRDefault="008E066D" w:rsidP="008E066D">
      <w:pPr>
        <w:rPr>
          <w:rFonts w:ascii="Arial" w:hAnsi="Arial" w:cs="Arial"/>
        </w:rPr>
      </w:pPr>
    </w:p>
    <w:p w14:paraId="17783872" w14:textId="06DAA54D" w:rsidR="00286576" w:rsidRDefault="00286576" w:rsidP="00286576">
      <w:pPr>
        <w:jc w:val="both"/>
        <w:rPr>
          <w:rFonts w:ascii="Arial" w:hAnsi="Arial" w:cs="Arial"/>
        </w:rPr>
      </w:pPr>
      <w:r>
        <w:rPr>
          <w:rFonts w:ascii="Arial" w:hAnsi="Arial" w:cs="Arial"/>
        </w:rPr>
        <w:t xml:space="preserve">U proračunu za 2026. godinu planiraju se rashodi u iznosu 77.000,00 €. </w:t>
      </w:r>
      <w:r w:rsidRPr="006306C2">
        <w:rPr>
          <w:rFonts w:ascii="Arial" w:hAnsi="Arial" w:cs="Arial"/>
        </w:rPr>
        <w:t>U projekcijama za 202</w:t>
      </w:r>
      <w:r>
        <w:rPr>
          <w:rFonts w:ascii="Arial" w:hAnsi="Arial" w:cs="Arial"/>
        </w:rPr>
        <w:t>7</w:t>
      </w:r>
      <w:r w:rsidRPr="006306C2">
        <w:rPr>
          <w:rFonts w:ascii="Arial" w:hAnsi="Arial" w:cs="Arial"/>
        </w:rPr>
        <w:t>. i 202</w:t>
      </w:r>
      <w:r>
        <w:rPr>
          <w:rFonts w:ascii="Arial" w:hAnsi="Arial" w:cs="Arial"/>
        </w:rPr>
        <w:t>8</w:t>
      </w:r>
      <w:r w:rsidRPr="006306C2">
        <w:rPr>
          <w:rFonts w:ascii="Arial" w:hAnsi="Arial" w:cs="Arial"/>
        </w:rPr>
        <w:t xml:space="preserve">. godinu projicira ju se sredstva u iznosu od </w:t>
      </w:r>
      <w:r w:rsidR="0034287B" w:rsidRPr="004D39B8">
        <w:rPr>
          <w:rFonts w:ascii="Arial" w:hAnsi="Arial" w:cs="Arial"/>
        </w:rPr>
        <w:t>77.000</w:t>
      </w:r>
      <w:r w:rsidRPr="004D39B8">
        <w:rPr>
          <w:rFonts w:ascii="Arial" w:hAnsi="Arial" w:cs="Arial"/>
        </w:rPr>
        <w:t xml:space="preserve">,00 </w:t>
      </w:r>
      <w:r w:rsidRPr="006306C2">
        <w:rPr>
          <w:rFonts w:ascii="Arial" w:hAnsi="Arial" w:cs="Arial"/>
        </w:rPr>
        <w:t xml:space="preserve">€ na razini pojedine godine.  </w:t>
      </w:r>
    </w:p>
    <w:p w14:paraId="59FB4AE7" w14:textId="7A1A1B0B" w:rsidR="003A1996" w:rsidRDefault="003A1996" w:rsidP="00CA43B4">
      <w:pPr>
        <w:jc w:val="both"/>
        <w:rPr>
          <w:rFonts w:ascii="Arial" w:hAnsi="Arial" w:cs="Arial"/>
        </w:rPr>
      </w:pPr>
    </w:p>
    <w:p w14:paraId="038C79E3" w14:textId="77777777" w:rsidR="006D7C4C" w:rsidRPr="006306C2" w:rsidRDefault="006D7C4C" w:rsidP="006D7C4C">
      <w:pPr>
        <w:jc w:val="both"/>
        <w:rPr>
          <w:rFonts w:ascii="Arial" w:hAnsi="Arial" w:cs="Arial"/>
        </w:rPr>
      </w:pPr>
      <w:r w:rsidRPr="006306C2">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D7C4C" w:rsidRPr="006306C2" w14:paraId="59B0D4EA" w14:textId="77777777" w:rsidTr="00311E32">
        <w:trPr>
          <w:trHeight w:val="264"/>
        </w:trPr>
        <w:tc>
          <w:tcPr>
            <w:tcW w:w="2265" w:type="dxa"/>
            <w:vMerge w:val="restart"/>
          </w:tcPr>
          <w:p w14:paraId="3F2CAD2A" w14:textId="77777777" w:rsidR="006D7C4C" w:rsidRPr="006306C2" w:rsidRDefault="006D7C4C" w:rsidP="00311E32">
            <w:pPr>
              <w:jc w:val="center"/>
              <w:rPr>
                <w:rFonts w:ascii="Arial" w:hAnsi="Arial" w:cs="Arial"/>
              </w:rPr>
            </w:pPr>
            <w:r w:rsidRPr="006306C2">
              <w:rPr>
                <w:rFonts w:ascii="Arial" w:hAnsi="Arial" w:cs="Arial"/>
              </w:rPr>
              <w:t xml:space="preserve">Polazna vrijednost </w:t>
            </w:r>
          </w:p>
          <w:p w14:paraId="2FFC0AD6" w14:textId="77777777" w:rsidR="006D7C4C" w:rsidRPr="006306C2" w:rsidRDefault="006D7C4C" w:rsidP="00311E32">
            <w:pPr>
              <w:jc w:val="center"/>
              <w:rPr>
                <w:rFonts w:ascii="Arial" w:hAnsi="Arial" w:cs="Arial"/>
              </w:rPr>
            </w:pPr>
            <w:r w:rsidRPr="006306C2">
              <w:rPr>
                <w:rFonts w:ascii="Arial" w:hAnsi="Arial" w:cs="Arial"/>
              </w:rPr>
              <w:t>202</w:t>
            </w:r>
            <w:r>
              <w:rPr>
                <w:rFonts w:ascii="Arial" w:hAnsi="Arial" w:cs="Arial"/>
              </w:rPr>
              <w:t>5.</w:t>
            </w:r>
          </w:p>
        </w:tc>
        <w:tc>
          <w:tcPr>
            <w:tcW w:w="6795" w:type="dxa"/>
            <w:gridSpan w:val="3"/>
            <w:vAlign w:val="center"/>
          </w:tcPr>
          <w:p w14:paraId="733880C4" w14:textId="77777777" w:rsidR="006D7C4C" w:rsidRPr="006306C2" w:rsidRDefault="006D7C4C" w:rsidP="00311E32">
            <w:pPr>
              <w:jc w:val="center"/>
              <w:rPr>
                <w:rFonts w:ascii="Arial" w:hAnsi="Arial" w:cs="Arial"/>
              </w:rPr>
            </w:pPr>
            <w:r w:rsidRPr="006306C2">
              <w:rPr>
                <w:rFonts w:ascii="Arial" w:hAnsi="Arial" w:cs="Arial"/>
              </w:rPr>
              <w:t>Ciljana vrijednost pokazatelja rezultata</w:t>
            </w:r>
          </w:p>
        </w:tc>
      </w:tr>
      <w:tr w:rsidR="006D7C4C" w:rsidRPr="006306C2" w14:paraId="561C3C89" w14:textId="77777777" w:rsidTr="00311E32">
        <w:trPr>
          <w:trHeight w:val="324"/>
        </w:trPr>
        <w:tc>
          <w:tcPr>
            <w:tcW w:w="2265" w:type="dxa"/>
            <w:vMerge/>
          </w:tcPr>
          <w:p w14:paraId="6FE4FCA2" w14:textId="77777777" w:rsidR="006D7C4C" w:rsidRPr="006306C2" w:rsidRDefault="006D7C4C" w:rsidP="00311E32">
            <w:pPr>
              <w:jc w:val="center"/>
              <w:rPr>
                <w:rFonts w:ascii="Arial" w:hAnsi="Arial" w:cs="Arial"/>
              </w:rPr>
            </w:pPr>
          </w:p>
        </w:tc>
        <w:tc>
          <w:tcPr>
            <w:tcW w:w="2265" w:type="dxa"/>
            <w:vAlign w:val="center"/>
          </w:tcPr>
          <w:p w14:paraId="3EBCB4B5" w14:textId="77777777" w:rsidR="006D7C4C" w:rsidRPr="006306C2" w:rsidRDefault="006D7C4C" w:rsidP="00311E32">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686D6648" w14:textId="77777777" w:rsidR="006D7C4C" w:rsidRPr="006306C2" w:rsidRDefault="006D7C4C" w:rsidP="00311E32">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7F9D2E3" w14:textId="77777777" w:rsidR="006D7C4C" w:rsidRPr="006306C2" w:rsidRDefault="006D7C4C" w:rsidP="00311E32">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6D7C4C" w:rsidRPr="006306C2" w14:paraId="51E51DF4" w14:textId="77777777" w:rsidTr="00311E32">
        <w:tc>
          <w:tcPr>
            <w:tcW w:w="2265" w:type="dxa"/>
          </w:tcPr>
          <w:p w14:paraId="144B2718" w14:textId="77777777" w:rsidR="006D7C4C" w:rsidRPr="006306C2" w:rsidRDefault="006D7C4C" w:rsidP="00311E32">
            <w:pPr>
              <w:jc w:val="center"/>
              <w:rPr>
                <w:rFonts w:ascii="Arial" w:hAnsi="Arial" w:cs="Arial"/>
              </w:rPr>
            </w:pPr>
            <w:r w:rsidRPr="006306C2">
              <w:rPr>
                <w:rFonts w:ascii="Arial" w:hAnsi="Arial" w:cs="Arial"/>
              </w:rPr>
              <w:t>100%</w:t>
            </w:r>
          </w:p>
        </w:tc>
        <w:tc>
          <w:tcPr>
            <w:tcW w:w="2265" w:type="dxa"/>
          </w:tcPr>
          <w:p w14:paraId="22277699" w14:textId="77777777" w:rsidR="006D7C4C" w:rsidRPr="006306C2" w:rsidRDefault="006D7C4C" w:rsidP="00311E32">
            <w:pPr>
              <w:jc w:val="center"/>
              <w:rPr>
                <w:rFonts w:ascii="Arial" w:hAnsi="Arial" w:cs="Arial"/>
              </w:rPr>
            </w:pPr>
            <w:r w:rsidRPr="006306C2">
              <w:rPr>
                <w:rFonts w:ascii="Arial" w:hAnsi="Arial" w:cs="Arial"/>
              </w:rPr>
              <w:t>100%</w:t>
            </w:r>
          </w:p>
        </w:tc>
        <w:tc>
          <w:tcPr>
            <w:tcW w:w="2265" w:type="dxa"/>
          </w:tcPr>
          <w:p w14:paraId="5EFD8BDE" w14:textId="77777777" w:rsidR="006D7C4C" w:rsidRPr="006306C2" w:rsidRDefault="006D7C4C" w:rsidP="00311E32">
            <w:pPr>
              <w:jc w:val="center"/>
              <w:rPr>
                <w:rFonts w:ascii="Arial" w:hAnsi="Arial" w:cs="Arial"/>
              </w:rPr>
            </w:pPr>
            <w:r w:rsidRPr="006306C2">
              <w:rPr>
                <w:rFonts w:ascii="Arial" w:hAnsi="Arial" w:cs="Arial"/>
              </w:rPr>
              <w:t>100%</w:t>
            </w:r>
          </w:p>
        </w:tc>
        <w:tc>
          <w:tcPr>
            <w:tcW w:w="2265" w:type="dxa"/>
          </w:tcPr>
          <w:p w14:paraId="3FEBBE02" w14:textId="77777777" w:rsidR="006D7C4C" w:rsidRPr="006306C2" w:rsidRDefault="006D7C4C" w:rsidP="00311E32">
            <w:pPr>
              <w:jc w:val="center"/>
              <w:rPr>
                <w:rFonts w:ascii="Arial" w:hAnsi="Arial" w:cs="Arial"/>
              </w:rPr>
            </w:pPr>
            <w:r w:rsidRPr="00461643">
              <w:rPr>
                <w:rFonts w:ascii="Arial" w:hAnsi="Arial" w:cs="Arial"/>
              </w:rPr>
              <w:t>100%</w:t>
            </w:r>
          </w:p>
        </w:tc>
      </w:tr>
    </w:tbl>
    <w:p w14:paraId="4C521214" w14:textId="77777777" w:rsidR="006D7C4C" w:rsidRPr="006306C2" w:rsidRDefault="006D7C4C" w:rsidP="00CA43B4">
      <w:pPr>
        <w:jc w:val="both"/>
        <w:rPr>
          <w:rFonts w:ascii="Arial" w:hAnsi="Arial" w:cs="Arial"/>
        </w:rPr>
      </w:pPr>
    </w:p>
    <w:p w14:paraId="4D286F58" w14:textId="77777777" w:rsidR="00D57832" w:rsidRDefault="00D57832" w:rsidP="00DB1EA9">
      <w:pPr>
        <w:jc w:val="both"/>
        <w:rPr>
          <w:rFonts w:ascii="Arial" w:hAnsi="Arial" w:cs="Arial"/>
          <w:b/>
        </w:rPr>
      </w:pPr>
    </w:p>
    <w:p w14:paraId="21A09B9B" w14:textId="77777777" w:rsidR="00AA5191" w:rsidRDefault="00AA5191" w:rsidP="00DB1EA9">
      <w:pPr>
        <w:jc w:val="both"/>
        <w:rPr>
          <w:rFonts w:ascii="Arial" w:hAnsi="Arial" w:cs="Arial"/>
          <w:b/>
        </w:rPr>
      </w:pPr>
    </w:p>
    <w:p w14:paraId="6B4AB88D" w14:textId="77777777" w:rsidR="00AA5191" w:rsidRDefault="00AA5191" w:rsidP="00DB1EA9">
      <w:pPr>
        <w:jc w:val="both"/>
        <w:rPr>
          <w:rFonts w:ascii="Arial" w:hAnsi="Arial" w:cs="Arial"/>
          <w:b/>
        </w:rPr>
      </w:pPr>
    </w:p>
    <w:p w14:paraId="34567A17" w14:textId="77777777" w:rsidR="00AA5191" w:rsidRDefault="00AA5191" w:rsidP="00DB1EA9">
      <w:pPr>
        <w:jc w:val="both"/>
        <w:rPr>
          <w:rFonts w:ascii="Arial" w:hAnsi="Arial" w:cs="Arial"/>
          <w:b/>
        </w:rPr>
      </w:pPr>
    </w:p>
    <w:p w14:paraId="508A9DFC" w14:textId="77777777" w:rsidR="00AA5191" w:rsidRDefault="00AA5191" w:rsidP="00DB1EA9">
      <w:pPr>
        <w:jc w:val="both"/>
        <w:rPr>
          <w:rFonts w:ascii="Arial" w:hAnsi="Arial" w:cs="Arial"/>
          <w:b/>
        </w:rPr>
      </w:pPr>
    </w:p>
    <w:p w14:paraId="342685AD" w14:textId="77777777" w:rsidR="00AA5191" w:rsidRDefault="00AA5191" w:rsidP="00DB1EA9">
      <w:pPr>
        <w:jc w:val="both"/>
        <w:rPr>
          <w:rFonts w:ascii="Arial" w:hAnsi="Arial" w:cs="Arial"/>
          <w:b/>
        </w:rPr>
      </w:pPr>
    </w:p>
    <w:p w14:paraId="531CBA22" w14:textId="77777777" w:rsidR="00AA5191" w:rsidRDefault="00AA5191" w:rsidP="00DB1EA9">
      <w:pPr>
        <w:jc w:val="both"/>
        <w:rPr>
          <w:rFonts w:ascii="Arial" w:hAnsi="Arial" w:cs="Arial"/>
          <w:b/>
        </w:rPr>
      </w:pPr>
    </w:p>
    <w:p w14:paraId="563FEAAA" w14:textId="77777777" w:rsidR="00AA5191" w:rsidRDefault="00AA5191" w:rsidP="00DB1EA9">
      <w:pPr>
        <w:jc w:val="both"/>
        <w:rPr>
          <w:rFonts w:ascii="Arial" w:hAnsi="Arial" w:cs="Arial"/>
          <w:b/>
        </w:rPr>
      </w:pPr>
    </w:p>
    <w:p w14:paraId="260223E0" w14:textId="77777777" w:rsidR="00AA5191" w:rsidRDefault="00AA5191" w:rsidP="00DB1EA9">
      <w:pPr>
        <w:jc w:val="both"/>
        <w:rPr>
          <w:rFonts w:ascii="Arial" w:hAnsi="Arial" w:cs="Arial"/>
          <w:b/>
        </w:rPr>
      </w:pPr>
    </w:p>
    <w:p w14:paraId="675869A6" w14:textId="77777777" w:rsidR="00AA5191" w:rsidRDefault="00AA5191" w:rsidP="00DB1EA9">
      <w:pPr>
        <w:jc w:val="both"/>
        <w:rPr>
          <w:rFonts w:ascii="Arial" w:hAnsi="Arial" w:cs="Arial"/>
          <w:b/>
        </w:rPr>
      </w:pPr>
    </w:p>
    <w:p w14:paraId="5800DEAC" w14:textId="77777777" w:rsidR="00AA5191" w:rsidRDefault="00AA5191" w:rsidP="00DB1EA9">
      <w:pPr>
        <w:jc w:val="both"/>
        <w:rPr>
          <w:rFonts w:ascii="Arial" w:hAnsi="Arial" w:cs="Arial"/>
          <w:b/>
        </w:rPr>
      </w:pPr>
    </w:p>
    <w:p w14:paraId="025DDAB9" w14:textId="346B5E9A" w:rsidR="00DB1EA9" w:rsidRPr="00850F00" w:rsidRDefault="00DB1EA9" w:rsidP="00DB1EA9">
      <w:pPr>
        <w:jc w:val="both"/>
        <w:rPr>
          <w:rFonts w:ascii="Arial" w:hAnsi="Arial" w:cs="Arial"/>
          <w:b/>
        </w:rPr>
      </w:pPr>
      <w:r w:rsidRPr="00850F00">
        <w:rPr>
          <w:rFonts w:ascii="Arial" w:hAnsi="Arial" w:cs="Arial"/>
          <w:b/>
        </w:rPr>
        <w:lastRenderedPageBreak/>
        <w:t xml:space="preserve">RAZDJEL 004  UO ZA OPĆE POSLOVE, LOKALNU I MJESNU SAMOUPRAVU, DRUŠTVENE DJELATNOSTI I NABAVU </w:t>
      </w:r>
    </w:p>
    <w:p w14:paraId="659CAC8B" w14:textId="77777777" w:rsidR="00DB1EA9" w:rsidRPr="006306C2" w:rsidRDefault="00DB1EA9" w:rsidP="00DB1EA9">
      <w:pPr>
        <w:jc w:val="both"/>
        <w:rPr>
          <w:rFonts w:ascii="Arial" w:hAnsi="Arial" w:cs="Arial"/>
          <w:b/>
        </w:rPr>
      </w:pPr>
      <w:r w:rsidRPr="00850F00">
        <w:rPr>
          <w:rFonts w:ascii="Arial" w:hAnsi="Arial" w:cs="Arial"/>
          <w:b/>
        </w:rPr>
        <w:t>GLAVA 00401 UO ZA OPĆE POSLOVE, LOKALNU I MJESNU SAMOUPRAVU, DRUŠTVENE DJELATNOSTI I NABAVU</w:t>
      </w:r>
      <w:r w:rsidRPr="006306C2">
        <w:rPr>
          <w:rFonts w:ascii="Arial" w:hAnsi="Arial" w:cs="Arial"/>
          <w:b/>
        </w:rPr>
        <w:t xml:space="preserve"> </w:t>
      </w:r>
    </w:p>
    <w:p w14:paraId="46943953" w14:textId="77777777" w:rsidR="00DB1EA9" w:rsidRPr="006306C2" w:rsidRDefault="00DB1EA9" w:rsidP="00DB1EA9">
      <w:pPr>
        <w:jc w:val="both"/>
        <w:rPr>
          <w:rFonts w:ascii="Arial" w:hAnsi="Arial" w:cs="Arial"/>
          <w:bCs/>
        </w:rPr>
      </w:pPr>
    </w:p>
    <w:p w14:paraId="3F67F40D" w14:textId="77777777" w:rsidR="00DB1EA9" w:rsidRPr="006306C2" w:rsidRDefault="00DB1EA9" w:rsidP="00DB1EA9">
      <w:pPr>
        <w:jc w:val="both"/>
        <w:rPr>
          <w:rFonts w:ascii="Arial" w:hAnsi="Arial" w:cs="Arial"/>
          <w:b/>
        </w:rPr>
      </w:pPr>
      <w:r w:rsidRPr="006306C2">
        <w:rPr>
          <w:rFonts w:ascii="Arial" w:hAnsi="Arial" w:cs="Arial"/>
          <w:bCs/>
        </w:rPr>
        <w:t>Ukupno planirana sredstva u okviru ovog Razdjela iznose po godinama kako slijedi</w:t>
      </w:r>
      <w:r w:rsidRPr="006306C2">
        <w:rPr>
          <w:rFonts w:ascii="Arial" w:hAnsi="Arial" w:cs="Arial"/>
          <w:b/>
        </w:rPr>
        <w:t>:</w:t>
      </w:r>
    </w:p>
    <w:tbl>
      <w:tblPr>
        <w:tblStyle w:val="Reetkatablice"/>
        <w:tblW w:w="0" w:type="auto"/>
        <w:tblLook w:val="04A0" w:firstRow="1" w:lastRow="0" w:firstColumn="1" w:lastColumn="0" w:noHBand="0" w:noVBand="1"/>
      </w:tblPr>
      <w:tblGrid>
        <w:gridCol w:w="3020"/>
        <w:gridCol w:w="3020"/>
        <w:gridCol w:w="3020"/>
      </w:tblGrid>
      <w:tr w:rsidR="00DB1EA9" w:rsidRPr="006306C2" w14:paraId="22D8DA32" w14:textId="77777777" w:rsidTr="003433D4">
        <w:tc>
          <w:tcPr>
            <w:tcW w:w="3020" w:type="dxa"/>
            <w:vAlign w:val="center"/>
          </w:tcPr>
          <w:p w14:paraId="120A7AD4" w14:textId="78540719" w:rsidR="00DB1EA9" w:rsidRPr="006306C2" w:rsidRDefault="00DB1EA9" w:rsidP="003433D4">
            <w:pPr>
              <w:jc w:val="center"/>
              <w:rPr>
                <w:rFonts w:ascii="Arial" w:hAnsi="Arial" w:cs="Arial"/>
              </w:rPr>
            </w:pPr>
            <w:r w:rsidRPr="006306C2">
              <w:rPr>
                <w:rFonts w:ascii="Arial" w:hAnsi="Arial" w:cs="Arial"/>
              </w:rPr>
              <w:t>202</w:t>
            </w:r>
            <w:r w:rsidR="00581896">
              <w:rPr>
                <w:rFonts w:ascii="Arial" w:hAnsi="Arial" w:cs="Arial"/>
              </w:rPr>
              <w:t>6</w:t>
            </w:r>
            <w:r w:rsidRPr="006306C2">
              <w:rPr>
                <w:rFonts w:ascii="Arial" w:hAnsi="Arial" w:cs="Arial"/>
              </w:rPr>
              <w:t>.</w:t>
            </w:r>
          </w:p>
        </w:tc>
        <w:tc>
          <w:tcPr>
            <w:tcW w:w="3020" w:type="dxa"/>
            <w:vAlign w:val="center"/>
          </w:tcPr>
          <w:p w14:paraId="3716E444" w14:textId="29581C82" w:rsidR="00DB1EA9" w:rsidRPr="006306C2" w:rsidRDefault="00DB1EA9" w:rsidP="003433D4">
            <w:pPr>
              <w:jc w:val="center"/>
              <w:rPr>
                <w:rFonts w:ascii="Arial" w:hAnsi="Arial" w:cs="Arial"/>
              </w:rPr>
            </w:pPr>
            <w:r w:rsidRPr="006306C2">
              <w:rPr>
                <w:rFonts w:ascii="Arial" w:hAnsi="Arial" w:cs="Arial"/>
              </w:rPr>
              <w:t>202</w:t>
            </w:r>
            <w:r w:rsidR="00581896">
              <w:rPr>
                <w:rFonts w:ascii="Arial" w:hAnsi="Arial" w:cs="Arial"/>
              </w:rPr>
              <w:t>7</w:t>
            </w:r>
            <w:r w:rsidRPr="006306C2">
              <w:rPr>
                <w:rFonts w:ascii="Arial" w:hAnsi="Arial" w:cs="Arial"/>
              </w:rPr>
              <w:t>.</w:t>
            </w:r>
          </w:p>
        </w:tc>
        <w:tc>
          <w:tcPr>
            <w:tcW w:w="3020" w:type="dxa"/>
            <w:vAlign w:val="center"/>
          </w:tcPr>
          <w:p w14:paraId="043FE8F6" w14:textId="27B0ED16" w:rsidR="00DB1EA9" w:rsidRPr="006306C2" w:rsidRDefault="00DB1EA9" w:rsidP="003433D4">
            <w:pPr>
              <w:jc w:val="center"/>
              <w:rPr>
                <w:rFonts w:ascii="Arial" w:hAnsi="Arial" w:cs="Arial"/>
              </w:rPr>
            </w:pPr>
            <w:r w:rsidRPr="006306C2">
              <w:rPr>
                <w:rFonts w:ascii="Arial" w:hAnsi="Arial" w:cs="Arial"/>
              </w:rPr>
              <w:t>202</w:t>
            </w:r>
            <w:r w:rsidR="00581896">
              <w:rPr>
                <w:rFonts w:ascii="Arial" w:hAnsi="Arial" w:cs="Arial"/>
              </w:rPr>
              <w:t>8</w:t>
            </w:r>
            <w:r w:rsidRPr="006306C2">
              <w:rPr>
                <w:rFonts w:ascii="Arial" w:hAnsi="Arial" w:cs="Arial"/>
              </w:rPr>
              <w:t>.</w:t>
            </w:r>
          </w:p>
        </w:tc>
      </w:tr>
      <w:tr w:rsidR="00DB1EA9" w:rsidRPr="006306C2" w14:paraId="10EE438F" w14:textId="77777777" w:rsidTr="003433D4">
        <w:tc>
          <w:tcPr>
            <w:tcW w:w="3020" w:type="dxa"/>
            <w:vAlign w:val="center"/>
          </w:tcPr>
          <w:p w14:paraId="743765CF" w14:textId="0D979602" w:rsidR="00DB1EA9" w:rsidRPr="006306C2" w:rsidRDefault="00711526" w:rsidP="003433D4">
            <w:pPr>
              <w:jc w:val="center"/>
              <w:rPr>
                <w:rFonts w:ascii="Arial" w:hAnsi="Arial" w:cs="Arial"/>
              </w:rPr>
            </w:pPr>
            <w:r w:rsidRPr="00826140">
              <w:rPr>
                <w:rFonts w:ascii="Arial" w:hAnsi="Arial" w:cs="Arial"/>
              </w:rPr>
              <w:t>4.</w:t>
            </w:r>
            <w:r w:rsidR="006D7C4C">
              <w:rPr>
                <w:rFonts w:ascii="Arial" w:hAnsi="Arial" w:cs="Arial"/>
              </w:rPr>
              <w:t>874.558</w:t>
            </w:r>
            <w:r w:rsidR="00826140">
              <w:rPr>
                <w:rFonts w:ascii="Arial" w:hAnsi="Arial" w:cs="Arial"/>
              </w:rPr>
              <w:t>,00</w:t>
            </w:r>
          </w:p>
        </w:tc>
        <w:tc>
          <w:tcPr>
            <w:tcW w:w="3020" w:type="dxa"/>
            <w:vAlign w:val="center"/>
          </w:tcPr>
          <w:p w14:paraId="0C49B881" w14:textId="72A5646F" w:rsidR="00DB1EA9" w:rsidRPr="006306C2" w:rsidRDefault="00DB1EA9" w:rsidP="003433D4">
            <w:pPr>
              <w:jc w:val="center"/>
              <w:rPr>
                <w:rFonts w:ascii="Arial" w:hAnsi="Arial" w:cs="Arial"/>
              </w:rPr>
            </w:pPr>
            <w:r w:rsidRPr="0016163C">
              <w:rPr>
                <w:rFonts w:ascii="Arial" w:hAnsi="Arial" w:cs="Arial"/>
              </w:rPr>
              <w:t>3.</w:t>
            </w:r>
            <w:r w:rsidR="00802900">
              <w:rPr>
                <w:rFonts w:ascii="Arial" w:hAnsi="Arial" w:cs="Arial"/>
              </w:rPr>
              <w:t>963.308</w:t>
            </w:r>
            <w:r w:rsidRPr="0016163C">
              <w:rPr>
                <w:rFonts w:ascii="Arial" w:hAnsi="Arial" w:cs="Arial"/>
              </w:rPr>
              <w:t>,00</w:t>
            </w:r>
          </w:p>
        </w:tc>
        <w:tc>
          <w:tcPr>
            <w:tcW w:w="3020" w:type="dxa"/>
            <w:vAlign w:val="center"/>
          </w:tcPr>
          <w:p w14:paraId="0337DB8C" w14:textId="1FF39231" w:rsidR="00DB1EA9" w:rsidRPr="006306C2" w:rsidRDefault="00F70777" w:rsidP="003433D4">
            <w:pPr>
              <w:jc w:val="center"/>
              <w:rPr>
                <w:rFonts w:ascii="Arial" w:hAnsi="Arial" w:cs="Arial"/>
              </w:rPr>
            </w:pPr>
            <w:r>
              <w:rPr>
                <w:rFonts w:ascii="Arial" w:hAnsi="Arial" w:cs="Arial"/>
              </w:rPr>
              <w:t>4.044.608,00</w:t>
            </w:r>
          </w:p>
        </w:tc>
      </w:tr>
    </w:tbl>
    <w:p w14:paraId="1FA2732F" w14:textId="77777777" w:rsidR="00DB1EA9" w:rsidRPr="006306C2" w:rsidRDefault="00DB1EA9" w:rsidP="00DB1EA9">
      <w:pPr>
        <w:jc w:val="both"/>
        <w:rPr>
          <w:rFonts w:ascii="Arial" w:hAnsi="Arial" w:cs="Arial"/>
          <w:b/>
        </w:rPr>
      </w:pPr>
    </w:p>
    <w:p w14:paraId="36299F54" w14:textId="77777777" w:rsidR="00DB1EA9" w:rsidRPr="006306C2" w:rsidRDefault="00DB1EA9" w:rsidP="00DB1EA9">
      <w:pPr>
        <w:jc w:val="both"/>
        <w:rPr>
          <w:rFonts w:ascii="Arial" w:hAnsi="Arial" w:cs="Arial"/>
        </w:rPr>
      </w:pPr>
      <w:r w:rsidRPr="006306C2">
        <w:rPr>
          <w:rFonts w:ascii="Arial" w:hAnsi="Arial" w:cs="Arial"/>
        </w:rPr>
        <w:t>Djelokrug rada UO:</w:t>
      </w:r>
    </w:p>
    <w:p w14:paraId="75D21767" w14:textId="3234F4EB" w:rsidR="00DB1EA9" w:rsidRPr="006306C2" w:rsidRDefault="00DB1EA9" w:rsidP="00DB1EA9">
      <w:pPr>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 xml:space="preserve">-   </w:t>
      </w:r>
      <w:r w:rsidR="00AA5191">
        <w:rPr>
          <w:rFonts w:ascii="Arial" w:eastAsia="Times New Roman" w:hAnsi="Arial" w:cs="Arial"/>
          <w:color w:val="000000"/>
          <w:lang w:eastAsia="hr-HR"/>
        </w:rPr>
        <w:t xml:space="preserve">  </w:t>
      </w:r>
      <w:r w:rsidRPr="006306C2">
        <w:rPr>
          <w:rFonts w:ascii="Arial" w:eastAsia="Times New Roman" w:hAnsi="Arial" w:cs="Arial"/>
          <w:color w:val="000000"/>
          <w:lang w:eastAsia="hr-HR"/>
        </w:rPr>
        <w:t>obavlja pravne, protokolarne, administrativne i tehničke poslove u vezi s djelokrugom rada Gradonačelnika, zamjenika Gradonačelnika, Gradskog vijeća i njihovih radnih tijela,</w:t>
      </w:r>
    </w:p>
    <w:p w14:paraId="17D8CBF9"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 xml:space="preserve">- </w:t>
      </w:r>
      <w:r w:rsidRPr="006306C2">
        <w:rPr>
          <w:rFonts w:ascii="Arial" w:eastAsia="Times New Roman" w:hAnsi="Arial" w:cs="Arial"/>
          <w:color w:val="000000"/>
          <w:lang w:eastAsia="hr-HR"/>
        </w:rPr>
        <w:tab/>
        <w:t>priprema i izrada nacrta i prijedloga općih i pojedinačnih akata iz svoje nadležnosti za Gradsko vijeće i Gradonačelnika te briga o njihovoj usklađenosti sa zakonom, Statutom i drugim propisima,</w:t>
      </w:r>
    </w:p>
    <w:p w14:paraId="7315C52E"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 xml:space="preserve">organizacija, priprema i obrada sjednica Gradskog vijeća, kolegija Gradonačelnika i njihovih radnih tijela i informiranje javnosti o njihovom radu,  </w:t>
      </w:r>
    </w:p>
    <w:p w14:paraId="253A589E"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briga o usklađenosti materijala za sjednice sa zakonom, Statutom, Poslovnikom i drugim propisima,</w:t>
      </w:r>
    </w:p>
    <w:p w14:paraId="4A66763F"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priprema akata za objavljivanje u službenom glasniku Grada i vođenje registra glasnika,</w:t>
      </w:r>
    </w:p>
    <w:p w14:paraId="57D3285A"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provedba postupaka javne i jednostavne nabave te postupaka koncesije u suradnji s drugim odjelima,</w:t>
      </w:r>
    </w:p>
    <w:p w14:paraId="5ABFD9E3"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izrada ugovora i vođenje registra ugovora,</w:t>
      </w:r>
    </w:p>
    <w:p w14:paraId="0D16C777"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w:t>
      </w:r>
      <w:r w:rsidRPr="006306C2">
        <w:rPr>
          <w:rFonts w:ascii="Arial" w:eastAsia="Times New Roman" w:hAnsi="Arial" w:cs="Arial"/>
          <w:color w:val="000000"/>
          <w:lang w:eastAsia="hr-HR"/>
        </w:rPr>
        <w:tab/>
        <w:t>poslovi u vezi sa zastupanjem Grada u sudskim i drugim postupcima pred pravosudnim, upravnim i drugim državnim tijelima, te suradnja s odvjetničkim uredima za potrebe Grada,</w:t>
      </w:r>
    </w:p>
    <w:p w14:paraId="3DEEC638"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 xml:space="preserve">- </w:t>
      </w:r>
      <w:r w:rsidRPr="006306C2">
        <w:rPr>
          <w:rFonts w:ascii="Arial" w:eastAsia="Times New Roman" w:hAnsi="Arial" w:cs="Arial"/>
          <w:color w:val="000000"/>
          <w:lang w:eastAsia="hr-HR"/>
        </w:rPr>
        <w:tab/>
        <w:t>poslovi u vezi pripreme i provedbe postupka dodjele javnih priznanja Grada i povelja o suradnji s drugim gradovima, uporabe grba i zastave Grada,</w:t>
      </w:r>
    </w:p>
    <w:p w14:paraId="0C372FB5" w14:textId="77777777" w:rsidR="00DB1EA9" w:rsidRPr="006306C2" w:rsidRDefault="00DB1EA9" w:rsidP="00DB1EA9">
      <w:pPr>
        <w:tabs>
          <w:tab w:val="left" w:pos="0"/>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 xml:space="preserve">- </w:t>
      </w:r>
      <w:r w:rsidRPr="006306C2">
        <w:rPr>
          <w:rFonts w:ascii="Arial" w:eastAsia="Times New Roman" w:hAnsi="Arial" w:cs="Arial"/>
          <w:color w:val="000000"/>
          <w:lang w:eastAsia="hr-HR"/>
        </w:rPr>
        <w:tab/>
        <w:t xml:space="preserve">poslovi službenika za informiranje u svezi ostvarivanja prava na pristup informacijama </w:t>
      </w:r>
    </w:p>
    <w:p w14:paraId="3C2DF2AB" w14:textId="77777777" w:rsidR="00DB1EA9" w:rsidRPr="006306C2" w:rsidRDefault="00DB1EA9" w:rsidP="00DB1EA9">
      <w:pPr>
        <w:tabs>
          <w:tab w:val="left" w:pos="0"/>
          <w:tab w:val="left" w:pos="360"/>
        </w:tabs>
        <w:autoSpaceDE w:val="0"/>
        <w:autoSpaceDN w:val="0"/>
        <w:adjustRightInd w:val="0"/>
        <w:ind w:left="360" w:hanging="360"/>
        <w:rPr>
          <w:rFonts w:ascii="Arial" w:eastAsia="Times New Roman" w:hAnsi="Arial" w:cs="Arial"/>
          <w:color w:val="000000"/>
          <w:lang w:eastAsia="hr-HR"/>
        </w:rPr>
      </w:pPr>
      <w:r w:rsidRPr="006306C2">
        <w:rPr>
          <w:rFonts w:ascii="Arial" w:eastAsia="Times New Roman" w:hAnsi="Arial" w:cs="Arial"/>
          <w:color w:val="000000"/>
          <w:lang w:eastAsia="hr-HR"/>
        </w:rPr>
        <w:t xml:space="preserve">   </w:t>
      </w:r>
      <w:r w:rsidRPr="006306C2">
        <w:rPr>
          <w:rFonts w:ascii="Arial" w:eastAsia="Times New Roman" w:hAnsi="Arial" w:cs="Arial"/>
          <w:color w:val="000000"/>
          <w:lang w:eastAsia="hr-HR"/>
        </w:rPr>
        <w:tab/>
        <w:t>u skladu s posebnim Zakonom, propisima i aktima Grada,</w:t>
      </w:r>
    </w:p>
    <w:p w14:paraId="49C361A3" w14:textId="77777777" w:rsidR="00DB1EA9" w:rsidRPr="006306C2" w:rsidRDefault="00DB1EA9" w:rsidP="00DB1EA9">
      <w:pPr>
        <w:tabs>
          <w:tab w:val="left" w:pos="360"/>
        </w:tabs>
        <w:autoSpaceDE w:val="0"/>
        <w:autoSpaceDN w:val="0"/>
        <w:adjustRightInd w:val="0"/>
        <w:ind w:left="360" w:hanging="360"/>
        <w:rPr>
          <w:rFonts w:ascii="Arial" w:eastAsia="Times New Roman" w:hAnsi="Arial" w:cs="Arial"/>
          <w:color w:val="000000"/>
          <w:lang w:eastAsia="hr-HR"/>
        </w:rPr>
      </w:pPr>
      <w:r w:rsidRPr="006306C2">
        <w:rPr>
          <w:rFonts w:ascii="Arial" w:eastAsia="Times New Roman" w:hAnsi="Arial" w:cs="Arial"/>
          <w:lang w:eastAsia="hr-HR"/>
        </w:rPr>
        <w:t>-</w:t>
      </w:r>
      <w:r w:rsidRPr="006306C2">
        <w:rPr>
          <w:rFonts w:ascii="Arial" w:eastAsia="Times New Roman" w:hAnsi="Arial" w:cs="Arial"/>
          <w:color w:val="000000"/>
          <w:lang w:eastAsia="hr-HR"/>
        </w:rPr>
        <w:t xml:space="preserve">    </w:t>
      </w:r>
      <w:r w:rsidRPr="006306C2">
        <w:rPr>
          <w:rFonts w:ascii="Arial" w:eastAsia="Times New Roman" w:hAnsi="Arial" w:cs="Arial"/>
          <w:color w:val="000000"/>
          <w:lang w:eastAsia="hr-HR"/>
        </w:rPr>
        <w:tab/>
        <w:t>poslovi prijamnog ureda i uredskog poslovanja (prijem i otprema akata) i arhivskog poslovanja (poslovi zaštite i čuvanja arhivskog gradiva),</w:t>
      </w:r>
    </w:p>
    <w:p w14:paraId="67858A0C" w14:textId="77777777" w:rsidR="00DB1EA9" w:rsidRPr="006306C2" w:rsidRDefault="00DB1EA9" w:rsidP="00DB1EA9">
      <w:pPr>
        <w:tabs>
          <w:tab w:val="left" w:pos="360"/>
        </w:tabs>
        <w:autoSpaceDE w:val="0"/>
        <w:autoSpaceDN w:val="0"/>
        <w:adjustRightInd w:val="0"/>
        <w:jc w:val="both"/>
        <w:rPr>
          <w:rFonts w:ascii="Arial" w:eastAsia="Times New Roman" w:hAnsi="Arial" w:cs="Arial"/>
          <w:lang w:eastAsia="hr-HR"/>
        </w:rPr>
      </w:pPr>
      <w:r w:rsidRPr="006306C2">
        <w:rPr>
          <w:rFonts w:ascii="Arial" w:eastAsia="Times New Roman" w:hAnsi="Arial" w:cs="Arial"/>
          <w:lang w:eastAsia="hr-HR"/>
        </w:rPr>
        <w:t xml:space="preserve">-  </w:t>
      </w:r>
      <w:r w:rsidRPr="006306C2">
        <w:rPr>
          <w:rFonts w:ascii="Arial" w:eastAsia="Times New Roman" w:hAnsi="Arial" w:cs="Arial"/>
          <w:lang w:eastAsia="hr-HR"/>
        </w:rPr>
        <w:tab/>
        <w:t>administrativno-tajnički poslovi za Gradonačelnika i njegove zamjenike,</w:t>
      </w:r>
    </w:p>
    <w:p w14:paraId="090DD46A"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 xml:space="preserve">-  </w:t>
      </w:r>
      <w:r w:rsidRPr="006306C2">
        <w:rPr>
          <w:rFonts w:ascii="Arial" w:eastAsia="Times New Roman" w:hAnsi="Arial" w:cs="Arial"/>
          <w:lang w:eastAsia="hr-HR"/>
        </w:rPr>
        <w:tab/>
        <w:t>poslovi u vezi prijma u službu službenika i namještenika i rješavanje ostalih prava i obveza koje proizlaze iz Zakona o službenicima i namještenicima u jedinicama lokalne i područne (regionalne) samouprave,</w:t>
      </w:r>
    </w:p>
    <w:p w14:paraId="729AA91E"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vezani za unutarnje ustrojstvo i rad upravnih tijela,</w:t>
      </w:r>
    </w:p>
    <w:p w14:paraId="3256D019"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vezani za web stranicu Grada, za informatički sustav i sustav komunikacija upravnih tijela,</w:t>
      </w:r>
    </w:p>
    <w:p w14:paraId="477A0DA6"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ekonomata,</w:t>
      </w:r>
    </w:p>
    <w:p w14:paraId="306A667B"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u vezi s osnivanjem, statusnim promjenama i prestankom rada gradskih trgovačkih društava i ustanova, izdavanjem suglasnosti na njihove akte i imenovanjem osoba u njihova upravljačka tijela,</w:t>
      </w:r>
    </w:p>
    <w:p w14:paraId="7CEA59F7"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suradnje s ustanovama, udrugama i drugim pravnim osobama na području Grada vezano za kulturni, društveni, sportski, odgojni, obrazovni i drugi život stanovnika Grada,</w:t>
      </w:r>
    </w:p>
    <w:p w14:paraId="458A5E67"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 xml:space="preserve">poslovi ostvarivanja prava iz programa javnih potreba u kulturi, sportu i socijalnoj skrbi,  </w:t>
      </w:r>
    </w:p>
    <w:p w14:paraId="6854710E"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odnosa s javnošću,</w:t>
      </w:r>
    </w:p>
    <w:p w14:paraId="0A82058C"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uspostave suradnje s drugim jedinicama lokalne i područne (regionalne) samouprave, državnim i drugim tijelima, te pravnim osobama nadležnim za poslove iz djelokruga odjela,</w:t>
      </w:r>
    </w:p>
    <w:p w14:paraId="391B8F12"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stručno-administrativni poslovi za potrebe vijeća mjesnih odbora,</w:t>
      </w:r>
    </w:p>
    <w:p w14:paraId="714C7CC1"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 xml:space="preserve">briga o održavanju prostora i opreme za potrebe svih upravnih tijela Grada, </w:t>
      </w:r>
    </w:p>
    <w:p w14:paraId="1E5AE270"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čišćenja radnih prostorija gradske uprave i drugih prostora u vlasništvu Grada,</w:t>
      </w:r>
    </w:p>
    <w:p w14:paraId="1FADB2F0"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poslovi upravljanja, održavanja i evidencije službenih vozila,</w:t>
      </w:r>
    </w:p>
    <w:p w14:paraId="65B66944" w14:textId="77777777" w:rsidR="00DB1EA9" w:rsidRPr="006306C2" w:rsidRDefault="00DB1EA9" w:rsidP="00DB1EA9">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lang w:eastAsia="hr-HR"/>
        </w:rPr>
        <w:t>-</w:t>
      </w:r>
      <w:r w:rsidRPr="006306C2">
        <w:rPr>
          <w:rFonts w:ascii="Arial" w:eastAsia="Times New Roman" w:hAnsi="Arial" w:cs="Arial"/>
          <w:lang w:eastAsia="hr-HR"/>
        </w:rPr>
        <w:tab/>
        <w:t>provođenje postupaka u upravnim stvarima iz svog djelokruga,</w:t>
      </w:r>
    </w:p>
    <w:p w14:paraId="21F14BDE" w14:textId="77777777" w:rsidR="00DB1EA9" w:rsidRPr="006306C2" w:rsidRDefault="00DB1EA9" w:rsidP="00DB1EA9">
      <w:pPr>
        <w:tabs>
          <w:tab w:val="left" w:pos="360"/>
        </w:tabs>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lastRenderedPageBreak/>
        <w:t>-    drugi poslovi iz samoupravnog djelokruga Grada, u skladu sa zakonom, dugim propisima i aktima Grada, a koji nisu stavljeni u djelokrug drugih upravnih tijela.</w:t>
      </w:r>
    </w:p>
    <w:p w14:paraId="40F84848" w14:textId="77777777" w:rsidR="00DB1EA9" w:rsidRPr="006306C2" w:rsidRDefault="00DB1EA9" w:rsidP="00DB1EA9">
      <w:pPr>
        <w:jc w:val="both"/>
        <w:rPr>
          <w:rFonts w:ascii="Arial" w:hAnsi="Arial" w:cs="Arial"/>
          <w:b/>
        </w:rPr>
      </w:pPr>
    </w:p>
    <w:p w14:paraId="0FF9DAAF" w14:textId="77777777" w:rsidR="00DB1EA9" w:rsidRPr="006306C2" w:rsidRDefault="00DB1EA9" w:rsidP="00DB1EA9">
      <w:pPr>
        <w:jc w:val="both"/>
        <w:rPr>
          <w:rFonts w:ascii="Arial" w:hAnsi="Arial" w:cs="Arial"/>
          <w:b/>
        </w:rPr>
      </w:pPr>
      <w:r w:rsidRPr="006306C2">
        <w:rPr>
          <w:rFonts w:ascii="Arial" w:hAnsi="Arial" w:cs="Arial"/>
          <w:b/>
        </w:rPr>
        <w:t>Program</w:t>
      </w:r>
      <w:r w:rsidRPr="006306C2">
        <w:rPr>
          <w:rFonts w:ascii="Arial" w:hAnsi="Arial" w:cs="Arial"/>
          <w:b/>
          <w:color w:val="FF0000"/>
        </w:rPr>
        <w:t xml:space="preserve"> </w:t>
      </w:r>
      <w:r w:rsidRPr="006306C2">
        <w:rPr>
          <w:rFonts w:ascii="Arial" w:hAnsi="Arial" w:cs="Arial"/>
          <w:b/>
        </w:rPr>
        <w:t>1037  ADMINISTRACIJA I UPRAVLJANJE U NADLEŽNOM UO</w:t>
      </w:r>
    </w:p>
    <w:tbl>
      <w:tblPr>
        <w:tblStyle w:val="Reetkatablice"/>
        <w:tblW w:w="0" w:type="auto"/>
        <w:tblLook w:val="04A0" w:firstRow="1" w:lastRow="0" w:firstColumn="1" w:lastColumn="0" w:noHBand="0" w:noVBand="1"/>
      </w:tblPr>
      <w:tblGrid>
        <w:gridCol w:w="3020"/>
        <w:gridCol w:w="3021"/>
        <w:gridCol w:w="3021"/>
      </w:tblGrid>
      <w:tr w:rsidR="00B6303E" w:rsidRPr="006306C2" w14:paraId="26DF3714" w14:textId="77777777" w:rsidTr="003433D4">
        <w:tc>
          <w:tcPr>
            <w:tcW w:w="3096" w:type="dxa"/>
            <w:vAlign w:val="center"/>
          </w:tcPr>
          <w:p w14:paraId="7F472DF5" w14:textId="312DC668" w:rsidR="00DB1EA9" w:rsidRPr="006306C2" w:rsidRDefault="00DB1EA9" w:rsidP="003433D4">
            <w:pPr>
              <w:jc w:val="center"/>
              <w:rPr>
                <w:rFonts w:ascii="Arial" w:hAnsi="Arial" w:cs="Arial"/>
              </w:rPr>
            </w:pPr>
            <w:r w:rsidRPr="006306C2">
              <w:rPr>
                <w:rFonts w:ascii="Arial" w:hAnsi="Arial" w:cs="Arial"/>
              </w:rPr>
              <w:t>202</w:t>
            </w:r>
            <w:r w:rsidR="00F84B69">
              <w:rPr>
                <w:rFonts w:ascii="Arial" w:hAnsi="Arial" w:cs="Arial"/>
              </w:rPr>
              <w:t>6</w:t>
            </w:r>
            <w:r w:rsidRPr="006306C2">
              <w:rPr>
                <w:rFonts w:ascii="Arial" w:hAnsi="Arial" w:cs="Arial"/>
              </w:rPr>
              <w:t>.</w:t>
            </w:r>
          </w:p>
        </w:tc>
        <w:tc>
          <w:tcPr>
            <w:tcW w:w="3096" w:type="dxa"/>
            <w:vAlign w:val="center"/>
          </w:tcPr>
          <w:p w14:paraId="68BB0DA8" w14:textId="4AB6209D" w:rsidR="00DB1EA9" w:rsidRPr="006306C2" w:rsidRDefault="00DB1EA9" w:rsidP="003433D4">
            <w:pPr>
              <w:jc w:val="center"/>
              <w:rPr>
                <w:rFonts w:ascii="Arial" w:hAnsi="Arial" w:cs="Arial"/>
              </w:rPr>
            </w:pPr>
            <w:r w:rsidRPr="006306C2">
              <w:rPr>
                <w:rFonts w:ascii="Arial" w:hAnsi="Arial" w:cs="Arial"/>
              </w:rPr>
              <w:t>202</w:t>
            </w:r>
            <w:r w:rsidR="00F84B69">
              <w:rPr>
                <w:rFonts w:ascii="Arial" w:hAnsi="Arial" w:cs="Arial"/>
              </w:rPr>
              <w:t>7</w:t>
            </w:r>
            <w:r w:rsidRPr="006306C2">
              <w:rPr>
                <w:rFonts w:ascii="Arial" w:hAnsi="Arial" w:cs="Arial"/>
              </w:rPr>
              <w:t>.</w:t>
            </w:r>
          </w:p>
        </w:tc>
        <w:tc>
          <w:tcPr>
            <w:tcW w:w="3096" w:type="dxa"/>
            <w:vAlign w:val="center"/>
          </w:tcPr>
          <w:p w14:paraId="6B07D765" w14:textId="5A5BB908" w:rsidR="00DB1EA9" w:rsidRPr="006306C2" w:rsidRDefault="00DB1EA9" w:rsidP="003433D4">
            <w:pPr>
              <w:jc w:val="center"/>
              <w:rPr>
                <w:rFonts w:ascii="Arial" w:hAnsi="Arial" w:cs="Arial"/>
              </w:rPr>
            </w:pPr>
            <w:r w:rsidRPr="006306C2">
              <w:rPr>
                <w:rFonts w:ascii="Arial" w:hAnsi="Arial" w:cs="Arial"/>
              </w:rPr>
              <w:t>202</w:t>
            </w:r>
            <w:r w:rsidR="00F84B69">
              <w:rPr>
                <w:rFonts w:ascii="Arial" w:hAnsi="Arial" w:cs="Arial"/>
              </w:rPr>
              <w:t>8</w:t>
            </w:r>
            <w:r w:rsidRPr="006306C2">
              <w:rPr>
                <w:rFonts w:ascii="Arial" w:hAnsi="Arial" w:cs="Arial"/>
              </w:rPr>
              <w:t>.</w:t>
            </w:r>
          </w:p>
        </w:tc>
      </w:tr>
      <w:tr w:rsidR="00B6303E" w:rsidRPr="006306C2" w14:paraId="7A706B13" w14:textId="77777777" w:rsidTr="003433D4">
        <w:tc>
          <w:tcPr>
            <w:tcW w:w="3096" w:type="dxa"/>
            <w:vAlign w:val="center"/>
          </w:tcPr>
          <w:p w14:paraId="5C50B7A1" w14:textId="190A1638" w:rsidR="00DB1EA9" w:rsidRPr="006306C2" w:rsidRDefault="00826140" w:rsidP="003433D4">
            <w:pPr>
              <w:jc w:val="center"/>
              <w:rPr>
                <w:rFonts w:ascii="Arial" w:hAnsi="Arial" w:cs="Arial"/>
              </w:rPr>
            </w:pPr>
            <w:r>
              <w:rPr>
                <w:rFonts w:ascii="Arial" w:hAnsi="Arial" w:cs="Arial"/>
              </w:rPr>
              <w:t>1.513.550,00</w:t>
            </w:r>
          </w:p>
        </w:tc>
        <w:tc>
          <w:tcPr>
            <w:tcW w:w="3096" w:type="dxa"/>
            <w:vAlign w:val="center"/>
          </w:tcPr>
          <w:p w14:paraId="1FA192A0" w14:textId="0886969A" w:rsidR="00DB1EA9" w:rsidRPr="006306C2" w:rsidRDefault="00B6303E" w:rsidP="003433D4">
            <w:pPr>
              <w:jc w:val="center"/>
              <w:rPr>
                <w:rFonts w:ascii="Arial" w:hAnsi="Arial" w:cs="Arial"/>
              </w:rPr>
            </w:pPr>
            <w:r w:rsidRPr="00E861A7">
              <w:rPr>
                <w:rFonts w:ascii="Arial" w:hAnsi="Arial" w:cs="Arial"/>
              </w:rPr>
              <w:t>1.</w:t>
            </w:r>
            <w:r w:rsidR="00E861A7" w:rsidRPr="00E861A7">
              <w:rPr>
                <w:rFonts w:ascii="Arial" w:hAnsi="Arial" w:cs="Arial"/>
              </w:rPr>
              <w:t>025.650</w:t>
            </w:r>
            <w:r w:rsidR="00DB1EA9" w:rsidRPr="00E861A7">
              <w:rPr>
                <w:rFonts w:ascii="Arial" w:hAnsi="Arial" w:cs="Arial"/>
              </w:rPr>
              <w:t>,00</w:t>
            </w:r>
          </w:p>
        </w:tc>
        <w:tc>
          <w:tcPr>
            <w:tcW w:w="3096" w:type="dxa"/>
            <w:vAlign w:val="center"/>
          </w:tcPr>
          <w:p w14:paraId="1482D6A0" w14:textId="4A779A91" w:rsidR="00DB1EA9" w:rsidRPr="006306C2" w:rsidRDefault="00D10DAA" w:rsidP="003433D4">
            <w:pPr>
              <w:jc w:val="center"/>
              <w:rPr>
                <w:rFonts w:ascii="Arial" w:hAnsi="Arial" w:cs="Arial"/>
              </w:rPr>
            </w:pPr>
            <w:r>
              <w:rPr>
                <w:rFonts w:ascii="Arial" w:hAnsi="Arial" w:cs="Arial"/>
              </w:rPr>
              <w:t>1.008.650,00</w:t>
            </w:r>
          </w:p>
        </w:tc>
      </w:tr>
    </w:tbl>
    <w:p w14:paraId="45C8A586" w14:textId="77777777" w:rsidR="00DB1EA9" w:rsidRPr="006306C2" w:rsidRDefault="00DB1EA9" w:rsidP="00DB1EA9">
      <w:pPr>
        <w:jc w:val="both"/>
        <w:rPr>
          <w:rFonts w:ascii="Arial" w:hAnsi="Arial" w:cs="Arial"/>
          <w:b/>
          <w:color w:val="FF0000"/>
        </w:rPr>
      </w:pPr>
      <w:r w:rsidRPr="006306C2">
        <w:rPr>
          <w:rFonts w:ascii="Arial" w:hAnsi="Arial" w:cs="Arial"/>
          <w:b/>
          <w:color w:val="FF0000"/>
        </w:rPr>
        <w:t xml:space="preserve"> </w:t>
      </w:r>
    </w:p>
    <w:p w14:paraId="3D82D5A1" w14:textId="77777777" w:rsidR="00DB1EA9" w:rsidRPr="006306C2" w:rsidRDefault="00DB1EA9" w:rsidP="00DB1EA9">
      <w:pPr>
        <w:jc w:val="both"/>
        <w:rPr>
          <w:rFonts w:ascii="Arial" w:hAnsi="Arial" w:cs="Arial"/>
        </w:rPr>
      </w:pPr>
      <w:r w:rsidRPr="006306C2">
        <w:rPr>
          <w:rFonts w:ascii="Arial" w:hAnsi="Arial" w:cs="Arial"/>
        </w:rPr>
        <w:t xml:space="preserve">Zakonska osnova: </w:t>
      </w:r>
    </w:p>
    <w:p w14:paraId="5F4A540F" w14:textId="4F60D38B"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0BA12670" w14:textId="49503CF3" w:rsidR="00DB1EA9" w:rsidRPr="006306C2" w:rsidRDefault="00DB1EA9" w:rsidP="00DB1EA9">
      <w:pPr>
        <w:jc w:val="both"/>
        <w:rPr>
          <w:rFonts w:ascii="Arial" w:hAnsi="Arial" w:cs="Arial"/>
        </w:rPr>
      </w:pPr>
      <w:r w:rsidRPr="006306C2">
        <w:rPr>
          <w:rFonts w:ascii="Arial" w:hAnsi="Arial" w:cs="Arial"/>
        </w:rPr>
        <w:t>Zakon o službenicima i namještenicima u lokalnoj i područnoj (regionalnoj) samoupravi</w:t>
      </w:r>
      <w:r w:rsidR="00993AB0" w:rsidRPr="006306C2">
        <w:rPr>
          <w:rFonts w:ascii="Arial" w:hAnsi="Arial" w:cs="Arial"/>
        </w:rPr>
        <w:t>,</w:t>
      </w:r>
    </w:p>
    <w:p w14:paraId="404C4093" w14:textId="59A8B87A" w:rsidR="00DB1EA9" w:rsidRPr="006306C2" w:rsidRDefault="00DB1EA9" w:rsidP="00DB1EA9">
      <w:pPr>
        <w:jc w:val="both"/>
        <w:rPr>
          <w:rFonts w:ascii="Arial" w:hAnsi="Arial" w:cs="Arial"/>
        </w:rPr>
      </w:pPr>
      <w:r w:rsidRPr="006306C2">
        <w:rPr>
          <w:rFonts w:ascii="Arial" w:hAnsi="Arial" w:cs="Arial"/>
        </w:rPr>
        <w:t>Pravilnik o  unutarnjem redu Upravnih tijela Grada Svete Nedelje</w:t>
      </w:r>
      <w:r w:rsidR="00993AB0" w:rsidRPr="006306C2">
        <w:rPr>
          <w:rFonts w:ascii="Arial" w:hAnsi="Arial" w:cs="Arial"/>
        </w:rPr>
        <w:t>,</w:t>
      </w:r>
      <w:r w:rsidRPr="006306C2">
        <w:rPr>
          <w:rFonts w:ascii="Arial" w:hAnsi="Arial" w:cs="Arial"/>
        </w:rPr>
        <w:t xml:space="preserve"> </w:t>
      </w:r>
    </w:p>
    <w:p w14:paraId="48560F7C" w14:textId="151C5A9E" w:rsidR="00DB1EA9" w:rsidRPr="006306C2" w:rsidRDefault="00DB1EA9" w:rsidP="00DB1EA9">
      <w:pPr>
        <w:jc w:val="both"/>
        <w:rPr>
          <w:rFonts w:ascii="Arial" w:hAnsi="Arial" w:cs="Arial"/>
        </w:rPr>
      </w:pPr>
      <w:r w:rsidRPr="006306C2">
        <w:rPr>
          <w:rFonts w:ascii="Arial" w:hAnsi="Arial" w:cs="Arial"/>
        </w:rPr>
        <w:t xml:space="preserve">Odluka o ustrojstvu i djelokrugu upravnih tijela Grada Svete Nedelje </w:t>
      </w:r>
      <w:r w:rsidR="00993AB0" w:rsidRPr="006306C2">
        <w:rPr>
          <w:rFonts w:ascii="Arial" w:hAnsi="Arial" w:cs="Arial"/>
        </w:rPr>
        <w:t xml:space="preserve"> </w:t>
      </w:r>
    </w:p>
    <w:p w14:paraId="289CD7D9" w14:textId="213DCA3A" w:rsidR="00DB1EA9" w:rsidRPr="006306C2" w:rsidRDefault="00DB1EA9" w:rsidP="00DB1EA9">
      <w:pPr>
        <w:jc w:val="both"/>
        <w:rPr>
          <w:rFonts w:ascii="Arial" w:hAnsi="Arial" w:cs="Arial"/>
        </w:rPr>
      </w:pPr>
      <w:r w:rsidRPr="006306C2">
        <w:rPr>
          <w:rFonts w:ascii="Arial" w:hAnsi="Arial" w:cs="Arial"/>
        </w:rPr>
        <w:t xml:space="preserve">Zakon o pravu na pristup informacijama </w:t>
      </w:r>
    </w:p>
    <w:p w14:paraId="4A4811C1" w14:textId="79A4AEE9" w:rsidR="00DB1EA9" w:rsidRPr="006306C2" w:rsidRDefault="00DB1EA9" w:rsidP="00DB1EA9">
      <w:pPr>
        <w:jc w:val="both"/>
        <w:rPr>
          <w:rFonts w:ascii="Arial" w:hAnsi="Arial" w:cs="Arial"/>
        </w:rPr>
      </w:pPr>
      <w:r w:rsidRPr="006306C2">
        <w:rPr>
          <w:rFonts w:ascii="Arial" w:hAnsi="Arial" w:cs="Arial"/>
        </w:rPr>
        <w:t xml:space="preserve">Zakon  o javnoj nabavi </w:t>
      </w:r>
    </w:p>
    <w:p w14:paraId="7D42A28C" w14:textId="1E58DCC7" w:rsidR="00932C82" w:rsidRPr="006306C2" w:rsidRDefault="00932C82" w:rsidP="00DB1EA9">
      <w:pPr>
        <w:jc w:val="both"/>
        <w:rPr>
          <w:rFonts w:ascii="Arial" w:hAnsi="Arial" w:cs="Arial"/>
        </w:rPr>
      </w:pPr>
      <w:r w:rsidRPr="006306C2">
        <w:rPr>
          <w:rFonts w:ascii="Arial" w:hAnsi="Arial" w:cs="Arial"/>
        </w:rPr>
        <w:t>Zakon o fiskalnoj odgovornosti</w:t>
      </w:r>
    </w:p>
    <w:p w14:paraId="15EBBB53" w14:textId="77777777" w:rsidR="00CB6320" w:rsidRPr="006306C2" w:rsidRDefault="00CB6320" w:rsidP="00DB1EA9">
      <w:pPr>
        <w:jc w:val="both"/>
        <w:rPr>
          <w:rFonts w:ascii="Arial" w:hAnsi="Arial" w:cs="Arial"/>
        </w:rPr>
      </w:pPr>
    </w:p>
    <w:p w14:paraId="49DE01DD" w14:textId="40AF08A7" w:rsidR="00DB1EA9" w:rsidRPr="006306C2" w:rsidRDefault="00DB1EA9" w:rsidP="00DB1EA9">
      <w:pPr>
        <w:jc w:val="both"/>
        <w:rPr>
          <w:rFonts w:ascii="Arial" w:hAnsi="Arial" w:cs="Arial"/>
        </w:rPr>
      </w:pPr>
      <w:r w:rsidRPr="006306C2">
        <w:rPr>
          <w:rFonts w:ascii="Arial" w:hAnsi="Arial" w:cs="Arial"/>
        </w:rPr>
        <w:t xml:space="preserve">Cilj programa: Postizanje što veće učinkovitosti i ekonomičnosti rada gradske uprave kao servisa građana.  </w:t>
      </w:r>
    </w:p>
    <w:p w14:paraId="37C8973E" w14:textId="77777777" w:rsidR="00087495" w:rsidRPr="006306C2" w:rsidRDefault="00087495" w:rsidP="00DB1EA9">
      <w:pPr>
        <w:jc w:val="both"/>
        <w:rPr>
          <w:rFonts w:ascii="Arial" w:hAnsi="Arial" w:cs="Arial"/>
        </w:rPr>
      </w:pPr>
    </w:p>
    <w:p w14:paraId="64FA5293" w14:textId="77777777" w:rsidR="00DB1EA9" w:rsidRDefault="00DB1EA9" w:rsidP="00DB1EA9">
      <w:pPr>
        <w:jc w:val="both"/>
        <w:rPr>
          <w:rFonts w:ascii="Arial" w:hAnsi="Arial" w:cs="Arial"/>
        </w:rPr>
      </w:pPr>
      <w:r w:rsidRPr="006306C2">
        <w:rPr>
          <w:rFonts w:ascii="Arial" w:hAnsi="Arial" w:cs="Arial"/>
        </w:rPr>
        <w:t>U okviru Programa planiraju se sljedeće aktivnosti i projekti</w:t>
      </w:r>
    </w:p>
    <w:p w14:paraId="3E32BBDD" w14:textId="77777777" w:rsidR="00E861A7" w:rsidRPr="006306C2" w:rsidRDefault="00E861A7" w:rsidP="00DB1EA9">
      <w:pPr>
        <w:jc w:val="both"/>
        <w:rPr>
          <w:rFonts w:ascii="Arial" w:hAnsi="Arial" w:cs="Arial"/>
        </w:rPr>
      </w:pPr>
    </w:p>
    <w:p w14:paraId="2393C744" w14:textId="77777777" w:rsidR="008C6B17" w:rsidRPr="006306C2" w:rsidRDefault="00DB1EA9" w:rsidP="008C6B17">
      <w:pPr>
        <w:ind w:firstLine="708"/>
        <w:jc w:val="both"/>
        <w:rPr>
          <w:rFonts w:ascii="Arial" w:hAnsi="Arial" w:cs="Arial"/>
          <w:b/>
        </w:rPr>
      </w:pPr>
      <w:r w:rsidRPr="00B81A85">
        <w:rPr>
          <w:rFonts w:ascii="Arial" w:hAnsi="Arial" w:cs="Arial"/>
          <w:b/>
        </w:rPr>
        <w:t xml:space="preserve">Aktivnost A103702  </w:t>
      </w:r>
      <w:r w:rsidR="00CB7113" w:rsidRPr="00B81A85">
        <w:rPr>
          <w:rFonts w:ascii="Arial" w:hAnsi="Arial" w:cs="Arial"/>
          <w:b/>
        </w:rPr>
        <w:t>O</w:t>
      </w:r>
      <w:r w:rsidRPr="00B81A85">
        <w:rPr>
          <w:rFonts w:ascii="Arial" w:hAnsi="Arial" w:cs="Arial"/>
          <w:b/>
        </w:rPr>
        <w:t>siguravanje materijalnih i drugih uvjeta za funkcioniranje Gradske uprave</w:t>
      </w:r>
      <w:r w:rsidRPr="006306C2">
        <w:rPr>
          <w:rFonts w:ascii="Arial" w:hAnsi="Arial" w:cs="Arial"/>
          <w:b/>
        </w:rPr>
        <w:t xml:space="preserve"> </w:t>
      </w:r>
    </w:p>
    <w:p w14:paraId="6CBFF2B7" w14:textId="72466877" w:rsidR="00DB1EA9" w:rsidRPr="006306C2" w:rsidRDefault="00DB1EA9" w:rsidP="008C6B17">
      <w:pPr>
        <w:jc w:val="both"/>
        <w:rPr>
          <w:rFonts w:ascii="Arial" w:hAnsi="Arial" w:cs="Arial"/>
          <w:bCs/>
        </w:rPr>
      </w:pPr>
      <w:r w:rsidRPr="006306C2">
        <w:rPr>
          <w:rFonts w:ascii="Arial" w:hAnsi="Arial" w:cs="Arial"/>
          <w:bCs/>
        </w:rPr>
        <w:t xml:space="preserve">za koju aktivnost </w:t>
      </w:r>
      <w:r w:rsidR="008C6B17" w:rsidRPr="006306C2">
        <w:rPr>
          <w:rFonts w:ascii="Arial" w:hAnsi="Arial" w:cs="Arial"/>
          <w:bCs/>
        </w:rPr>
        <w:t>se u proračunu za 202</w:t>
      </w:r>
      <w:r w:rsidR="00FF5B65">
        <w:rPr>
          <w:rFonts w:ascii="Arial" w:hAnsi="Arial" w:cs="Arial"/>
          <w:bCs/>
        </w:rPr>
        <w:t>6</w:t>
      </w:r>
      <w:r w:rsidR="008C6B17" w:rsidRPr="006306C2">
        <w:rPr>
          <w:rFonts w:ascii="Arial" w:hAnsi="Arial" w:cs="Arial"/>
          <w:bCs/>
        </w:rPr>
        <w:t xml:space="preserve">. godinu planira iznos od </w:t>
      </w:r>
      <w:r w:rsidR="00B81A85">
        <w:rPr>
          <w:rFonts w:ascii="Arial" w:hAnsi="Arial" w:cs="Arial"/>
          <w:bCs/>
        </w:rPr>
        <w:t xml:space="preserve">626.725,00 </w:t>
      </w:r>
      <w:r w:rsidR="00DA1136">
        <w:rPr>
          <w:rFonts w:ascii="Arial" w:hAnsi="Arial" w:cs="Arial"/>
          <w:bCs/>
        </w:rPr>
        <w:t>€</w:t>
      </w:r>
      <w:r w:rsidR="008C6B17" w:rsidRPr="006306C2">
        <w:rPr>
          <w:rFonts w:ascii="Arial" w:hAnsi="Arial" w:cs="Arial"/>
          <w:bCs/>
        </w:rPr>
        <w:t xml:space="preserve"> </w:t>
      </w:r>
      <w:r w:rsidRPr="006306C2">
        <w:rPr>
          <w:rFonts w:ascii="Arial" w:hAnsi="Arial" w:cs="Arial"/>
          <w:bCs/>
        </w:rPr>
        <w:t xml:space="preserve"> </w:t>
      </w:r>
    </w:p>
    <w:p w14:paraId="558A5A52" w14:textId="5197751A" w:rsidR="008C6B17" w:rsidRPr="006306C2" w:rsidRDefault="008C6B17" w:rsidP="008C6B17">
      <w:pPr>
        <w:jc w:val="both"/>
        <w:rPr>
          <w:rFonts w:ascii="Arial" w:hAnsi="Arial" w:cs="Arial"/>
          <w:bCs/>
        </w:rPr>
      </w:pPr>
      <w:r w:rsidRPr="006306C2">
        <w:rPr>
          <w:rFonts w:ascii="Arial" w:hAnsi="Arial" w:cs="Arial"/>
          <w:bCs/>
        </w:rPr>
        <w:t>U projekcijama proračuna za 202</w:t>
      </w:r>
      <w:r w:rsidR="00FF5B65">
        <w:rPr>
          <w:rFonts w:ascii="Arial" w:hAnsi="Arial" w:cs="Arial"/>
          <w:bCs/>
        </w:rPr>
        <w:t>7</w:t>
      </w:r>
      <w:r w:rsidRPr="006306C2">
        <w:rPr>
          <w:rFonts w:ascii="Arial" w:hAnsi="Arial" w:cs="Arial"/>
          <w:bCs/>
        </w:rPr>
        <w:t xml:space="preserve">. </w:t>
      </w:r>
      <w:r w:rsidR="00223135">
        <w:rPr>
          <w:rFonts w:ascii="Arial" w:hAnsi="Arial" w:cs="Arial"/>
          <w:bCs/>
        </w:rPr>
        <w:t xml:space="preserve">i 2028. godini </w:t>
      </w:r>
      <w:r w:rsidRPr="006306C2">
        <w:rPr>
          <w:rFonts w:ascii="Arial" w:hAnsi="Arial" w:cs="Arial"/>
          <w:bCs/>
        </w:rPr>
        <w:t xml:space="preserve">projicira se iznos od </w:t>
      </w:r>
      <w:r w:rsidRPr="00BD192F">
        <w:rPr>
          <w:rFonts w:ascii="Arial" w:hAnsi="Arial" w:cs="Arial"/>
          <w:bCs/>
        </w:rPr>
        <w:t>6</w:t>
      </w:r>
      <w:r w:rsidR="00BD192F" w:rsidRPr="00BD192F">
        <w:rPr>
          <w:rFonts w:ascii="Arial" w:hAnsi="Arial" w:cs="Arial"/>
          <w:bCs/>
        </w:rPr>
        <w:t>3</w:t>
      </w:r>
      <w:r w:rsidRPr="00BD192F">
        <w:rPr>
          <w:rFonts w:ascii="Arial" w:hAnsi="Arial" w:cs="Arial"/>
          <w:bCs/>
        </w:rPr>
        <w:t>5.2</w:t>
      </w:r>
      <w:r w:rsidR="00BD192F" w:rsidRPr="00BD192F">
        <w:rPr>
          <w:rFonts w:ascii="Arial" w:hAnsi="Arial" w:cs="Arial"/>
          <w:bCs/>
        </w:rPr>
        <w:t>00</w:t>
      </w:r>
      <w:r w:rsidRPr="00BD192F">
        <w:rPr>
          <w:rFonts w:ascii="Arial" w:hAnsi="Arial" w:cs="Arial"/>
          <w:bCs/>
        </w:rPr>
        <w:t>,00 €</w:t>
      </w:r>
      <w:r w:rsidRPr="006306C2">
        <w:rPr>
          <w:rFonts w:ascii="Arial" w:hAnsi="Arial" w:cs="Arial"/>
          <w:bCs/>
        </w:rPr>
        <w:t xml:space="preserve"> </w:t>
      </w:r>
      <w:r w:rsidR="00223135">
        <w:rPr>
          <w:rFonts w:ascii="Arial" w:hAnsi="Arial" w:cs="Arial"/>
          <w:bCs/>
        </w:rPr>
        <w:t>na razini pojedine godine.</w:t>
      </w:r>
    </w:p>
    <w:p w14:paraId="492D950A" w14:textId="77777777" w:rsidR="008C6B17" w:rsidRPr="006306C2" w:rsidRDefault="008C6B17" w:rsidP="008C6B17">
      <w:pPr>
        <w:ind w:firstLine="708"/>
        <w:jc w:val="both"/>
        <w:rPr>
          <w:rFonts w:ascii="Arial" w:hAnsi="Arial" w:cs="Arial"/>
          <w:bCs/>
        </w:rPr>
      </w:pPr>
    </w:p>
    <w:p w14:paraId="1ACF3E69" w14:textId="3143A01C" w:rsidR="00DB1EA9" w:rsidRPr="006306C2" w:rsidRDefault="00DB1EA9" w:rsidP="00DB1EA9">
      <w:pPr>
        <w:jc w:val="both"/>
        <w:rPr>
          <w:rFonts w:ascii="Arial" w:hAnsi="Arial" w:cs="Arial"/>
        </w:rPr>
      </w:pPr>
      <w:r w:rsidRPr="006306C2">
        <w:rPr>
          <w:rFonts w:ascii="Arial" w:hAnsi="Arial" w:cs="Arial"/>
        </w:rPr>
        <w:t xml:space="preserve">U okviru ove aktivnosti </w:t>
      </w:r>
      <w:r w:rsidR="008C6B17" w:rsidRPr="006306C2">
        <w:rPr>
          <w:rFonts w:ascii="Arial" w:hAnsi="Arial" w:cs="Arial"/>
        </w:rPr>
        <w:t>za 202</w:t>
      </w:r>
      <w:r w:rsidR="00FF5B65">
        <w:rPr>
          <w:rFonts w:ascii="Arial" w:hAnsi="Arial" w:cs="Arial"/>
        </w:rPr>
        <w:t>6</w:t>
      </w:r>
      <w:r w:rsidR="008C6B17" w:rsidRPr="006306C2">
        <w:rPr>
          <w:rFonts w:ascii="Arial" w:hAnsi="Arial" w:cs="Arial"/>
        </w:rPr>
        <w:t>. godin</w:t>
      </w:r>
      <w:r w:rsidR="00FF5B65">
        <w:rPr>
          <w:rFonts w:ascii="Arial" w:hAnsi="Arial" w:cs="Arial"/>
        </w:rPr>
        <w:t>u</w:t>
      </w:r>
      <w:r w:rsidR="008C6B17" w:rsidRPr="006306C2">
        <w:rPr>
          <w:rFonts w:ascii="Arial" w:hAnsi="Arial" w:cs="Arial"/>
        </w:rPr>
        <w:t xml:space="preserve"> sredstva se </w:t>
      </w:r>
      <w:r w:rsidRPr="006306C2">
        <w:rPr>
          <w:rFonts w:ascii="Arial" w:hAnsi="Arial" w:cs="Arial"/>
        </w:rPr>
        <w:t xml:space="preserve">planiraju </w:t>
      </w:r>
      <w:r w:rsidR="008C6B17" w:rsidRPr="006306C2">
        <w:rPr>
          <w:rFonts w:ascii="Arial" w:hAnsi="Arial" w:cs="Arial"/>
        </w:rPr>
        <w:t>za</w:t>
      </w:r>
      <w:r w:rsidRPr="006306C2">
        <w:rPr>
          <w:rFonts w:ascii="Arial" w:hAnsi="Arial" w:cs="Arial"/>
        </w:rPr>
        <w:t xml:space="preserve">  rashode za materijal i energiju</w:t>
      </w:r>
      <w:r w:rsidR="008C6B17" w:rsidRPr="006306C2">
        <w:rPr>
          <w:rFonts w:ascii="Arial" w:hAnsi="Arial" w:cs="Arial"/>
        </w:rPr>
        <w:t xml:space="preserve">, </w:t>
      </w:r>
      <w:r w:rsidR="00CB7113" w:rsidRPr="006306C2">
        <w:rPr>
          <w:rFonts w:ascii="Arial" w:hAnsi="Arial" w:cs="Arial"/>
        </w:rPr>
        <w:t xml:space="preserve"> </w:t>
      </w:r>
      <w:r w:rsidRPr="006306C2">
        <w:rPr>
          <w:rFonts w:ascii="Arial" w:hAnsi="Arial" w:cs="Arial"/>
        </w:rPr>
        <w:t xml:space="preserve"> sredstva za rashode raznih usluga</w:t>
      </w:r>
      <w:r w:rsidR="008C6B17" w:rsidRPr="006306C2">
        <w:rPr>
          <w:rFonts w:ascii="Arial" w:hAnsi="Arial" w:cs="Arial"/>
        </w:rPr>
        <w:t xml:space="preserve"> i</w:t>
      </w:r>
      <w:r w:rsidRPr="006306C2">
        <w:rPr>
          <w:rFonts w:ascii="Arial" w:hAnsi="Arial" w:cs="Arial"/>
        </w:rPr>
        <w:t xml:space="preserve"> ostale nespomenute rashode poslovanja</w:t>
      </w:r>
      <w:r w:rsidR="00435319">
        <w:rPr>
          <w:rFonts w:ascii="Arial" w:hAnsi="Arial" w:cs="Arial"/>
        </w:rPr>
        <w:t>,</w:t>
      </w:r>
      <w:r w:rsidR="00CB7113" w:rsidRPr="006306C2">
        <w:rPr>
          <w:rFonts w:ascii="Arial" w:hAnsi="Arial" w:cs="Arial"/>
        </w:rPr>
        <w:t xml:space="preserve"> </w:t>
      </w:r>
      <w:r w:rsidR="008C6B17" w:rsidRPr="006306C2">
        <w:rPr>
          <w:rFonts w:ascii="Arial" w:hAnsi="Arial" w:cs="Arial"/>
        </w:rPr>
        <w:t>a</w:t>
      </w:r>
      <w:r w:rsidRPr="006306C2">
        <w:rPr>
          <w:rFonts w:ascii="Arial" w:hAnsi="Arial" w:cs="Arial"/>
        </w:rPr>
        <w:t xml:space="preserve"> sve s ciljem  nesmetanog, učinkovitog i kontinuiranog rada i djelovanja svih upravnih tijela Grada.  </w:t>
      </w:r>
    </w:p>
    <w:p w14:paraId="1AC16BF3" w14:textId="77777777" w:rsidR="00223135" w:rsidRDefault="00DB1EA9" w:rsidP="00DB1EA9">
      <w:pPr>
        <w:jc w:val="both"/>
        <w:rPr>
          <w:rFonts w:ascii="Arial" w:hAnsi="Arial" w:cs="Arial"/>
        </w:rPr>
      </w:pPr>
      <w:r w:rsidRPr="006306C2">
        <w:rPr>
          <w:rFonts w:ascii="Arial" w:hAnsi="Arial" w:cs="Arial"/>
        </w:rPr>
        <w:t xml:space="preserve">Pokazatelj rezultata: provedba aktivnosti prema osiguranim sredstvima (%)    </w:t>
      </w:r>
    </w:p>
    <w:p w14:paraId="6C1C67E6" w14:textId="77777777" w:rsidR="00223135" w:rsidRDefault="00223135" w:rsidP="00DB1EA9">
      <w:pPr>
        <w:jc w:val="both"/>
        <w:rPr>
          <w:rFonts w:ascii="Arial" w:hAnsi="Arial" w:cs="Arial"/>
        </w:rPr>
      </w:pP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DD52A17" w14:textId="77777777" w:rsidTr="003433D4">
        <w:trPr>
          <w:trHeight w:val="264"/>
        </w:trPr>
        <w:tc>
          <w:tcPr>
            <w:tcW w:w="2265" w:type="dxa"/>
            <w:vMerge w:val="restart"/>
          </w:tcPr>
          <w:p w14:paraId="3FE08D36" w14:textId="7ACC594B" w:rsidR="00DB1EA9" w:rsidRPr="006306C2" w:rsidRDefault="00DB1EA9" w:rsidP="003433D4">
            <w:pPr>
              <w:jc w:val="center"/>
              <w:rPr>
                <w:rFonts w:ascii="Arial" w:hAnsi="Arial" w:cs="Arial"/>
              </w:rPr>
            </w:pPr>
            <w:r w:rsidRPr="006306C2">
              <w:rPr>
                <w:rFonts w:ascii="Arial" w:hAnsi="Arial" w:cs="Arial"/>
              </w:rPr>
              <w:t xml:space="preserve"> Polazna vrijednost </w:t>
            </w:r>
          </w:p>
          <w:p w14:paraId="2496394B" w14:textId="40C05799" w:rsidR="00DB1EA9" w:rsidRPr="006306C2" w:rsidRDefault="00DB1EA9" w:rsidP="003433D4">
            <w:pPr>
              <w:jc w:val="center"/>
              <w:rPr>
                <w:rFonts w:ascii="Arial" w:hAnsi="Arial" w:cs="Arial"/>
              </w:rPr>
            </w:pPr>
            <w:r w:rsidRPr="006306C2">
              <w:rPr>
                <w:rFonts w:ascii="Arial" w:hAnsi="Arial" w:cs="Arial"/>
              </w:rPr>
              <w:t>202</w:t>
            </w:r>
            <w:r w:rsidR="00FF5B65">
              <w:rPr>
                <w:rFonts w:ascii="Arial" w:hAnsi="Arial" w:cs="Arial"/>
              </w:rPr>
              <w:t>5</w:t>
            </w:r>
            <w:r w:rsidRPr="006306C2">
              <w:rPr>
                <w:rFonts w:ascii="Arial" w:hAnsi="Arial" w:cs="Arial"/>
              </w:rPr>
              <w:t>.</w:t>
            </w:r>
          </w:p>
        </w:tc>
        <w:tc>
          <w:tcPr>
            <w:tcW w:w="6795" w:type="dxa"/>
            <w:gridSpan w:val="3"/>
            <w:vAlign w:val="center"/>
          </w:tcPr>
          <w:p w14:paraId="3220C292"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36FB82C7" w14:textId="77777777" w:rsidTr="003433D4">
        <w:trPr>
          <w:trHeight w:val="324"/>
        </w:trPr>
        <w:tc>
          <w:tcPr>
            <w:tcW w:w="2265" w:type="dxa"/>
            <w:vMerge/>
          </w:tcPr>
          <w:p w14:paraId="65BC8008" w14:textId="77777777" w:rsidR="00DB1EA9" w:rsidRPr="006306C2" w:rsidRDefault="00DB1EA9" w:rsidP="003433D4">
            <w:pPr>
              <w:jc w:val="center"/>
              <w:rPr>
                <w:rFonts w:ascii="Arial" w:hAnsi="Arial" w:cs="Arial"/>
              </w:rPr>
            </w:pPr>
          </w:p>
        </w:tc>
        <w:tc>
          <w:tcPr>
            <w:tcW w:w="2265" w:type="dxa"/>
            <w:vAlign w:val="center"/>
          </w:tcPr>
          <w:p w14:paraId="0B889E48" w14:textId="040E5BA1" w:rsidR="00DB1EA9" w:rsidRPr="006306C2" w:rsidRDefault="00DB1EA9" w:rsidP="003433D4">
            <w:pPr>
              <w:jc w:val="center"/>
              <w:rPr>
                <w:rFonts w:ascii="Arial" w:hAnsi="Arial" w:cs="Arial"/>
              </w:rPr>
            </w:pPr>
            <w:r w:rsidRPr="006306C2">
              <w:rPr>
                <w:rFonts w:ascii="Arial" w:hAnsi="Arial" w:cs="Arial"/>
              </w:rPr>
              <w:t>202</w:t>
            </w:r>
            <w:r w:rsidR="00FF5B65">
              <w:rPr>
                <w:rFonts w:ascii="Arial" w:hAnsi="Arial" w:cs="Arial"/>
              </w:rPr>
              <w:t>6</w:t>
            </w:r>
            <w:r w:rsidRPr="006306C2">
              <w:rPr>
                <w:rFonts w:ascii="Arial" w:hAnsi="Arial" w:cs="Arial"/>
              </w:rPr>
              <w:t>.</w:t>
            </w:r>
          </w:p>
        </w:tc>
        <w:tc>
          <w:tcPr>
            <w:tcW w:w="2265" w:type="dxa"/>
            <w:vAlign w:val="center"/>
          </w:tcPr>
          <w:p w14:paraId="132CEECD" w14:textId="1D4D4469" w:rsidR="00DB1EA9" w:rsidRPr="006306C2" w:rsidRDefault="00DB1EA9" w:rsidP="003433D4">
            <w:pPr>
              <w:jc w:val="center"/>
              <w:rPr>
                <w:rFonts w:ascii="Arial" w:hAnsi="Arial" w:cs="Arial"/>
              </w:rPr>
            </w:pPr>
            <w:r w:rsidRPr="006306C2">
              <w:rPr>
                <w:rFonts w:ascii="Arial" w:hAnsi="Arial" w:cs="Arial"/>
              </w:rPr>
              <w:t>202</w:t>
            </w:r>
            <w:r w:rsidR="00FF5B65">
              <w:rPr>
                <w:rFonts w:ascii="Arial" w:hAnsi="Arial" w:cs="Arial"/>
              </w:rPr>
              <w:t>7</w:t>
            </w:r>
            <w:r w:rsidRPr="006306C2">
              <w:rPr>
                <w:rFonts w:ascii="Arial" w:hAnsi="Arial" w:cs="Arial"/>
              </w:rPr>
              <w:t>.</w:t>
            </w:r>
          </w:p>
        </w:tc>
        <w:tc>
          <w:tcPr>
            <w:tcW w:w="2265" w:type="dxa"/>
            <w:vAlign w:val="center"/>
          </w:tcPr>
          <w:p w14:paraId="3DD1DC41" w14:textId="334AAEB9" w:rsidR="00DB1EA9" w:rsidRPr="006306C2" w:rsidRDefault="00DB1EA9" w:rsidP="003433D4">
            <w:pPr>
              <w:jc w:val="center"/>
              <w:rPr>
                <w:rFonts w:ascii="Arial" w:hAnsi="Arial" w:cs="Arial"/>
              </w:rPr>
            </w:pPr>
            <w:r w:rsidRPr="006306C2">
              <w:rPr>
                <w:rFonts w:ascii="Arial" w:hAnsi="Arial" w:cs="Arial"/>
              </w:rPr>
              <w:t>202</w:t>
            </w:r>
            <w:r w:rsidR="00FF5B65">
              <w:rPr>
                <w:rFonts w:ascii="Arial" w:hAnsi="Arial" w:cs="Arial"/>
              </w:rPr>
              <w:t>8</w:t>
            </w:r>
            <w:r w:rsidRPr="006306C2">
              <w:rPr>
                <w:rFonts w:ascii="Arial" w:hAnsi="Arial" w:cs="Arial"/>
              </w:rPr>
              <w:t>.</w:t>
            </w:r>
          </w:p>
        </w:tc>
      </w:tr>
      <w:tr w:rsidR="00DB1EA9" w:rsidRPr="0091429D" w14:paraId="39FD7D3D" w14:textId="77777777" w:rsidTr="003433D4">
        <w:tc>
          <w:tcPr>
            <w:tcW w:w="2265" w:type="dxa"/>
          </w:tcPr>
          <w:p w14:paraId="69D4EBF9" w14:textId="5F889670" w:rsidR="00DB1EA9" w:rsidRPr="006306C2" w:rsidRDefault="008C6B17"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286DADF0"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12B69B0B"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0266BA16" w14:textId="77777777" w:rsidR="00DB1EA9" w:rsidRPr="0091429D" w:rsidRDefault="00DB1EA9" w:rsidP="003433D4">
            <w:pPr>
              <w:jc w:val="center"/>
              <w:rPr>
                <w:rFonts w:ascii="Arial" w:hAnsi="Arial" w:cs="Arial"/>
                <w:highlight w:val="yellow"/>
              </w:rPr>
            </w:pPr>
            <w:r w:rsidRPr="00223135">
              <w:rPr>
                <w:rFonts w:ascii="Arial" w:hAnsi="Arial" w:cs="Arial"/>
              </w:rPr>
              <w:t>100%</w:t>
            </w:r>
          </w:p>
        </w:tc>
      </w:tr>
    </w:tbl>
    <w:p w14:paraId="2B5FA7EC" w14:textId="7ADE923F" w:rsidR="00DB1EA9" w:rsidRPr="006306C2" w:rsidRDefault="00DB1EA9" w:rsidP="00DB1EA9">
      <w:pPr>
        <w:rPr>
          <w:rFonts w:ascii="Arial" w:hAnsi="Arial" w:cs="Arial"/>
        </w:rPr>
      </w:pPr>
    </w:p>
    <w:p w14:paraId="00FF3F04" w14:textId="3F7E8F71" w:rsidR="00DB1EA9" w:rsidRPr="006306C2" w:rsidRDefault="00DB1EA9" w:rsidP="00DB1EA9">
      <w:pPr>
        <w:ind w:firstLine="708"/>
        <w:jc w:val="both"/>
        <w:rPr>
          <w:rFonts w:ascii="Arial" w:hAnsi="Arial" w:cs="Arial"/>
          <w:b/>
        </w:rPr>
      </w:pPr>
      <w:r w:rsidRPr="006306C2">
        <w:rPr>
          <w:rFonts w:ascii="Arial" w:hAnsi="Arial" w:cs="Arial"/>
          <w:b/>
        </w:rPr>
        <w:t xml:space="preserve">Aktivnost A103703   Proslava Dana Grada i obilježavanje drugih manifestacija </w:t>
      </w:r>
      <w:r w:rsidR="00435319">
        <w:rPr>
          <w:rFonts w:ascii="Arial" w:hAnsi="Arial" w:cs="Arial"/>
          <w:b/>
        </w:rPr>
        <w:t>i priredbi</w:t>
      </w:r>
    </w:p>
    <w:p w14:paraId="60974B0B" w14:textId="662C3B66" w:rsidR="003D32FF" w:rsidRPr="006306C2" w:rsidRDefault="00DB1EA9" w:rsidP="00DB1EA9">
      <w:pPr>
        <w:jc w:val="both"/>
        <w:rPr>
          <w:rFonts w:ascii="Arial" w:hAnsi="Arial" w:cs="Arial"/>
          <w:bCs/>
        </w:rPr>
      </w:pPr>
      <w:r w:rsidRPr="006306C2">
        <w:rPr>
          <w:rFonts w:ascii="Arial" w:hAnsi="Arial" w:cs="Arial"/>
          <w:bCs/>
        </w:rPr>
        <w:t>za koju aktivnost se o</w:t>
      </w:r>
      <w:r w:rsidR="008C6B17" w:rsidRPr="006306C2">
        <w:rPr>
          <w:rFonts w:ascii="Arial" w:hAnsi="Arial" w:cs="Arial"/>
          <w:bCs/>
        </w:rPr>
        <w:t xml:space="preserve"> proračunom za 202</w:t>
      </w:r>
      <w:r w:rsidR="00FF5B65">
        <w:rPr>
          <w:rFonts w:ascii="Arial" w:hAnsi="Arial" w:cs="Arial"/>
          <w:bCs/>
        </w:rPr>
        <w:t>6</w:t>
      </w:r>
      <w:r w:rsidR="008C6B17" w:rsidRPr="006306C2">
        <w:rPr>
          <w:rFonts w:ascii="Arial" w:hAnsi="Arial" w:cs="Arial"/>
          <w:bCs/>
        </w:rPr>
        <w:t xml:space="preserve">. godinu planira iznos od </w:t>
      </w:r>
      <w:r w:rsidR="00AD1DE4">
        <w:rPr>
          <w:rFonts w:ascii="Arial" w:hAnsi="Arial" w:cs="Arial"/>
          <w:bCs/>
        </w:rPr>
        <w:t>202.400,00 €</w:t>
      </w:r>
    </w:p>
    <w:p w14:paraId="3677C07F" w14:textId="4EA8929E" w:rsidR="008C6B17" w:rsidRPr="006306C2" w:rsidRDefault="008C6B17" w:rsidP="00DB1EA9">
      <w:pPr>
        <w:jc w:val="both"/>
        <w:rPr>
          <w:rFonts w:ascii="Arial" w:hAnsi="Arial" w:cs="Arial"/>
          <w:bCs/>
        </w:rPr>
      </w:pPr>
      <w:r w:rsidRPr="006306C2">
        <w:rPr>
          <w:rFonts w:ascii="Arial" w:hAnsi="Arial" w:cs="Arial"/>
          <w:bCs/>
        </w:rPr>
        <w:t>Projekcijom za 202</w:t>
      </w:r>
      <w:r w:rsidR="00FF5B65">
        <w:rPr>
          <w:rFonts w:ascii="Arial" w:hAnsi="Arial" w:cs="Arial"/>
          <w:bCs/>
        </w:rPr>
        <w:t>7</w:t>
      </w:r>
      <w:r w:rsidRPr="006306C2">
        <w:rPr>
          <w:rFonts w:ascii="Arial" w:hAnsi="Arial" w:cs="Arial"/>
          <w:bCs/>
        </w:rPr>
        <w:t xml:space="preserve">. godinu projicira se iznos od </w:t>
      </w:r>
      <w:r w:rsidR="009C15E8" w:rsidRPr="00F759ED">
        <w:rPr>
          <w:rFonts w:ascii="Arial" w:hAnsi="Arial" w:cs="Arial"/>
          <w:bCs/>
        </w:rPr>
        <w:t>177.400</w:t>
      </w:r>
      <w:r w:rsidRPr="00F759ED">
        <w:rPr>
          <w:rFonts w:ascii="Arial" w:hAnsi="Arial" w:cs="Arial"/>
          <w:bCs/>
        </w:rPr>
        <w:t>,00 €</w:t>
      </w:r>
      <w:r w:rsidR="00F759ED">
        <w:rPr>
          <w:rFonts w:ascii="Arial" w:hAnsi="Arial" w:cs="Arial"/>
          <w:bCs/>
        </w:rPr>
        <w:t>, a projekcijom</w:t>
      </w:r>
      <w:r w:rsidR="001B09BF">
        <w:rPr>
          <w:rFonts w:ascii="Arial" w:hAnsi="Arial" w:cs="Arial"/>
          <w:bCs/>
        </w:rPr>
        <w:t xml:space="preserve"> za</w:t>
      </w:r>
      <w:r w:rsidR="00F759ED">
        <w:rPr>
          <w:rFonts w:ascii="Arial" w:hAnsi="Arial" w:cs="Arial"/>
          <w:bCs/>
        </w:rPr>
        <w:t xml:space="preserve"> 2028.</w:t>
      </w:r>
      <w:r w:rsidR="001B09BF">
        <w:rPr>
          <w:rFonts w:ascii="Arial" w:hAnsi="Arial" w:cs="Arial"/>
          <w:bCs/>
        </w:rPr>
        <w:t xml:space="preserve"> godinu projicira se iznos od 167.400,00 €. </w:t>
      </w:r>
    </w:p>
    <w:p w14:paraId="3708E4CD" w14:textId="77777777" w:rsidR="008C6B17" w:rsidRPr="006306C2" w:rsidRDefault="008C6B17" w:rsidP="00DB1EA9">
      <w:pPr>
        <w:jc w:val="both"/>
        <w:rPr>
          <w:rFonts w:ascii="Arial" w:hAnsi="Arial" w:cs="Arial"/>
          <w:bCs/>
        </w:rPr>
      </w:pPr>
    </w:p>
    <w:p w14:paraId="504486A3" w14:textId="21909BAC" w:rsidR="008C6B17" w:rsidRPr="006306C2" w:rsidRDefault="008C6B17" w:rsidP="00DB1EA9">
      <w:pPr>
        <w:jc w:val="both"/>
        <w:rPr>
          <w:rFonts w:ascii="Arial" w:hAnsi="Arial" w:cs="Arial"/>
          <w:bCs/>
        </w:rPr>
      </w:pPr>
      <w:r w:rsidRPr="006306C2">
        <w:rPr>
          <w:rFonts w:ascii="Arial" w:hAnsi="Arial" w:cs="Arial"/>
          <w:bCs/>
        </w:rPr>
        <w:t>U proračunu za 202</w:t>
      </w:r>
      <w:r w:rsidR="00FF5B65">
        <w:rPr>
          <w:rFonts w:ascii="Arial" w:hAnsi="Arial" w:cs="Arial"/>
          <w:bCs/>
        </w:rPr>
        <w:t>6</w:t>
      </w:r>
      <w:r w:rsidRPr="006306C2">
        <w:rPr>
          <w:rFonts w:ascii="Arial" w:hAnsi="Arial" w:cs="Arial"/>
          <w:bCs/>
        </w:rPr>
        <w:t>. godinu sredstva se planiraju za materijalne rashode, za razne usluge (naročito usluge zakupnina opreme)</w:t>
      </w:r>
      <w:r w:rsidR="00BC4F58" w:rsidRPr="006306C2">
        <w:rPr>
          <w:rFonts w:ascii="Arial" w:hAnsi="Arial" w:cs="Arial"/>
          <w:bCs/>
        </w:rPr>
        <w:t>,</w:t>
      </w:r>
      <w:r w:rsidRPr="006306C2">
        <w:rPr>
          <w:rFonts w:ascii="Arial" w:hAnsi="Arial" w:cs="Arial"/>
          <w:bCs/>
        </w:rPr>
        <w:t xml:space="preserve"> ostale nespomenute rashode poslovanja,  te rashodi za ulaganje u </w:t>
      </w:r>
      <w:r w:rsidR="00182B71" w:rsidRPr="006306C2">
        <w:rPr>
          <w:rFonts w:ascii="Arial" w:hAnsi="Arial" w:cs="Arial"/>
          <w:bCs/>
        </w:rPr>
        <w:t>mobilnu aplikaciju  „Sveta Nedelja na dlanu“ za sustav informiranja i provođenje nagradnih natječaja.</w:t>
      </w:r>
      <w:r w:rsidRPr="006306C2">
        <w:rPr>
          <w:rFonts w:ascii="Arial" w:hAnsi="Arial" w:cs="Arial"/>
          <w:bCs/>
        </w:rPr>
        <w:t xml:space="preserve">     </w:t>
      </w:r>
    </w:p>
    <w:p w14:paraId="5BBB7962" w14:textId="01F614AD" w:rsidR="00DB1EA9" w:rsidRDefault="004C6229" w:rsidP="00DB1EA9">
      <w:pPr>
        <w:jc w:val="both"/>
        <w:rPr>
          <w:rFonts w:ascii="Arial" w:hAnsi="Arial" w:cs="Arial"/>
        </w:rPr>
      </w:pPr>
      <w:r w:rsidRPr="006306C2">
        <w:rPr>
          <w:rFonts w:ascii="Arial" w:hAnsi="Arial" w:cs="Arial"/>
        </w:rPr>
        <w:t>P</w:t>
      </w:r>
      <w:r w:rsidR="00DB1EA9" w:rsidRPr="006306C2">
        <w:rPr>
          <w:rFonts w:ascii="Arial" w:hAnsi="Arial" w:cs="Arial"/>
        </w:rPr>
        <w:t xml:space="preserve">ojedine manifestacije i priredbe održavaju se  u suradnji s Turističkom zajednicom Grada Svete Nedelje,  </w:t>
      </w:r>
      <w:r w:rsidR="00266761" w:rsidRPr="006306C2">
        <w:rPr>
          <w:rFonts w:ascii="Arial" w:hAnsi="Arial" w:cs="Arial"/>
        </w:rPr>
        <w:t>trg</w:t>
      </w:r>
      <w:r w:rsidR="00B95DD1">
        <w:rPr>
          <w:rFonts w:ascii="Arial" w:hAnsi="Arial" w:cs="Arial"/>
        </w:rPr>
        <w:t>ovačkim</w:t>
      </w:r>
      <w:r w:rsidR="00266761" w:rsidRPr="006306C2">
        <w:rPr>
          <w:rFonts w:ascii="Arial" w:hAnsi="Arial" w:cs="Arial"/>
        </w:rPr>
        <w:t xml:space="preserve"> društvom S</w:t>
      </w:r>
      <w:r w:rsidR="00862861" w:rsidRPr="006306C2">
        <w:rPr>
          <w:rFonts w:ascii="Arial" w:hAnsi="Arial" w:cs="Arial"/>
        </w:rPr>
        <w:t>v</w:t>
      </w:r>
      <w:r w:rsidR="00266761" w:rsidRPr="006306C2">
        <w:rPr>
          <w:rFonts w:ascii="Arial" w:hAnsi="Arial" w:cs="Arial"/>
        </w:rPr>
        <w:t xml:space="preserve">enkom i Knjižnicom Mihaela Šiloboda </w:t>
      </w:r>
      <w:r w:rsidR="00DB1EA9" w:rsidRPr="006306C2">
        <w:rPr>
          <w:rFonts w:ascii="Arial" w:hAnsi="Arial" w:cs="Arial"/>
        </w:rPr>
        <w:t xml:space="preserve">u financijskom i organizacijskom smislu. </w:t>
      </w:r>
    </w:p>
    <w:p w14:paraId="58BE0019" w14:textId="77777777" w:rsidR="00B95DD1" w:rsidRDefault="00B95DD1" w:rsidP="00DB1EA9">
      <w:pPr>
        <w:jc w:val="both"/>
        <w:rPr>
          <w:rFonts w:ascii="Arial" w:hAnsi="Arial" w:cs="Arial"/>
        </w:rPr>
      </w:pPr>
    </w:p>
    <w:p w14:paraId="4442B573" w14:textId="77777777" w:rsidR="00DB1EA9" w:rsidRPr="006306C2" w:rsidRDefault="00DB1EA9" w:rsidP="00DB1EA9">
      <w:pPr>
        <w:jc w:val="both"/>
        <w:rPr>
          <w:rFonts w:ascii="Arial" w:hAnsi="Arial" w:cs="Arial"/>
        </w:rPr>
      </w:pPr>
      <w:r w:rsidRPr="006306C2">
        <w:rPr>
          <w:rFonts w:ascii="Arial" w:hAnsi="Arial" w:cs="Arial"/>
        </w:rPr>
        <w:t xml:space="preserve">Pokazatelj rezultata: broj održanih manifestacija i drugih kulturnih događanja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F6792F9" w14:textId="77777777" w:rsidTr="003433D4">
        <w:trPr>
          <w:trHeight w:val="264"/>
        </w:trPr>
        <w:tc>
          <w:tcPr>
            <w:tcW w:w="2265" w:type="dxa"/>
            <w:vMerge w:val="restart"/>
          </w:tcPr>
          <w:p w14:paraId="4E37D8F0"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4F8A5910" w14:textId="318F8C79" w:rsidR="00DB1EA9" w:rsidRPr="006306C2" w:rsidRDefault="00DB1EA9" w:rsidP="003433D4">
            <w:pPr>
              <w:jc w:val="center"/>
              <w:rPr>
                <w:rFonts w:ascii="Arial" w:hAnsi="Arial" w:cs="Arial"/>
              </w:rPr>
            </w:pPr>
            <w:r w:rsidRPr="006306C2">
              <w:rPr>
                <w:rFonts w:ascii="Arial" w:hAnsi="Arial" w:cs="Arial"/>
              </w:rPr>
              <w:t>202</w:t>
            </w:r>
            <w:r w:rsidR="00131E86">
              <w:rPr>
                <w:rFonts w:ascii="Arial" w:hAnsi="Arial" w:cs="Arial"/>
              </w:rPr>
              <w:t>5.</w:t>
            </w:r>
          </w:p>
        </w:tc>
        <w:tc>
          <w:tcPr>
            <w:tcW w:w="6795" w:type="dxa"/>
            <w:gridSpan w:val="3"/>
            <w:vAlign w:val="center"/>
          </w:tcPr>
          <w:p w14:paraId="0987878B"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6E6BE199" w14:textId="77777777" w:rsidTr="003433D4">
        <w:trPr>
          <w:trHeight w:val="324"/>
        </w:trPr>
        <w:tc>
          <w:tcPr>
            <w:tcW w:w="2265" w:type="dxa"/>
            <w:vMerge/>
          </w:tcPr>
          <w:p w14:paraId="337E2C21" w14:textId="77777777" w:rsidR="00DB1EA9" w:rsidRPr="006306C2" w:rsidRDefault="00DB1EA9" w:rsidP="003433D4">
            <w:pPr>
              <w:jc w:val="center"/>
              <w:rPr>
                <w:rFonts w:ascii="Arial" w:hAnsi="Arial" w:cs="Arial"/>
              </w:rPr>
            </w:pPr>
          </w:p>
        </w:tc>
        <w:tc>
          <w:tcPr>
            <w:tcW w:w="2265" w:type="dxa"/>
            <w:vAlign w:val="center"/>
          </w:tcPr>
          <w:p w14:paraId="0A6FC762" w14:textId="63F3BEFB" w:rsidR="00DB1EA9" w:rsidRPr="006306C2" w:rsidRDefault="00DB1EA9" w:rsidP="003433D4">
            <w:pPr>
              <w:jc w:val="center"/>
              <w:rPr>
                <w:rFonts w:ascii="Arial" w:hAnsi="Arial" w:cs="Arial"/>
              </w:rPr>
            </w:pPr>
            <w:r w:rsidRPr="006306C2">
              <w:rPr>
                <w:rFonts w:ascii="Arial" w:hAnsi="Arial" w:cs="Arial"/>
              </w:rPr>
              <w:t>202</w:t>
            </w:r>
            <w:r w:rsidR="00131E86">
              <w:rPr>
                <w:rFonts w:ascii="Arial" w:hAnsi="Arial" w:cs="Arial"/>
              </w:rPr>
              <w:t>6</w:t>
            </w:r>
            <w:r w:rsidRPr="006306C2">
              <w:rPr>
                <w:rFonts w:ascii="Arial" w:hAnsi="Arial" w:cs="Arial"/>
              </w:rPr>
              <w:t>.</w:t>
            </w:r>
          </w:p>
        </w:tc>
        <w:tc>
          <w:tcPr>
            <w:tcW w:w="2265" w:type="dxa"/>
            <w:vAlign w:val="center"/>
          </w:tcPr>
          <w:p w14:paraId="7D40A276" w14:textId="2DF1AFF8" w:rsidR="00DB1EA9" w:rsidRPr="006306C2" w:rsidRDefault="00DB1EA9" w:rsidP="003433D4">
            <w:pPr>
              <w:jc w:val="center"/>
              <w:rPr>
                <w:rFonts w:ascii="Arial" w:hAnsi="Arial" w:cs="Arial"/>
              </w:rPr>
            </w:pPr>
            <w:r w:rsidRPr="006306C2">
              <w:rPr>
                <w:rFonts w:ascii="Arial" w:hAnsi="Arial" w:cs="Arial"/>
              </w:rPr>
              <w:t>202</w:t>
            </w:r>
            <w:r w:rsidR="00131E86">
              <w:rPr>
                <w:rFonts w:ascii="Arial" w:hAnsi="Arial" w:cs="Arial"/>
              </w:rPr>
              <w:t>7</w:t>
            </w:r>
            <w:r w:rsidRPr="006306C2">
              <w:rPr>
                <w:rFonts w:ascii="Arial" w:hAnsi="Arial" w:cs="Arial"/>
              </w:rPr>
              <w:t>.</w:t>
            </w:r>
          </w:p>
        </w:tc>
        <w:tc>
          <w:tcPr>
            <w:tcW w:w="2265" w:type="dxa"/>
            <w:vAlign w:val="center"/>
          </w:tcPr>
          <w:p w14:paraId="33A57AFC" w14:textId="7736C95C" w:rsidR="00DB1EA9" w:rsidRPr="006306C2" w:rsidRDefault="00DB1EA9" w:rsidP="003433D4">
            <w:pPr>
              <w:jc w:val="center"/>
              <w:rPr>
                <w:rFonts w:ascii="Arial" w:hAnsi="Arial" w:cs="Arial"/>
              </w:rPr>
            </w:pPr>
            <w:r w:rsidRPr="006306C2">
              <w:rPr>
                <w:rFonts w:ascii="Arial" w:hAnsi="Arial" w:cs="Arial"/>
              </w:rPr>
              <w:t>202</w:t>
            </w:r>
            <w:r w:rsidR="00131E86">
              <w:rPr>
                <w:rFonts w:ascii="Arial" w:hAnsi="Arial" w:cs="Arial"/>
              </w:rPr>
              <w:t>8</w:t>
            </w:r>
            <w:r w:rsidRPr="006306C2">
              <w:rPr>
                <w:rFonts w:ascii="Arial" w:hAnsi="Arial" w:cs="Arial"/>
              </w:rPr>
              <w:t>.</w:t>
            </w:r>
          </w:p>
        </w:tc>
      </w:tr>
      <w:tr w:rsidR="00DB1EA9" w:rsidRPr="006306C2" w14:paraId="307D9105" w14:textId="77777777" w:rsidTr="003433D4">
        <w:tc>
          <w:tcPr>
            <w:tcW w:w="2265" w:type="dxa"/>
          </w:tcPr>
          <w:p w14:paraId="3BBA926F" w14:textId="35541341" w:rsidR="00DB1EA9" w:rsidRPr="006306C2" w:rsidRDefault="00BC4F58" w:rsidP="003433D4">
            <w:pPr>
              <w:jc w:val="center"/>
              <w:rPr>
                <w:rFonts w:ascii="Arial" w:hAnsi="Arial" w:cs="Arial"/>
              </w:rPr>
            </w:pPr>
            <w:r w:rsidRPr="006306C2">
              <w:rPr>
                <w:rFonts w:ascii="Arial" w:hAnsi="Arial" w:cs="Arial"/>
              </w:rPr>
              <w:t>13</w:t>
            </w:r>
          </w:p>
        </w:tc>
        <w:tc>
          <w:tcPr>
            <w:tcW w:w="2265" w:type="dxa"/>
          </w:tcPr>
          <w:p w14:paraId="7F907CDE" w14:textId="77777777" w:rsidR="00DB1EA9" w:rsidRPr="006306C2" w:rsidRDefault="00DB1EA9" w:rsidP="003433D4">
            <w:pPr>
              <w:jc w:val="center"/>
              <w:rPr>
                <w:rFonts w:ascii="Arial" w:hAnsi="Arial" w:cs="Arial"/>
              </w:rPr>
            </w:pPr>
            <w:r w:rsidRPr="006306C2">
              <w:rPr>
                <w:rFonts w:ascii="Arial" w:hAnsi="Arial" w:cs="Arial"/>
              </w:rPr>
              <w:t>13</w:t>
            </w:r>
          </w:p>
        </w:tc>
        <w:tc>
          <w:tcPr>
            <w:tcW w:w="2265" w:type="dxa"/>
          </w:tcPr>
          <w:p w14:paraId="65135AF7" w14:textId="77777777" w:rsidR="00DB1EA9" w:rsidRPr="006306C2" w:rsidRDefault="00DB1EA9" w:rsidP="003433D4">
            <w:pPr>
              <w:jc w:val="center"/>
              <w:rPr>
                <w:rFonts w:ascii="Arial" w:hAnsi="Arial" w:cs="Arial"/>
              </w:rPr>
            </w:pPr>
            <w:r w:rsidRPr="006306C2">
              <w:rPr>
                <w:rFonts w:ascii="Arial" w:hAnsi="Arial" w:cs="Arial"/>
              </w:rPr>
              <w:t>13</w:t>
            </w:r>
          </w:p>
        </w:tc>
        <w:tc>
          <w:tcPr>
            <w:tcW w:w="2265" w:type="dxa"/>
          </w:tcPr>
          <w:p w14:paraId="32959B8F" w14:textId="77777777" w:rsidR="00DB1EA9" w:rsidRPr="006306C2" w:rsidRDefault="00DB1EA9" w:rsidP="003433D4">
            <w:pPr>
              <w:jc w:val="center"/>
              <w:rPr>
                <w:rFonts w:ascii="Arial" w:hAnsi="Arial" w:cs="Arial"/>
              </w:rPr>
            </w:pPr>
            <w:r w:rsidRPr="00546954">
              <w:rPr>
                <w:rFonts w:ascii="Arial" w:hAnsi="Arial" w:cs="Arial"/>
              </w:rPr>
              <w:t>13</w:t>
            </w:r>
          </w:p>
        </w:tc>
      </w:tr>
    </w:tbl>
    <w:p w14:paraId="684B39E4" w14:textId="11DB4067" w:rsidR="00DB1EA9" w:rsidRPr="006306C2" w:rsidRDefault="00DB1EA9" w:rsidP="008178A2">
      <w:pPr>
        <w:jc w:val="both"/>
        <w:rPr>
          <w:rFonts w:ascii="Arial" w:hAnsi="Arial" w:cs="Arial"/>
          <w:b/>
        </w:rPr>
      </w:pPr>
      <w:r w:rsidRPr="006306C2">
        <w:rPr>
          <w:rFonts w:ascii="Arial" w:hAnsi="Arial" w:cs="Arial"/>
          <w:color w:val="FF0000"/>
        </w:rPr>
        <w:lastRenderedPageBreak/>
        <w:tab/>
      </w:r>
      <w:r w:rsidRPr="006306C2">
        <w:rPr>
          <w:rFonts w:ascii="Arial" w:hAnsi="Arial" w:cs="Arial"/>
          <w:b/>
        </w:rPr>
        <w:t xml:space="preserve">Aktivnost A103704   Održavanje zgrada opće namjene u stanju funkcionalnosti  </w:t>
      </w:r>
    </w:p>
    <w:p w14:paraId="54ACA320" w14:textId="2B60AD67" w:rsidR="00CC6FAB" w:rsidRPr="006306C2" w:rsidRDefault="00DB1EA9" w:rsidP="00DB1EA9">
      <w:pPr>
        <w:jc w:val="both"/>
        <w:rPr>
          <w:rFonts w:ascii="Arial" w:hAnsi="Arial" w:cs="Arial"/>
        </w:rPr>
      </w:pPr>
      <w:r w:rsidRPr="006306C2">
        <w:rPr>
          <w:rFonts w:ascii="Arial" w:hAnsi="Arial" w:cs="Arial"/>
          <w:bCs/>
        </w:rPr>
        <w:t>Za planiranu</w:t>
      </w:r>
      <w:r w:rsidRPr="006306C2">
        <w:rPr>
          <w:rFonts w:ascii="Arial" w:hAnsi="Arial" w:cs="Arial"/>
          <w:b/>
        </w:rPr>
        <w:t xml:space="preserve"> </w:t>
      </w:r>
      <w:r w:rsidRPr="006306C2">
        <w:rPr>
          <w:rFonts w:ascii="Arial" w:hAnsi="Arial" w:cs="Arial"/>
        </w:rPr>
        <w:t>aktivnost</w:t>
      </w:r>
      <w:r w:rsidR="00CC6FAB" w:rsidRPr="006306C2">
        <w:rPr>
          <w:rFonts w:ascii="Arial" w:hAnsi="Arial" w:cs="Arial"/>
        </w:rPr>
        <w:t xml:space="preserve"> proračunom za 202</w:t>
      </w:r>
      <w:r w:rsidR="008A03E5">
        <w:rPr>
          <w:rFonts w:ascii="Arial" w:hAnsi="Arial" w:cs="Arial"/>
        </w:rPr>
        <w:t>6</w:t>
      </w:r>
      <w:r w:rsidR="00CC6FAB" w:rsidRPr="006306C2">
        <w:rPr>
          <w:rFonts w:ascii="Arial" w:hAnsi="Arial" w:cs="Arial"/>
        </w:rPr>
        <w:t xml:space="preserve">. godinu  planira se iznos od </w:t>
      </w:r>
      <w:r w:rsidR="008A03E5">
        <w:rPr>
          <w:rFonts w:ascii="Arial" w:hAnsi="Arial" w:cs="Arial"/>
        </w:rPr>
        <w:t xml:space="preserve">341.050,00 </w:t>
      </w:r>
      <w:r w:rsidR="00CC6FAB" w:rsidRPr="006306C2">
        <w:rPr>
          <w:rFonts w:ascii="Arial" w:hAnsi="Arial" w:cs="Arial"/>
        </w:rPr>
        <w:t xml:space="preserve">€. </w:t>
      </w:r>
    </w:p>
    <w:p w14:paraId="4CDBDBA3" w14:textId="5DE0B0E5" w:rsidR="00CC6FAB" w:rsidRPr="006306C2" w:rsidRDefault="00CC6FAB" w:rsidP="00DB1EA9">
      <w:pPr>
        <w:jc w:val="both"/>
        <w:rPr>
          <w:rFonts w:ascii="Arial" w:hAnsi="Arial" w:cs="Arial"/>
        </w:rPr>
      </w:pPr>
      <w:r w:rsidRPr="006306C2">
        <w:rPr>
          <w:rFonts w:ascii="Arial" w:hAnsi="Arial" w:cs="Arial"/>
        </w:rPr>
        <w:t>U projekcijama za 202</w:t>
      </w:r>
      <w:r w:rsidR="008A03E5">
        <w:rPr>
          <w:rFonts w:ascii="Arial" w:hAnsi="Arial" w:cs="Arial"/>
        </w:rPr>
        <w:t>7</w:t>
      </w:r>
      <w:r w:rsidRPr="006306C2">
        <w:rPr>
          <w:rFonts w:ascii="Arial" w:hAnsi="Arial" w:cs="Arial"/>
        </w:rPr>
        <w:t>. i 202</w:t>
      </w:r>
      <w:r w:rsidR="008A03E5">
        <w:rPr>
          <w:rFonts w:ascii="Arial" w:hAnsi="Arial" w:cs="Arial"/>
        </w:rPr>
        <w:t>8</w:t>
      </w:r>
      <w:r w:rsidRPr="006306C2">
        <w:rPr>
          <w:rFonts w:ascii="Arial" w:hAnsi="Arial" w:cs="Arial"/>
        </w:rPr>
        <w:t xml:space="preserve">. godinu projiciraju se iznosi od </w:t>
      </w:r>
      <w:r w:rsidR="003E779A" w:rsidRPr="003E779A">
        <w:rPr>
          <w:rFonts w:ascii="Arial" w:hAnsi="Arial" w:cs="Arial"/>
        </w:rPr>
        <w:t>146.050</w:t>
      </w:r>
      <w:r w:rsidRPr="003E779A">
        <w:rPr>
          <w:rFonts w:ascii="Arial" w:hAnsi="Arial" w:cs="Arial"/>
        </w:rPr>
        <w:t>,00</w:t>
      </w:r>
      <w:r w:rsidRPr="006306C2">
        <w:rPr>
          <w:rFonts w:ascii="Arial" w:hAnsi="Arial" w:cs="Arial"/>
        </w:rPr>
        <w:t xml:space="preserve"> € odnosno </w:t>
      </w:r>
      <w:r w:rsidR="00230161" w:rsidRPr="00230161">
        <w:rPr>
          <w:rFonts w:ascii="Arial" w:hAnsi="Arial" w:cs="Arial"/>
        </w:rPr>
        <w:t>141.050</w:t>
      </w:r>
      <w:r w:rsidR="00546954">
        <w:rPr>
          <w:rFonts w:ascii="Arial" w:hAnsi="Arial" w:cs="Arial"/>
        </w:rPr>
        <w:t>,00</w:t>
      </w:r>
      <w:r w:rsidRPr="00230161">
        <w:rPr>
          <w:rFonts w:ascii="Arial" w:hAnsi="Arial" w:cs="Arial"/>
        </w:rPr>
        <w:t xml:space="preserve"> €.</w:t>
      </w:r>
      <w:r w:rsidRPr="006306C2">
        <w:rPr>
          <w:rFonts w:ascii="Arial" w:hAnsi="Arial" w:cs="Arial"/>
        </w:rPr>
        <w:t xml:space="preserve">  </w:t>
      </w:r>
    </w:p>
    <w:p w14:paraId="28F8DDEF" w14:textId="3AA241E9" w:rsidR="00DB1EA9" w:rsidRDefault="00DB1EA9" w:rsidP="00DB1EA9">
      <w:pPr>
        <w:jc w:val="both"/>
        <w:rPr>
          <w:rFonts w:ascii="Arial" w:hAnsi="Arial" w:cs="Arial"/>
        </w:rPr>
      </w:pPr>
      <w:r w:rsidRPr="006306C2">
        <w:rPr>
          <w:rFonts w:ascii="Arial" w:hAnsi="Arial" w:cs="Arial"/>
        </w:rPr>
        <w:t>Sredstva se osiguravaju za održavanje zgrada u vlasništvu Grada u stanju funkcionalnosti kao što su rashodi za materijal i energiju</w:t>
      </w:r>
      <w:r w:rsidR="00CC6FAB" w:rsidRPr="006306C2">
        <w:rPr>
          <w:rFonts w:ascii="Arial" w:hAnsi="Arial" w:cs="Arial"/>
        </w:rPr>
        <w:t xml:space="preserve">, </w:t>
      </w:r>
      <w:r w:rsidRPr="006306C2">
        <w:rPr>
          <w:rFonts w:ascii="Arial" w:hAnsi="Arial" w:cs="Arial"/>
        </w:rPr>
        <w:t>rashod</w:t>
      </w:r>
      <w:r w:rsidR="00CD699B" w:rsidRPr="006306C2">
        <w:rPr>
          <w:rFonts w:ascii="Arial" w:hAnsi="Arial" w:cs="Arial"/>
        </w:rPr>
        <w:t>e</w:t>
      </w:r>
      <w:r w:rsidRPr="006306C2">
        <w:rPr>
          <w:rFonts w:ascii="Arial" w:hAnsi="Arial" w:cs="Arial"/>
        </w:rPr>
        <w:t xml:space="preserve"> za usluge</w:t>
      </w:r>
      <w:r w:rsidR="00CD699B" w:rsidRPr="006306C2">
        <w:rPr>
          <w:rFonts w:ascii="Arial" w:hAnsi="Arial" w:cs="Arial"/>
        </w:rPr>
        <w:t xml:space="preserve"> </w:t>
      </w:r>
      <w:r w:rsidR="003C7024" w:rsidRPr="006306C2">
        <w:rPr>
          <w:rFonts w:ascii="Arial" w:hAnsi="Arial" w:cs="Arial"/>
        </w:rPr>
        <w:t>(</w:t>
      </w:r>
      <w:r w:rsidR="00CC6FAB" w:rsidRPr="006306C2">
        <w:rPr>
          <w:rFonts w:ascii="Arial" w:hAnsi="Arial" w:cs="Arial"/>
        </w:rPr>
        <w:t>najznačajnije su usluge tekućeg i investicijskog održavanja zgrada, usluge zakupnina (Caritasova kuća u J</w:t>
      </w:r>
      <w:r w:rsidR="00E5161B">
        <w:rPr>
          <w:rFonts w:ascii="Arial" w:hAnsi="Arial" w:cs="Arial"/>
        </w:rPr>
        <w:t>agnjić</w:t>
      </w:r>
      <w:r w:rsidR="00CC6FAB" w:rsidRPr="006306C2">
        <w:rPr>
          <w:rFonts w:ascii="Arial" w:hAnsi="Arial" w:cs="Arial"/>
        </w:rPr>
        <w:t xml:space="preserve"> Dolu), vanjske usluge čišćenja zgrada, komunalne usluge.</w:t>
      </w:r>
    </w:p>
    <w:p w14:paraId="64D29DB8" w14:textId="47155B60" w:rsidR="00546954" w:rsidRPr="006306C2" w:rsidRDefault="00546954" w:rsidP="00DB1EA9">
      <w:pPr>
        <w:jc w:val="both"/>
        <w:rPr>
          <w:rFonts w:ascii="Arial" w:hAnsi="Arial" w:cs="Arial"/>
        </w:rPr>
      </w:pPr>
      <w:r>
        <w:rPr>
          <w:rFonts w:ascii="Arial" w:hAnsi="Arial" w:cs="Arial"/>
        </w:rPr>
        <w:t>U odnosu na plan za 2025. godinu, isti rashodi planiraju se u manjem iznosu zbog osnivanja Ustanove za upravljanje nekretninama  Grada Svete Nedelje.</w:t>
      </w:r>
    </w:p>
    <w:p w14:paraId="4CC9C7BE" w14:textId="77777777" w:rsidR="00936E53" w:rsidRPr="006306C2" w:rsidRDefault="00936E53" w:rsidP="00DB1EA9">
      <w:pPr>
        <w:jc w:val="both"/>
        <w:rPr>
          <w:rFonts w:ascii="Arial" w:hAnsi="Arial" w:cs="Arial"/>
        </w:rPr>
      </w:pPr>
    </w:p>
    <w:p w14:paraId="3C4F1628" w14:textId="43BD35E7" w:rsidR="00DB1EA9" w:rsidRPr="006306C2" w:rsidRDefault="00DB1EA9" w:rsidP="00DB1EA9">
      <w:pPr>
        <w:jc w:val="both"/>
        <w:rPr>
          <w:rFonts w:ascii="Arial" w:hAnsi="Arial" w:cs="Arial"/>
        </w:rPr>
      </w:pPr>
      <w:r w:rsidRPr="006306C2">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3B343CA" w14:textId="77777777" w:rsidTr="003433D4">
        <w:trPr>
          <w:trHeight w:val="264"/>
        </w:trPr>
        <w:tc>
          <w:tcPr>
            <w:tcW w:w="2265" w:type="dxa"/>
            <w:vMerge w:val="restart"/>
          </w:tcPr>
          <w:p w14:paraId="4111BED8"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0D334CA" w14:textId="144D0D6D" w:rsidR="00DB1EA9" w:rsidRPr="006306C2" w:rsidRDefault="00DB1EA9" w:rsidP="003433D4">
            <w:pPr>
              <w:jc w:val="center"/>
              <w:rPr>
                <w:rFonts w:ascii="Arial" w:hAnsi="Arial" w:cs="Arial"/>
              </w:rPr>
            </w:pPr>
            <w:r w:rsidRPr="006306C2">
              <w:rPr>
                <w:rFonts w:ascii="Arial" w:hAnsi="Arial" w:cs="Arial"/>
              </w:rPr>
              <w:t>202</w:t>
            </w:r>
            <w:r w:rsidR="00104B7C">
              <w:rPr>
                <w:rFonts w:ascii="Arial" w:hAnsi="Arial" w:cs="Arial"/>
              </w:rPr>
              <w:t>5</w:t>
            </w:r>
            <w:r w:rsidRPr="006306C2">
              <w:rPr>
                <w:rFonts w:ascii="Arial" w:hAnsi="Arial" w:cs="Arial"/>
              </w:rPr>
              <w:t>.</w:t>
            </w:r>
          </w:p>
        </w:tc>
        <w:tc>
          <w:tcPr>
            <w:tcW w:w="6795" w:type="dxa"/>
            <w:gridSpan w:val="3"/>
            <w:vAlign w:val="center"/>
          </w:tcPr>
          <w:p w14:paraId="219D1ECC"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0D37E1A8" w14:textId="77777777" w:rsidTr="003433D4">
        <w:trPr>
          <w:trHeight w:val="324"/>
        </w:trPr>
        <w:tc>
          <w:tcPr>
            <w:tcW w:w="2265" w:type="dxa"/>
            <w:vMerge/>
          </w:tcPr>
          <w:p w14:paraId="2F3C6165" w14:textId="77777777" w:rsidR="00DB1EA9" w:rsidRPr="006306C2" w:rsidRDefault="00DB1EA9" w:rsidP="003433D4">
            <w:pPr>
              <w:jc w:val="center"/>
              <w:rPr>
                <w:rFonts w:ascii="Arial" w:hAnsi="Arial" w:cs="Arial"/>
              </w:rPr>
            </w:pPr>
          </w:p>
        </w:tc>
        <w:tc>
          <w:tcPr>
            <w:tcW w:w="2265" w:type="dxa"/>
            <w:vAlign w:val="center"/>
          </w:tcPr>
          <w:p w14:paraId="3A711E55" w14:textId="4CCA64E4" w:rsidR="00DB1EA9" w:rsidRPr="006306C2" w:rsidRDefault="00DB1EA9" w:rsidP="003433D4">
            <w:pPr>
              <w:jc w:val="center"/>
              <w:rPr>
                <w:rFonts w:ascii="Arial" w:hAnsi="Arial" w:cs="Arial"/>
              </w:rPr>
            </w:pPr>
            <w:r w:rsidRPr="006306C2">
              <w:rPr>
                <w:rFonts w:ascii="Arial" w:hAnsi="Arial" w:cs="Arial"/>
              </w:rPr>
              <w:t>202</w:t>
            </w:r>
            <w:r w:rsidR="00104B7C">
              <w:rPr>
                <w:rFonts w:ascii="Arial" w:hAnsi="Arial" w:cs="Arial"/>
              </w:rPr>
              <w:t>6</w:t>
            </w:r>
            <w:r w:rsidRPr="006306C2">
              <w:rPr>
                <w:rFonts w:ascii="Arial" w:hAnsi="Arial" w:cs="Arial"/>
              </w:rPr>
              <w:t>.</w:t>
            </w:r>
          </w:p>
        </w:tc>
        <w:tc>
          <w:tcPr>
            <w:tcW w:w="2265" w:type="dxa"/>
            <w:vAlign w:val="center"/>
          </w:tcPr>
          <w:p w14:paraId="20A57707" w14:textId="46AC7F85" w:rsidR="00DB1EA9" w:rsidRPr="006306C2" w:rsidRDefault="00DB1EA9" w:rsidP="003433D4">
            <w:pPr>
              <w:jc w:val="center"/>
              <w:rPr>
                <w:rFonts w:ascii="Arial" w:hAnsi="Arial" w:cs="Arial"/>
              </w:rPr>
            </w:pPr>
            <w:r w:rsidRPr="006306C2">
              <w:rPr>
                <w:rFonts w:ascii="Arial" w:hAnsi="Arial" w:cs="Arial"/>
              </w:rPr>
              <w:t>202</w:t>
            </w:r>
            <w:r w:rsidR="00104B7C">
              <w:rPr>
                <w:rFonts w:ascii="Arial" w:hAnsi="Arial" w:cs="Arial"/>
              </w:rPr>
              <w:t>7</w:t>
            </w:r>
            <w:r w:rsidRPr="006306C2">
              <w:rPr>
                <w:rFonts w:ascii="Arial" w:hAnsi="Arial" w:cs="Arial"/>
              </w:rPr>
              <w:t>.</w:t>
            </w:r>
          </w:p>
        </w:tc>
        <w:tc>
          <w:tcPr>
            <w:tcW w:w="2265" w:type="dxa"/>
            <w:vAlign w:val="center"/>
          </w:tcPr>
          <w:p w14:paraId="06D3FA59" w14:textId="6C11ECDF" w:rsidR="00DB1EA9" w:rsidRPr="006306C2" w:rsidRDefault="00DB1EA9" w:rsidP="003433D4">
            <w:pPr>
              <w:jc w:val="center"/>
              <w:rPr>
                <w:rFonts w:ascii="Arial" w:hAnsi="Arial" w:cs="Arial"/>
              </w:rPr>
            </w:pPr>
            <w:r w:rsidRPr="006306C2">
              <w:rPr>
                <w:rFonts w:ascii="Arial" w:hAnsi="Arial" w:cs="Arial"/>
              </w:rPr>
              <w:t>202</w:t>
            </w:r>
            <w:r w:rsidR="00104B7C">
              <w:rPr>
                <w:rFonts w:ascii="Arial" w:hAnsi="Arial" w:cs="Arial"/>
              </w:rPr>
              <w:t>8</w:t>
            </w:r>
            <w:r w:rsidRPr="006306C2">
              <w:rPr>
                <w:rFonts w:ascii="Arial" w:hAnsi="Arial" w:cs="Arial"/>
              </w:rPr>
              <w:t>.</w:t>
            </w:r>
          </w:p>
        </w:tc>
      </w:tr>
      <w:tr w:rsidR="00DB1EA9" w:rsidRPr="006306C2" w14:paraId="2458DA59" w14:textId="77777777" w:rsidTr="003433D4">
        <w:tc>
          <w:tcPr>
            <w:tcW w:w="2265" w:type="dxa"/>
          </w:tcPr>
          <w:p w14:paraId="33D89BC9" w14:textId="279DAF1E" w:rsidR="00DB1EA9" w:rsidRPr="006306C2" w:rsidRDefault="005857A4"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17DD38E0"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1CDBAE76"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32C0AA7A" w14:textId="77777777" w:rsidR="00DB1EA9" w:rsidRPr="006306C2" w:rsidRDefault="00DB1EA9" w:rsidP="003433D4">
            <w:pPr>
              <w:jc w:val="center"/>
              <w:rPr>
                <w:rFonts w:ascii="Arial" w:hAnsi="Arial" w:cs="Arial"/>
              </w:rPr>
            </w:pPr>
            <w:r w:rsidRPr="00230161">
              <w:rPr>
                <w:rFonts w:ascii="Arial" w:hAnsi="Arial" w:cs="Arial"/>
              </w:rPr>
              <w:t>100%</w:t>
            </w:r>
          </w:p>
        </w:tc>
      </w:tr>
    </w:tbl>
    <w:p w14:paraId="7FBD3B81" w14:textId="77777777" w:rsidR="00DB1EA9" w:rsidRPr="006306C2" w:rsidRDefault="00DB1EA9" w:rsidP="00DB1EA9">
      <w:pPr>
        <w:jc w:val="both"/>
        <w:rPr>
          <w:rFonts w:ascii="Arial" w:hAnsi="Arial" w:cs="Arial"/>
          <w:b/>
          <w:color w:val="FF0000"/>
        </w:rPr>
      </w:pPr>
    </w:p>
    <w:p w14:paraId="19A0C664" w14:textId="520E89EE" w:rsidR="00DB1EA9" w:rsidRPr="006306C2" w:rsidRDefault="00DB1EA9" w:rsidP="00DB1EA9">
      <w:pPr>
        <w:ind w:firstLine="708"/>
        <w:rPr>
          <w:rFonts w:ascii="Arial" w:hAnsi="Arial" w:cs="Arial"/>
          <w:b/>
        </w:rPr>
      </w:pPr>
      <w:r w:rsidRPr="006306C2">
        <w:rPr>
          <w:rFonts w:ascii="Arial" w:hAnsi="Arial" w:cs="Arial"/>
          <w:b/>
        </w:rPr>
        <w:t xml:space="preserve">Kapitalni projekt K103701 Opremanje upravnih odjela Gradske uprave i </w:t>
      </w:r>
      <w:r w:rsidR="00753B8D">
        <w:rPr>
          <w:rFonts w:ascii="Arial" w:hAnsi="Arial" w:cs="Arial"/>
          <w:b/>
        </w:rPr>
        <w:t>U</w:t>
      </w:r>
      <w:r w:rsidRPr="006306C2">
        <w:rPr>
          <w:rFonts w:ascii="Arial" w:hAnsi="Arial" w:cs="Arial"/>
          <w:b/>
        </w:rPr>
        <w:t>reda gradonačelnika</w:t>
      </w:r>
      <w:r w:rsidR="00753B8D">
        <w:rPr>
          <w:rFonts w:ascii="Arial" w:hAnsi="Arial" w:cs="Arial"/>
          <w:b/>
        </w:rPr>
        <w:t>, kupnja poslovnog prostora</w:t>
      </w:r>
    </w:p>
    <w:p w14:paraId="47E7ADFD" w14:textId="38E56806" w:rsidR="00DB1EA9" w:rsidRPr="006306C2" w:rsidRDefault="00DB1EA9" w:rsidP="00DB1EA9">
      <w:pPr>
        <w:jc w:val="both"/>
        <w:rPr>
          <w:rFonts w:ascii="Arial" w:hAnsi="Arial" w:cs="Arial"/>
        </w:rPr>
      </w:pPr>
      <w:r w:rsidRPr="006306C2">
        <w:rPr>
          <w:rFonts w:ascii="Arial" w:hAnsi="Arial" w:cs="Arial"/>
        </w:rPr>
        <w:t>Sredstva se ov</w:t>
      </w:r>
      <w:r w:rsidR="00FB40AE" w:rsidRPr="006306C2">
        <w:rPr>
          <w:rFonts w:ascii="Arial" w:hAnsi="Arial" w:cs="Arial"/>
        </w:rPr>
        <w:t>im</w:t>
      </w:r>
      <w:r w:rsidRPr="006306C2">
        <w:rPr>
          <w:rFonts w:ascii="Arial" w:hAnsi="Arial" w:cs="Arial"/>
        </w:rPr>
        <w:t xml:space="preserve"> projekt</w:t>
      </w:r>
      <w:r w:rsidR="00FB40AE" w:rsidRPr="006306C2">
        <w:rPr>
          <w:rFonts w:ascii="Arial" w:hAnsi="Arial" w:cs="Arial"/>
        </w:rPr>
        <w:t xml:space="preserve">om </w:t>
      </w:r>
      <w:r w:rsidRPr="006306C2">
        <w:rPr>
          <w:rFonts w:ascii="Arial" w:hAnsi="Arial" w:cs="Arial"/>
        </w:rPr>
        <w:t xml:space="preserve">osiguravaju za nabavu razne opreme, poput  nabave licenci, računala i sl. opreme, računalnih programa,  komunikacijske i druge opreme, a  sukladno potrebama - za  efikasan i učinkovit rada  svih upravnih tijela Grada.  </w:t>
      </w:r>
    </w:p>
    <w:p w14:paraId="43B108E1" w14:textId="63D902D0" w:rsidR="005857A4" w:rsidRDefault="005857A4" w:rsidP="00DB1EA9">
      <w:pPr>
        <w:jc w:val="both"/>
        <w:rPr>
          <w:rFonts w:ascii="Arial" w:hAnsi="Arial" w:cs="Arial"/>
        </w:rPr>
      </w:pPr>
      <w:r w:rsidRPr="006306C2">
        <w:rPr>
          <w:rFonts w:ascii="Arial" w:hAnsi="Arial" w:cs="Arial"/>
        </w:rPr>
        <w:t xml:space="preserve">Za </w:t>
      </w:r>
      <w:r w:rsidR="00DB1EA9" w:rsidRPr="006306C2">
        <w:rPr>
          <w:rFonts w:ascii="Arial" w:hAnsi="Arial" w:cs="Arial"/>
        </w:rPr>
        <w:t xml:space="preserve"> 202</w:t>
      </w:r>
      <w:r w:rsidR="00E54D0B">
        <w:rPr>
          <w:rFonts w:ascii="Arial" w:hAnsi="Arial" w:cs="Arial"/>
        </w:rPr>
        <w:t>6</w:t>
      </w:r>
      <w:r w:rsidR="00DB1EA9" w:rsidRPr="006306C2">
        <w:rPr>
          <w:rFonts w:ascii="Arial" w:hAnsi="Arial" w:cs="Arial"/>
        </w:rPr>
        <w:t xml:space="preserve">. godinu </w:t>
      </w:r>
      <w:r w:rsidRPr="006306C2">
        <w:rPr>
          <w:rFonts w:ascii="Arial" w:hAnsi="Arial" w:cs="Arial"/>
        </w:rPr>
        <w:t xml:space="preserve">planiraju se rashodi u  iznosu od </w:t>
      </w:r>
      <w:r w:rsidR="00DD4208">
        <w:rPr>
          <w:rFonts w:ascii="Arial" w:hAnsi="Arial" w:cs="Arial"/>
        </w:rPr>
        <w:t>343.375</w:t>
      </w:r>
      <w:r w:rsidRPr="006306C2">
        <w:rPr>
          <w:rFonts w:ascii="Arial" w:hAnsi="Arial" w:cs="Arial"/>
        </w:rPr>
        <w:t xml:space="preserve">,00 €. </w:t>
      </w:r>
    </w:p>
    <w:p w14:paraId="5F823E68" w14:textId="77777777" w:rsidR="00E55941" w:rsidRPr="006306C2" w:rsidRDefault="00E55941" w:rsidP="00E55941">
      <w:pPr>
        <w:jc w:val="both"/>
        <w:rPr>
          <w:rFonts w:ascii="Arial" w:hAnsi="Arial" w:cs="Arial"/>
        </w:rPr>
      </w:pPr>
      <w:r w:rsidRPr="00E55941">
        <w:rPr>
          <w:rFonts w:ascii="Arial" w:hAnsi="Arial" w:cs="Arial"/>
        </w:rPr>
        <w:t>Najznačajniji planirani rashod odnosi se na kupnju poslovnog prostora za potrebe upravnih Odjela (140.000,00 €).</w:t>
      </w:r>
    </w:p>
    <w:p w14:paraId="2821DD7F" w14:textId="1175CC44" w:rsidR="005857A4" w:rsidRPr="006306C2" w:rsidRDefault="005857A4" w:rsidP="00DB1EA9">
      <w:pPr>
        <w:jc w:val="both"/>
        <w:rPr>
          <w:rFonts w:ascii="Arial" w:hAnsi="Arial" w:cs="Arial"/>
        </w:rPr>
      </w:pPr>
      <w:r w:rsidRPr="006306C2">
        <w:rPr>
          <w:rFonts w:ascii="Arial" w:hAnsi="Arial" w:cs="Arial"/>
        </w:rPr>
        <w:t>U projekcijama za 202</w:t>
      </w:r>
      <w:r w:rsidR="00DD4208">
        <w:rPr>
          <w:rFonts w:ascii="Arial" w:hAnsi="Arial" w:cs="Arial"/>
        </w:rPr>
        <w:t>7</w:t>
      </w:r>
      <w:r w:rsidRPr="006306C2">
        <w:rPr>
          <w:rFonts w:ascii="Arial" w:hAnsi="Arial" w:cs="Arial"/>
        </w:rPr>
        <w:t>. i 202</w:t>
      </w:r>
      <w:r w:rsidR="00DD4208">
        <w:rPr>
          <w:rFonts w:ascii="Arial" w:hAnsi="Arial" w:cs="Arial"/>
        </w:rPr>
        <w:t>8</w:t>
      </w:r>
      <w:r w:rsidRPr="006306C2">
        <w:rPr>
          <w:rFonts w:ascii="Arial" w:hAnsi="Arial" w:cs="Arial"/>
        </w:rPr>
        <w:t xml:space="preserve">. godinu projiciraju se iznosi od </w:t>
      </w:r>
      <w:r w:rsidR="00A61199" w:rsidRPr="00A61199">
        <w:rPr>
          <w:rFonts w:ascii="Arial" w:hAnsi="Arial" w:cs="Arial"/>
        </w:rPr>
        <w:t>67.000</w:t>
      </w:r>
      <w:r w:rsidR="00B948FA" w:rsidRPr="00A61199">
        <w:rPr>
          <w:rFonts w:ascii="Arial" w:hAnsi="Arial" w:cs="Arial"/>
        </w:rPr>
        <w:t>,00</w:t>
      </w:r>
      <w:r w:rsidR="00B948FA" w:rsidRPr="006306C2">
        <w:rPr>
          <w:rFonts w:ascii="Arial" w:hAnsi="Arial" w:cs="Arial"/>
        </w:rPr>
        <w:t xml:space="preserve"> € odnosno </w:t>
      </w:r>
      <w:r w:rsidR="00A56E55" w:rsidRPr="00A56E55">
        <w:rPr>
          <w:rFonts w:ascii="Arial" w:hAnsi="Arial" w:cs="Arial"/>
        </w:rPr>
        <w:t>65</w:t>
      </w:r>
      <w:r w:rsidR="00B948FA" w:rsidRPr="00A56E55">
        <w:rPr>
          <w:rFonts w:ascii="Arial" w:hAnsi="Arial" w:cs="Arial"/>
        </w:rPr>
        <w:t>.000,00</w:t>
      </w:r>
      <w:r w:rsidR="00B948FA" w:rsidRPr="006306C2">
        <w:rPr>
          <w:rFonts w:ascii="Arial" w:hAnsi="Arial" w:cs="Arial"/>
        </w:rPr>
        <w:t xml:space="preserve"> €.</w:t>
      </w:r>
      <w:r w:rsidRPr="006306C2">
        <w:rPr>
          <w:rFonts w:ascii="Arial" w:hAnsi="Arial" w:cs="Arial"/>
        </w:rPr>
        <w:t xml:space="preserve"> </w:t>
      </w:r>
    </w:p>
    <w:p w14:paraId="2CF8C882" w14:textId="26F0CC52" w:rsidR="00DB1EA9" w:rsidRDefault="00DB1EA9" w:rsidP="00DB1EA9">
      <w:pPr>
        <w:jc w:val="both"/>
        <w:rPr>
          <w:rFonts w:ascii="Arial" w:hAnsi="Arial" w:cs="Arial"/>
          <w:b/>
          <w:color w:val="FF0000"/>
        </w:rPr>
      </w:pPr>
      <w:r w:rsidRPr="006306C2">
        <w:rPr>
          <w:rFonts w:ascii="Arial" w:hAnsi="Arial" w:cs="Arial"/>
          <w:color w:val="FF0000"/>
        </w:rPr>
        <w:t xml:space="preserve"> </w:t>
      </w:r>
      <w:r w:rsidRPr="006306C2">
        <w:rPr>
          <w:rFonts w:ascii="Arial" w:hAnsi="Arial" w:cs="Arial"/>
          <w:b/>
          <w:color w:val="FF0000"/>
        </w:rPr>
        <w:t xml:space="preserve"> </w:t>
      </w:r>
    </w:p>
    <w:p w14:paraId="5F30F2B9" w14:textId="399B5325" w:rsidR="00DB1EA9" w:rsidRPr="006306C2" w:rsidRDefault="00DB1EA9" w:rsidP="00DB1EA9">
      <w:pPr>
        <w:jc w:val="both"/>
        <w:rPr>
          <w:rFonts w:ascii="Arial" w:hAnsi="Arial" w:cs="Arial"/>
        </w:rPr>
      </w:pPr>
      <w:r w:rsidRPr="006306C2">
        <w:rPr>
          <w:rFonts w:ascii="Arial" w:hAnsi="Arial" w:cs="Arial"/>
        </w:rPr>
        <w:t>Pokazatelj rezultata: broj nabavljene opreme</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3D13879A" w14:textId="77777777" w:rsidTr="003433D4">
        <w:trPr>
          <w:trHeight w:val="264"/>
        </w:trPr>
        <w:tc>
          <w:tcPr>
            <w:tcW w:w="2265" w:type="dxa"/>
            <w:vMerge w:val="restart"/>
          </w:tcPr>
          <w:p w14:paraId="73DC98B1"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0DAB74F" w14:textId="55441C70" w:rsidR="00DB1EA9" w:rsidRPr="006306C2" w:rsidRDefault="00DB1EA9" w:rsidP="003433D4">
            <w:pPr>
              <w:jc w:val="center"/>
              <w:rPr>
                <w:rFonts w:ascii="Arial" w:hAnsi="Arial" w:cs="Arial"/>
              </w:rPr>
            </w:pPr>
            <w:r w:rsidRPr="006306C2">
              <w:rPr>
                <w:rFonts w:ascii="Arial" w:hAnsi="Arial" w:cs="Arial"/>
              </w:rPr>
              <w:t>202</w:t>
            </w:r>
            <w:r w:rsidR="00870DC1">
              <w:rPr>
                <w:rFonts w:ascii="Arial" w:hAnsi="Arial" w:cs="Arial"/>
              </w:rPr>
              <w:t>5</w:t>
            </w:r>
            <w:r w:rsidR="00B948FA" w:rsidRPr="006306C2">
              <w:rPr>
                <w:rFonts w:ascii="Arial" w:hAnsi="Arial" w:cs="Arial"/>
              </w:rPr>
              <w:t>.</w:t>
            </w:r>
          </w:p>
        </w:tc>
        <w:tc>
          <w:tcPr>
            <w:tcW w:w="6795" w:type="dxa"/>
            <w:gridSpan w:val="3"/>
            <w:vAlign w:val="center"/>
          </w:tcPr>
          <w:p w14:paraId="11B73907"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3C5C76F" w14:textId="77777777" w:rsidTr="003433D4">
        <w:trPr>
          <w:trHeight w:val="324"/>
        </w:trPr>
        <w:tc>
          <w:tcPr>
            <w:tcW w:w="2265" w:type="dxa"/>
            <w:vMerge/>
          </w:tcPr>
          <w:p w14:paraId="3145F26B" w14:textId="77777777" w:rsidR="00DB1EA9" w:rsidRPr="006306C2" w:rsidRDefault="00DB1EA9" w:rsidP="003433D4">
            <w:pPr>
              <w:jc w:val="center"/>
              <w:rPr>
                <w:rFonts w:ascii="Arial" w:hAnsi="Arial" w:cs="Arial"/>
              </w:rPr>
            </w:pPr>
          </w:p>
        </w:tc>
        <w:tc>
          <w:tcPr>
            <w:tcW w:w="2265" w:type="dxa"/>
            <w:vAlign w:val="center"/>
          </w:tcPr>
          <w:p w14:paraId="6371B3AF" w14:textId="7A1CA274" w:rsidR="00DB1EA9" w:rsidRPr="006306C2" w:rsidRDefault="00DB1EA9" w:rsidP="003433D4">
            <w:pPr>
              <w:jc w:val="center"/>
              <w:rPr>
                <w:rFonts w:ascii="Arial" w:hAnsi="Arial" w:cs="Arial"/>
              </w:rPr>
            </w:pPr>
            <w:r w:rsidRPr="006306C2">
              <w:rPr>
                <w:rFonts w:ascii="Arial" w:hAnsi="Arial" w:cs="Arial"/>
              </w:rPr>
              <w:t>202</w:t>
            </w:r>
            <w:r w:rsidR="00870DC1">
              <w:rPr>
                <w:rFonts w:ascii="Arial" w:hAnsi="Arial" w:cs="Arial"/>
              </w:rPr>
              <w:t>6</w:t>
            </w:r>
            <w:r w:rsidRPr="006306C2">
              <w:rPr>
                <w:rFonts w:ascii="Arial" w:hAnsi="Arial" w:cs="Arial"/>
              </w:rPr>
              <w:t>.</w:t>
            </w:r>
          </w:p>
        </w:tc>
        <w:tc>
          <w:tcPr>
            <w:tcW w:w="2265" w:type="dxa"/>
            <w:vAlign w:val="center"/>
          </w:tcPr>
          <w:p w14:paraId="1C071EFD" w14:textId="719A546A" w:rsidR="00DB1EA9" w:rsidRPr="006306C2" w:rsidRDefault="00DB1EA9" w:rsidP="003433D4">
            <w:pPr>
              <w:jc w:val="center"/>
              <w:rPr>
                <w:rFonts w:ascii="Arial" w:hAnsi="Arial" w:cs="Arial"/>
              </w:rPr>
            </w:pPr>
            <w:r w:rsidRPr="006306C2">
              <w:rPr>
                <w:rFonts w:ascii="Arial" w:hAnsi="Arial" w:cs="Arial"/>
              </w:rPr>
              <w:t>202</w:t>
            </w:r>
            <w:r w:rsidR="00D8740A">
              <w:rPr>
                <w:rFonts w:ascii="Arial" w:hAnsi="Arial" w:cs="Arial"/>
              </w:rPr>
              <w:t>7</w:t>
            </w:r>
            <w:r w:rsidRPr="006306C2">
              <w:rPr>
                <w:rFonts w:ascii="Arial" w:hAnsi="Arial" w:cs="Arial"/>
              </w:rPr>
              <w:t>.</w:t>
            </w:r>
          </w:p>
        </w:tc>
        <w:tc>
          <w:tcPr>
            <w:tcW w:w="2265" w:type="dxa"/>
            <w:vAlign w:val="center"/>
          </w:tcPr>
          <w:p w14:paraId="583C7E4A" w14:textId="09686837" w:rsidR="00DB1EA9" w:rsidRPr="006306C2" w:rsidRDefault="00DB1EA9" w:rsidP="003433D4">
            <w:pPr>
              <w:jc w:val="center"/>
              <w:rPr>
                <w:rFonts w:ascii="Arial" w:hAnsi="Arial" w:cs="Arial"/>
              </w:rPr>
            </w:pPr>
            <w:r w:rsidRPr="006306C2">
              <w:rPr>
                <w:rFonts w:ascii="Arial" w:hAnsi="Arial" w:cs="Arial"/>
              </w:rPr>
              <w:t>202</w:t>
            </w:r>
            <w:r w:rsidR="00D8740A">
              <w:rPr>
                <w:rFonts w:ascii="Arial" w:hAnsi="Arial" w:cs="Arial"/>
              </w:rPr>
              <w:t>8</w:t>
            </w:r>
            <w:r w:rsidRPr="006306C2">
              <w:rPr>
                <w:rFonts w:ascii="Arial" w:hAnsi="Arial" w:cs="Arial"/>
              </w:rPr>
              <w:t>.</w:t>
            </w:r>
          </w:p>
        </w:tc>
      </w:tr>
      <w:tr w:rsidR="00DB1EA9" w:rsidRPr="006306C2" w14:paraId="69684269" w14:textId="77777777" w:rsidTr="003433D4">
        <w:tc>
          <w:tcPr>
            <w:tcW w:w="2265" w:type="dxa"/>
          </w:tcPr>
          <w:p w14:paraId="7580AC09" w14:textId="5EA8BE0A" w:rsidR="00DB1EA9" w:rsidRPr="006306C2" w:rsidRDefault="00B948FA" w:rsidP="003433D4">
            <w:pPr>
              <w:jc w:val="center"/>
              <w:rPr>
                <w:rFonts w:ascii="Arial" w:hAnsi="Arial" w:cs="Arial"/>
              </w:rPr>
            </w:pPr>
            <w:r w:rsidRPr="006306C2">
              <w:rPr>
                <w:rFonts w:ascii="Arial" w:hAnsi="Arial" w:cs="Arial"/>
              </w:rPr>
              <w:t>25</w:t>
            </w:r>
          </w:p>
        </w:tc>
        <w:tc>
          <w:tcPr>
            <w:tcW w:w="2265" w:type="dxa"/>
          </w:tcPr>
          <w:p w14:paraId="6454D6BE" w14:textId="457EAFA5" w:rsidR="00DB1EA9" w:rsidRPr="006306C2" w:rsidRDefault="00E55941" w:rsidP="003433D4">
            <w:pPr>
              <w:jc w:val="center"/>
              <w:rPr>
                <w:rFonts w:ascii="Arial" w:hAnsi="Arial" w:cs="Arial"/>
              </w:rPr>
            </w:pPr>
            <w:r>
              <w:rPr>
                <w:rFonts w:ascii="Arial" w:hAnsi="Arial" w:cs="Arial"/>
              </w:rPr>
              <w:t>30</w:t>
            </w:r>
          </w:p>
        </w:tc>
        <w:tc>
          <w:tcPr>
            <w:tcW w:w="2265" w:type="dxa"/>
          </w:tcPr>
          <w:p w14:paraId="25BF326F" w14:textId="63489BF4" w:rsidR="00DB1EA9" w:rsidRPr="006306C2" w:rsidRDefault="00B948FA" w:rsidP="003433D4">
            <w:pPr>
              <w:jc w:val="center"/>
              <w:rPr>
                <w:rFonts w:ascii="Arial" w:hAnsi="Arial" w:cs="Arial"/>
              </w:rPr>
            </w:pPr>
            <w:r w:rsidRPr="006306C2">
              <w:rPr>
                <w:rFonts w:ascii="Arial" w:hAnsi="Arial" w:cs="Arial"/>
              </w:rPr>
              <w:t>15</w:t>
            </w:r>
          </w:p>
        </w:tc>
        <w:tc>
          <w:tcPr>
            <w:tcW w:w="2265" w:type="dxa"/>
          </w:tcPr>
          <w:p w14:paraId="32FE8605" w14:textId="22566962" w:rsidR="00DB1EA9" w:rsidRPr="006306C2" w:rsidRDefault="00B948FA" w:rsidP="003433D4">
            <w:pPr>
              <w:jc w:val="center"/>
              <w:rPr>
                <w:rFonts w:ascii="Arial" w:hAnsi="Arial" w:cs="Arial"/>
              </w:rPr>
            </w:pPr>
            <w:r w:rsidRPr="00E55941">
              <w:rPr>
                <w:rFonts w:ascii="Arial" w:hAnsi="Arial" w:cs="Arial"/>
              </w:rPr>
              <w:t>15</w:t>
            </w:r>
          </w:p>
        </w:tc>
      </w:tr>
    </w:tbl>
    <w:p w14:paraId="42D9EFF1" w14:textId="77777777" w:rsidR="00E55941" w:rsidRDefault="00E55941" w:rsidP="00DB1EA9">
      <w:pPr>
        <w:jc w:val="both"/>
        <w:rPr>
          <w:rFonts w:ascii="Arial" w:hAnsi="Arial" w:cs="Arial"/>
          <w:b/>
          <w:color w:val="000000" w:themeColor="text1"/>
        </w:rPr>
      </w:pPr>
      <w:bookmarkStart w:id="10" w:name="_Hlk57717459"/>
    </w:p>
    <w:p w14:paraId="725064D2" w14:textId="77777777" w:rsidR="00E55941" w:rsidRDefault="00E55941" w:rsidP="00DB1EA9">
      <w:pPr>
        <w:jc w:val="both"/>
        <w:rPr>
          <w:rFonts w:ascii="Arial" w:hAnsi="Arial" w:cs="Arial"/>
          <w:b/>
          <w:color w:val="000000" w:themeColor="text1"/>
        </w:rPr>
      </w:pPr>
    </w:p>
    <w:p w14:paraId="2CB2E36F" w14:textId="3DD6BE54" w:rsidR="00DB1EA9" w:rsidRPr="006306C2" w:rsidRDefault="00DB1EA9" w:rsidP="00DB1EA9">
      <w:pPr>
        <w:jc w:val="both"/>
        <w:rPr>
          <w:rFonts w:ascii="Arial" w:hAnsi="Arial" w:cs="Arial"/>
          <w:b/>
        </w:rPr>
      </w:pPr>
      <w:r w:rsidRPr="006306C2">
        <w:rPr>
          <w:rFonts w:ascii="Arial" w:hAnsi="Arial" w:cs="Arial"/>
          <w:b/>
          <w:color w:val="000000" w:themeColor="text1"/>
        </w:rPr>
        <w:t>Program</w:t>
      </w:r>
      <w:r w:rsidRPr="006306C2">
        <w:rPr>
          <w:rFonts w:ascii="Arial" w:hAnsi="Arial" w:cs="Arial"/>
          <w:b/>
        </w:rPr>
        <w:t xml:space="preserve">  1038 JAVNE POTREBE U KULTURI </w:t>
      </w:r>
    </w:p>
    <w:tbl>
      <w:tblPr>
        <w:tblStyle w:val="Reetkatablice"/>
        <w:tblW w:w="0" w:type="auto"/>
        <w:tblLook w:val="04A0" w:firstRow="1" w:lastRow="0" w:firstColumn="1" w:lastColumn="0" w:noHBand="0" w:noVBand="1"/>
      </w:tblPr>
      <w:tblGrid>
        <w:gridCol w:w="3020"/>
        <w:gridCol w:w="3020"/>
        <w:gridCol w:w="3020"/>
      </w:tblGrid>
      <w:tr w:rsidR="00DB1EA9" w:rsidRPr="006306C2" w14:paraId="23D5FCD8" w14:textId="77777777" w:rsidTr="003433D4">
        <w:tc>
          <w:tcPr>
            <w:tcW w:w="3020" w:type="dxa"/>
            <w:vAlign w:val="center"/>
          </w:tcPr>
          <w:p w14:paraId="65CBF3B0" w14:textId="031A2616" w:rsidR="00DB1EA9" w:rsidRPr="006306C2" w:rsidRDefault="00DB1EA9" w:rsidP="003433D4">
            <w:pPr>
              <w:jc w:val="center"/>
              <w:rPr>
                <w:rFonts w:ascii="Arial" w:hAnsi="Arial" w:cs="Arial"/>
              </w:rPr>
            </w:pPr>
            <w:r w:rsidRPr="006306C2">
              <w:rPr>
                <w:rFonts w:ascii="Arial" w:hAnsi="Arial" w:cs="Arial"/>
              </w:rPr>
              <w:t>202</w:t>
            </w:r>
            <w:r w:rsidR="001516F4">
              <w:rPr>
                <w:rFonts w:ascii="Arial" w:hAnsi="Arial" w:cs="Arial"/>
              </w:rPr>
              <w:t>6</w:t>
            </w:r>
            <w:r w:rsidRPr="006306C2">
              <w:rPr>
                <w:rFonts w:ascii="Arial" w:hAnsi="Arial" w:cs="Arial"/>
              </w:rPr>
              <w:t>.</w:t>
            </w:r>
          </w:p>
        </w:tc>
        <w:tc>
          <w:tcPr>
            <w:tcW w:w="3020" w:type="dxa"/>
            <w:vAlign w:val="center"/>
          </w:tcPr>
          <w:p w14:paraId="5C508306" w14:textId="6904D341" w:rsidR="00DB1EA9" w:rsidRPr="006306C2" w:rsidRDefault="00DB1EA9" w:rsidP="003433D4">
            <w:pPr>
              <w:jc w:val="center"/>
              <w:rPr>
                <w:rFonts w:ascii="Arial" w:hAnsi="Arial" w:cs="Arial"/>
              </w:rPr>
            </w:pPr>
            <w:r w:rsidRPr="006306C2">
              <w:rPr>
                <w:rFonts w:ascii="Arial" w:hAnsi="Arial" w:cs="Arial"/>
              </w:rPr>
              <w:t>202</w:t>
            </w:r>
            <w:r w:rsidR="001516F4">
              <w:rPr>
                <w:rFonts w:ascii="Arial" w:hAnsi="Arial" w:cs="Arial"/>
              </w:rPr>
              <w:t>7</w:t>
            </w:r>
            <w:r w:rsidRPr="006306C2">
              <w:rPr>
                <w:rFonts w:ascii="Arial" w:hAnsi="Arial" w:cs="Arial"/>
              </w:rPr>
              <w:t>.</w:t>
            </w:r>
          </w:p>
        </w:tc>
        <w:tc>
          <w:tcPr>
            <w:tcW w:w="3020" w:type="dxa"/>
            <w:vAlign w:val="center"/>
          </w:tcPr>
          <w:p w14:paraId="17BF6016" w14:textId="42E2850C" w:rsidR="00DB1EA9" w:rsidRPr="006306C2" w:rsidRDefault="00DB1EA9" w:rsidP="003433D4">
            <w:pPr>
              <w:jc w:val="center"/>
              <w:rPr>
                <w:rFonts w:ascii="Arial" w:hAnsi="Arial" w:cs="Arial"/>
              </w:rPr>
            </w:pPr>
            <w:r w:rsidRPr="006306C2">
              <w:rPr>
                <w:rFonts w:ascii="Arial" w:hAnsi="Arial" w:cs="Arial"/>
              </w:rPr>
              <w:t>202</w:t>
            </w:r>
            <w:r w:rsidR="001516F4">
              <w:rPr>
                <w:rFonts w:ascii="Arial" w:hAnsi="Arial" w:cs="Arial"/>
              </w:rPr>
              <w:t>8</w:t>
            </w:r>
            <w:r w:rsidRPr="006306C2">
              <w:rPr>
                <w:rFonts w:ascii="Arial" w:hAnsi="Arial" w:cs="Arial"/>
              </w:rPr>
              <w:t>.</w:t>
            </w:r>
          </w:p>
        </w:tc>
      </w:tr>
      <w:tr w:rsidR="00DB1EA9" w:rsidRPr="006306C2" w14:paraId="0022D051" w14:textId="77777777" w:rsidTr="003433D4">
        <w:tc>
          <w:tcPr>
            <w:tcW w:w="3020" w:type="dxa"/>
            <w:vAlign w:val="center"/>
          </w:tcPr>
          <w:p w14:paraId="63519D91" w14:textId="7958D7C7" w:rsidR="00DB1EA9" w:rsidRPr="006306C2" w:rsidRDefault="001516F4" w:rsidP="003433D4">
            <w:pPr>
              <w:jc w:val="center"/>
              <w:rPr>
                <w:rFonts w:ascii="Arial" w:hAnsi="Arial" w:cs="Arial"/>
              </w:rPr>
            </w:pPr>
            <w:r>
              <w:rPr>
                <w:rFonts w:ascii="Arial" w:hAnsi="Arial" w:cs="Arial"/>
              </w:rPr>
              <w:t>277.000,00</w:t>
            </w:r>
          </w:p>
        </w:tc>
        <w:tc>
          <w:tcPr>
            <w:tcW w:w="3020" w:type="dxa"/>
            <w:vAlign w:val="center"/>
          </w:tcPr>
          <w:p w14:paraId="4D16BF3B" w14:textId="6CCAAFE7" w:rsidR="00DB1EA9" w:rsidRPr="006306C2" w:rsidRDefault="00284122" w:rsidP="003433D4">
            <w:pPr>
              <w:jc w:val="center"/>
              <w:rPr>
                <w:rFonts w:ascii="Arial" w:hAnsi="Arial" w:cs="Arial"/>
              </w:rPr>
            </w:pPr>
            <w:r w:rsidRPr="00284122">
              <w:rPr>
                <w:rFonts w:ascii="Arial" w:hAnsi="Arial" w:cs="Arial"/>
              </w:rPr>
              <w:t>277.000</w:t>
            </w:r>
            <w:r w:rsidR="00B948FA" w:rsidRPr="00284122">
              <w:rPr>
                <w:rFonts w:ascii="Arial" w:hAnsi="Arial" w:cs="Arial"/>
              </w:rPr>
              <w:t>,00</w:t>
            </w:r>
            <w:r w:rsidR="00B948FA" w:rsidRPr="006306C2">
              <w:rPr>
                <w:rFonts w:ascii="Arial" w:hAnsi="Arial" w:cs="Arial"/>
              </w:rPr>
              <w:t xml:space="preserve"> </w:t>
            </w:r>
          </w:p>
        </w:tc>
        <w:tc>
          <w:tcPr>
            <w:tcW w:w="3020" w:type="dxa"/>
            <w:vAlign w:val="center"/>
          </w:tcPr>
          <w:p w14:paraId="7CB3286D" w14:textId="3F9128FC" w:rsidR="00DB1EA9" w:rsidRPr="006306C2" w:rsidRDefault="00F63EBA" w:rsidP="003433D4">
            <w:pPr>
              <w:jc w:val="center"/>
              <w:rPr>
                <w:rFonts w:ascii="Arial" w:hAnsi="Arial" w:cs="Arial"/>
              </w:rPr>
            </w:pPr>
            <w:r>
              <w:rPr>
                <w:rFonts w:ascii="Arial" w:hAnsi="Arial" w:cs="Arial"/>
              </w:rPr>
              <w:t>282.000,00</w:t>
            </w:r>
          </w:p>
        </w:tc>
      </w:tr>
    </w:tbl>
    <w:p w14:paraId="529E6A7F" w14:textId="77777777" w:rsidR="00DB1EA9" w:rsidRPr="006306C2" w:rsidRDefault="00DB1EA9" w:rsidP="00DB1EA9">
      <w:pPr>
        <w:jc w:val="both"/>
        <w:rPr>
          <w:rFonts w:ascii="Arial" w:hAnsi="Arial" w:cs="Arial"/>
        </w:rPr>
      </w:pPr>
    </w:p>
    <w:p w14:paraId="22687763" w14:textId="77777777" w:rsidR="00DB1EA9" w:rsidRPr="006306C2" w:rsidRDefault="00DB1EA9" w:rsidP="00DB1EA9">
      <w:pPr>
        <w:jc w:val="both"/>
        <w:rPr>
          <w:rFonts w:ascii="Arial" w:hAnsi="Arial" w:cs="Arial"/>
        </w:rPr>
      </w:pPr>
      <w:r w:rsidRPr="006306C2">
        <w:rPr>
          <w:rFonts w:ascii="Arial" w:hAnsi="Arial" w:cs="Arial"/>
        </w:rPr>
        <w:t>Zakonska osnova:</w:t>
      </w:r>
    </w:p>
    <w:p w14:paraId="1CB8CC63" w14:textId="77BCEE31" w:rsidR="00DB1EA9" w:rsidRPr="006306C2" w:rsidRDefault="00DB1EA9" w:rsidP="00DB1EA9">
      <w:pPr>
        <w:rPr>
          <w:rFonts w:ascii="Arial" w:hAnsi="Arial" w:cs="Arial"/>
        </w:rPr>
      </w:pPr>
      <w:r w:rsidRPr="006306C2">
        <w:rPr>
          <w:rFonts w:ascii="Arial" w:hAnsi="Arial" w:cs="Arial"/>
        </w:rPr>
        <w:t xml:space="preserve">Zakon o lokalnoj i područnoj (regionalnoj) samoupravi </w:t>
      </w:r>
    </w:p>
    <w:p w14:paraId="7885A703" w14:textId="77777777" w:rsidR="00DB1EA9" w:rsidRPr="006306C2" w:rsidRDefault="00DB1EA9" w:rsidP="00DB1EA9">
      <w:pPr>
        <w:rPr>
          <w:rFonts w:ascii="Arial" w:hAnsi="Arial" w:cs="Arial"/>
        </w:rPr>
      </w:pPr>
      <w:r w:rsidRPr="006306C2">
        <w:rPr>
          <w:rFonts w:ascii="Arial" w:hAnsi="Arial" w:cs="Arial"/>
        </w:rPr>
        <w:t xml:space="preserve">Statut Grada Svete Nedelje </w:t>
      </w:r>
    </w:p>
    <w:p w14:paraId="278A5976" w14:textId="77777777" w:rsidR="00EF4444" w:rsidRPr="006306C2" w:rsidRDefault="00DB1EA9" w:rsidP="00DB1EA9">
      <w:pPr>
        <w:rPr>
          <w:rFonts w:ascii="Arial" w:eastAsia="Times New Roman" w:hAnsi="Arial" w:cs="Arial"/>
          <w:lang w:eastAsia="hr-HR"/>
        </w:rPr>
      </w:pPr>
      <w:r w:rsidRPr="006306C2">
        <w:rPr>
          <w:rFonts w:ascii="Arial" w:eastAsia="Times New Roman" w:hAnsi="Arial" w:cs="Arial"/>
          <w:lang w:eastAsia="hr-HR"/>
        </w:rPr>
        <w:t>Zakon o kulturnim vijećima i financiranju javnih potreba u kulturi</w:t>
      </w:r>
    </w:p>
    <w:p w14:paraId="077232F1" w14:textId="4518056B" w:rsidR="00DB1EA9" w:rsidRPr="006306C2" w:rsidRDefault="00DB1EA9" w:rsidP="00DB1EA9">
      <w:pPr>
        <w:jc w:val="both"/>
        <w:rPr>
          <w:rFonts w:ascii="Arial" w:hAnsi="Arial" w:cs="Arial"/>
        </w:rPr>
      </w:pPr>
      <w:r w:rsidRPr="006306C2">
        <w:rPr>
          <w:rFonts w:ascii="Arial" w:hAnsi="Arial" w:cs="Arial"/>
        </w:rPr>
        <w:t xml:space="preserve">Zakon o zaštiti i očuvanju kulturnih dobara </w:t>
      </w:r>
    </w:p>
    <w:p w14:paraId="2E12E7DB" w14:textId="391CCF2C" w:rsidR="00DB1EA9" w:rsidRPr="006306C2" w:rsidRDefault="00DB1EA9" w:rsidP="00DB1EA9">
      <w:pPr>
        <w:jc w:val="both"/>
        <w:rPr>
          <w:rFonts w:ascii="Arial" w:hAnsi="Arial" w:cs="Arial"/>
        </w:rPr>
      </w:pPr>
      <w:r w:rsidRPr="006306C2">
        <w:rPr>
          <w:rFonts w:ascii="Arial" w:hAnsi="Arial" w:cs="Arial"/>
        </w:rPr>
        <w:t xml:space="preserve">Kulturna strategija Grada Svete Nedelje </w:t>
      </w:r>
    </w:p>
    <w:p w14:paraId="26559AE5" w14:textId="544468C4" w:rsidR="00DB1EA9" w:rsidRPr="006306C2" w:rsidRDefault="00DB1EA9" w:rsidP="00DB1EA9">
      <w:pPr>
        <w:tabs>
          <w:tab w:val="left" w:pos="6780"/>
        </w:tabs>
        <w:jc w:val="both"/>
        <w:rPr>
          <w:rFonts w:ascii="Arial" w:hAnsi="Arial" w:cs="Arial"/>
        </w:rPr>
      </w:pPr>
      <w:r w:rsidRPr="006306C2">
        <w:rPr>
          <w:rFonts w:ascii="Arial" w:hAnsi="Arial" w:cs="Arial"/>
        </w:rPr>
        <w:t xml:space="preserve">Zakon o udrugama </w:t>
      </w:r>
      <w:r w:rsidRPr="006306C2">
        <w:rPr>
          <w:rFonts w:ascii="Arial" w:hAnsi="Arial" w:cs="Arial"/>
        </w:rPr>
        <w:tab/>
      </w:r>
    </w:p>
    <w:p w14:paraId="3D2410F8" w14:textId="24623F4A" w:rsidR="00DB1EA9" w:rsidRPr="006306C2" w:rsidRDefault="00DB1EA9" w:rsidP="00DB1EA9">
      <w:pPr>
        <w:jc w:val="both"/>
        <w:rPr>
          <w:rFonts w:ascii="Arial" w:hAnsi="Arial" w:cs="Arial"/>
        </w:rPr>
      </w:pPr>
      <w:r w:rsidRPr="006306C2">
        <w:rPr>
          <w:rFonts w:ascii="Arial" w:hAnsi="Arial" w:cs="Arial"/>
        </w:rPr>
        <w:t xml:space="preserve">Pravilnik o financiranju javnih potreba Grada Svete Nedelje </w:t>
      </w:r>
    </w:p>
    <w:p w14:paraId="10141B4B" w14:textId="77777777" w:rsidR="00E55941" w:rsidRDefault="00DB1EA9" w:rsidP="00DB1EA9">
      <w:pPr>
        <w:jc w:val="both"/>
        <w:rPr>
          <w:rFonts w:ascii="Arial" w:hAnsi="Arial" w:cs="Arial"/>
        </w:rPr>
      </w:pPr>
      <w:r w:rsidRPr="006039F7">
        <w:rPr>
          <w:rFonts w:ascii="Arial" w:hAnsi="Arial" w:cs="Arial"/>
        </w:rPr>
        <w:t xml:space="preserve">Odluka o imenovanju </w:t>
      </w:r>
      <w:r w:rsidR="00E55941">
        <w:rPr>
          <w:rFonts w:ascii="Arial" w:hAnsi="Arial" w:cs="Arial"/>
        </w:rPr>
        <w:t xml:space="preserve">članova Koordinacijskog odbora akcije „Gradovi i općine-prijatelji djece“ za Grad Svetu Nedelju od 15.09.2025. godine </w:t>
      </w:r>
    </w:p>
    <w:p w14:paraId="2BABC267" w14:textId="33CB7F23" w:rsidR="00DB1EA9" w:rsidRPr="006306C2" w:rsidRDefault="00B26A73" w:rsidP="00DB1EA9">
      <w:pPr>
        <w:jc w:val="both"/>
        <w:rPr>
          <w:rFonts w:ascii="Arial" w:hAnsi="Arial" w:cs="Arial"/>
        </w:rPr>
      </w:pPr>
      <w:r>
        <w:rPr>
          <w:rFonts w:ascii="Arial" w:hAnsi="Arial" w:cs="Arial"/>
        </w:rPr>
        <w:t>Odluka o visini mjesečne naknade za rad Predsjednika, zamjenice predsjednika i ostalih članova Koordinacijskog odbora od 29.09.2025. godine</w:t>
      </w:r>
      <w:r w:rsidR="00DB1EA9" w:rsidRPr="006306C2">
        <w:rPr>
          <w:rFonts w:ascii="Arial" w:hAnsi="Arial" w:cs="Arial"/>
        </w:rPr>
        <w:t xml:space="preserve"> </w:t>
      </w:r>
    </w:p>
    <w:p w14:paraId="774DA7C1" w14:textId="544F1D35" w:rsidR="00DB1EA9" w:rsidRPr="006306C2" w:rsidRDefault="00B948FA" w:rsidP="00DB1EA9">
      <w:pPr>
        <w:jc w:val="both"/>
        <w:rPr>
          <w:rFonts w:ascii="Arial" w:hAnsi="Arial" w:cs="Arial"/>
        </w:rPr>
      </w:pPr>
      <w:r w:rsidRPr="00C245B9">
        <w:rPr>
          <w:rFonts w:ascii="Arial" w:hAnsi="Arial" w:cs="Arial"/>
        </w:rPr>
        <w:t xml:space="preserve">Prijedlog </w:t>
      </w:r>
      <w:r w:rsidR="00DB1EA9" w:rsidRPr="00C245B9">
        <w:rPr>
          <w:rFonts w:ascii="Arial" w:hAnsi="Arial" w:cs="Arial"/>
        </w:rPr>
        <w:t>Programa javnih potreba u kulturi Grada Svete Nedelje za 202</w:t>
      </w:r>
      <w:r w:rsidR="00C245B9" w:rsidRPr="00C245B9">
        <w:rPr>
          <w:rFonts w:ascii="Arial" w:hAnsi="Arial" w:cs="Arial"/>
        </w:rPr>
        <w:t>6</w:t>
      </w:r>
      <w:r w:rsidR="00DB1EA9" w:rsidRPr="00C245B9">
        <w:rPr>
          <w:rFonts w:ascii="Arial" w:hAnsi="Arial" w:cs="Arial"/>
        </w:rPr>
        <w:t>. godinu.</w:t>
      </w:r>
    </w:p>
    <w:p w14:paraId="21F1BC3B" w14:textId="77777777" w:rsidR="003202D2" w:rsidRPr="006306C2" w:rsidRDefault="003202D2" w:rsidP="00DB1EA9">
      <w:pPr>
        <w:jc w:val="both"/>
        <w:rPr>
          <w:rFonts w:ascii="Arial" w:hAnsi="Arial" w:cs="Arial"/>
        </w:rPr>
      </w:pPr>
    </w:p>
    <w:p w14:paraId="35C76A4D" w14:textId="77777777" w:rsidR="00AA5191" w:rsidRDefault="00AA5191" w:rsidP="00DB1EA9">
      <w:pPr>
        <w:jc w:val="both"/>
        <w:rPr>
          <w:rFonts w:ascii="Arial" w:hAnsi="Arial" w:cs="Arial"/>
        </w:rPr>
      </w:pPr>
    </w:p>
    <w:p w14:paraId="1940BD3D" w14:textId="77777777" w:rsidR="00AA5191" w:rsidRDefault="00AA5191" w:rsidP="00DB1EA9">
      <w:pPr>
        <w:jc w:val="both"/>
        <w:rPr>
          <w:rFonts w:ascii="Arial" w:hAnsi="Arial" w:cs="Arial"/>
        </w:rPr>
      </w:pPr>
    </w:p>
    <w:p w14:paraId="433294E0" w14:textId="77777777" w:rsidR="001E37B4" w:rsidRDefault="001E37B4" w:rsidP="00DB1EA9">
      <w:pPr>
        <w:jc w:val="both"/>
        <w:rPr>
          <w:rFonts w:ascii="Arial" w:hAnsi="Arial" w:cs="Arial"/>
        </w:rPr>
      </w:pPr>
    </w:p>
    <w:p w14:paraId="79299C1C" w14:textId="37549706" w:rsidR="00DB1EA9" w:rsidRPr="006306C2" w:rsidRDefault="00DB1EA9" w:rsidP="00DB1EA9">
      <w:pPr>
        <w:jc w:val="both"/>
        <w:rPr>
          <w:rFonts w:ascii="Arial" w:hAnsi="Arial" w:cs="Arial"/>
        </w:rPr>
      </w:pPr>
      <w:r w:rsidRPr="006306C2">
        <w:rPr>
          <w:rFonts w:ascii="Arial" w:hAnsi="Arial" w:cs="Arial"/>
        </w:rPr>
        <w:lastRenderedPageBreak/>
        <w:t xml:space="preserve">Cilj programa: </w:t>
      </w:r>
    </w:p>
    <w:p w14:paraId="4C56C7E5" w14:textId="77777777" w:rsidR="00DB1EA9" w:rsidRPr="006306C2" w:rsidRDefault="00DB1EA9" w:rsidP="00DB1EA9">
      <w:pPr>
        <w:jc w:val="both"/>
        <w:rPr>
          <w:rFonts w:ascii="Arial" w:eastAsia="Calibri" w:hAnsi="Arial" w:cs="Arial"/>
        </w:rPr>
      </w:pPr>
      <w:r w:rsidRPr="006306C2">
        <w:rPr>
          <w:rFonts w:ascii="Arial" w:eastAsia="Calibri" w:hAnsi="Arial" w:cs="Arial"/>
        </w:rPr>
        <w:t>Sredstva se osiguravaju za javne potrebe u kulturi i to za djelatnosti, programe i projekte, aktivnosti i manifestacije u kulturi od interesa za Grad Svetu Nedelju, a koje provode fizičke i pravne osobe u području kulture.</w:t>
      </w:r>
    </w:p>
    <w:p w14:paraId="383F816C" w14:textId="5CE3CCDE" w:rsidR="00DB1EA9" w:rsidRPr="006306C2" w:rsidRDefault="00DB1EA9" w:rsidP="00DB1EA9">
      <w:pPr>
        <w:jc w:val="both"/>
        <w:rPr>
          <w:rFonts w:ascii="Arial" w:eastAsia="Calibri" w:hAnsi="Arial" w:cs="Arial"/>
        </w:rPr>
      </w:pPr>
      <w:r w:rsidRPr="006306C2">
        <w:rPr>
          <w:rFonts w:ascii="Arial" w:eastAsia="Calibri" w:hAnsi="Arial" w:cs="Arial"/>
        </w:rPr>
        <w:t xml:space="preserve">Kulturno vijeće Grada Svete Nedelje nakon provedenog javnog poziva stručno vrednuje i ocjenjuje prijavljene programe i projekte sukladno Zakonu o kulturnim vijećima i financiranju javnih potreba u kulturi. Gradsko vijeće Grada Svete Nedelje </w:t>
      </w:r>
      <w:r w:rsidR="008B41B7" w:rsidRPr="006306C2">
        <w:rPr>
          <w:rFonts w:ascii="Arial" w:eastAsia="Calibri" w:hAnsi="Arial" w:cs="Arial"/>
        </w:rPr>
        <w:t>P</w:t>
      </w:r>
      <w:r w:rsidRPr="006306C2">
        <w:rPr>
          <w:rFonts w:ascii="Arial" w:eastAsia="Calibri" w:hAnsi="Arial" w:cs="Arial"/>
        </w:rPr>
        <w:t xml:space="preserve">rogramom utvrđuje javne potrebe u kulturi.  </w:t>
      </w:r>
      <w:r w:rsidR="00495214">
        <w:rPr>
          <w:rFonts w:ascii="Arial" w:eastAsia="Calibri" w:hAnsi="Arial" w:cs="Arial"/>
        </w:rPr>
        <w:t>Zadaća Kulturnih vijeća je  savjetodavna.</w:t>
      </w:r>
    </w:p>
    <w:p w14:paraId="7754CEEB" w14:textId="77777777" w:rsidR="00DB1EA9" w:rsidRPr="006306C2" w:rsidRDefault="00DB1EA9" w:rsidP="00DB1EA9">
      <w:pPr>
        <w:jc w:val="both"/>
        <w:rPr>
          <w:rFonts w:ascii="Arial" w:hAnsi="Arial" w:cs="Arial"/>
          <w:color w:val="FF0000"/>
        </w:rPr>
      </w:pPr>
    </w:p>
    <w:p w14:paraId="0B93008A" w14:textId="77777777" w:rsidR="00DB1EA9" w:rsidRPr="006306C2" w:rsidRDefault="00DB1EA9" w:rsidP="00DB1EA9">
      <w:pPr>
        <w:jc w:val="both"/>
        <w:rPr>
          <w:rFonts w:ascii="Arial" w:hAnsi="Arial" w:cs="Arial"/>
        </w:rPr>
      </w:pPr>
      <w:r w:rsidRPr="006306C2">
        <w:rPr>
          <w:rFonts w:ascii="Arial" w:hAnsi="Arial" w:cs="Arial"/>
        </w:rPr>
        <w:t xml:space="preserve">U okviru ovog programa planiraju se sljedeće aktivnosti:  </w:t>
      </w:r>
    </w:p>
    <w:p w14:paraId="575E9153" w14:textId="77777777" w:rsidR="00936E53" w:rsidRPr="006306C2" w:rsidRDefault="00936E53" w:rsidP="00DB1EA9">
      <w:pPr>
        <w:ind w:firstLine="708"/>
        <w:jc w:val="both"/>
        <w:rPr>
          <w:rFonts w:ascii="Arial" w:hAnsi="Arial" w:cs="Arial"/>
          <w:b/>
        </w:rPr>
      </w:pPr>
      <w:bookmarkStart w:id="11" w:name="_Hlk151983838"/>
    </w:p>
    <w:p w14:paraId="0923A331" w14:textId="7400A248" w:rsidR="00DB1EA9" w:rsidRPr="006306C2" w:rsidRDefault="00DB1EA9" w:rsidP="00DB1EA9">
      <w:pPr>
        <w:ind w:firstLine="708"/>
        <w:jc w:val="both"/>
        <w:rPr>
          <w:rFonts w:ascii="Arial" w:hAnsi="Arial" w:cs="Arial"/>
          <w:b/>
        </w:rPr>
      </w:pPr>
      <w:r w:rsidRPr="006306C2">
        <w:rPr>
          <w:rFonts w:ascii="Arial" w:hAnsi="Arial" w:cs="Arial"/>
          <w:b/>
        </w:rPr>
        <w:t xml:space="preserve">Aktivnost: A103802 Grad prijatelj djece </w:t>
      </w:r>
    </w:p>
    <w:p w14:paraId="6912B5E5" w14:textId="59F3ED0F" w:rsidR="00963BCE" w:rsidRPr="006306C2" w:rsidRDefault="00DB1EA9" w:rsidP="00DB1EA9">
      <w:pPr>
        <w:jc w:val="both"/>
        <w:rPr>
          <w:rFonts w:ascii="Arial" w:hAnsi="Arial" w:cs="Arial"/>
          <w:bCs/>
        </w:rPr>
      </w:pPr>
      <w:r w:rsidRPr="006306C2">
        <w:rPr>
          <w:rFonts w:ascii="Arial" w:hAnsi="Arial" w:cs="Arial"/>
          <w:bCs/>
        </w:rPr>
        <w:t xml:space="preserve">Za provođenje ove aktivnosti </w:t>
      </w:r>
      <w:r w:rsidR="00B948FA" w:rsidRPr="006306C2">
        <w:rPr>
          <w:rFonts w:ascii="Arial" w:hAnsi="Arial" w:cs="Arial"/>
          <w:bCs/>
        </w:rPr>
        <w:t>u proračunu za 202</w:t>
      </w:r>
      <w:r w:rsidR="0088666F">
        <w:rPr>
          <w:rFonts w:ascii="Arial" w:hAnsi="Arial" w:cs="Arial"/>
          <w:bCs/>
        </w:rPr>
        <w:t>6</w:t>
      </w:r>
      <w:r w:rsidR="00B948FA" w:rsidRPr="006306C2">
        <w:rPr>
          <w:rFonts w:ascii="Arial" w:hAnsi="Arial" w:cs="Arial"/>
          <w:bCs/>
        </w:rPr>
        <w:t xml:space="preserve">. godinu planiraju se sredstva u iznosu od </w:t>
      </w:r>
      <w:r w:rsidR="0088666F">
        <w:rPr>
          <w:rFonts w:ascii="Arial" w:hAnsi="Arial" w:cs="Arial"/>
          <w:bCs/>
        </w:rPr>
        <w:t>13.000,00</w:t>
      </w:r>
      <w:r w:rsidR="00B948FA" w:rsidRPr="006306C2">
        <w:rPr>
          <w:rFonts w:ascii="Arial" w:hAnsi="Arial" w:cs="Arial"/>
          <w:bCs/>
        </w:rPr>
        <w:t xml:space="preserve"> €. </w:t>
      </w:r>
    </w:p>
    <w:p w14:paraId="37383E15" w14:textId="16B9625A" w:rsidR="00DB1EA9" w:rsidRPr="006306C2" w:rsidRDefault="00963BCE" w:rsidP="00DB1EA9">
      <w:pPr>
        <w:jc w:val="both"/>
        <w:rPr>
          <w:rFonts w:ascii="Arial" w:hAnsi="Arial" w:cs="Arial"/>
        </w:rPr>
      </w:pPr>
      <w:r w:rsidRPr="006306C2">
        <w:rPr>
          <w:rFonts w:ascii="Arial" w:hAnsi="Arial" w:cs="Arial"/>
          <w:bCs/>
        </w:rPr>
        <w:t xml:space="preserve">U projekcijama </w:t>
      </w:r>
      <w:r w:rsidR="00DB1EA9" w:rsidRPr="006306C2">
        <w:rPr>
          <w:rFonts w:ascii="Arial" w:hAnsi="Arial" w:cs="Arial"/>
          <w:bCs/>
        </w:rPr>
        <w:t xml:space="preserve"> za 202</w:t>
      </w:r>
      <w:r w:rsidR="0088666F">
        <w:rPr>
          <w:rFonts w:ascii="Arial" w:hAnsi="Arial" w:cs="Arial"/>
          <w:bCs/>
        </w:rPr>
        <w:t>7</w:t>
      </w:r>
      <w:r w:rsidR="00DB1EA9" w:rsidRPr="006306C2">
        <w:rPr>
          <w:rFonts w:ascii="Arial" w:hAnsi="Arial" w:cs="Arial"/>
          <w:bCs/>
        </w:rPr>
        <w:t xml:space="preserve">. </w:t>
      </w:r>
      <w:r w:rsidR="00B948FA" w:rsidRPr="006306C2">
        <w:rPr>
          <w:rFonts w:ascii="Arial" w:hAnsi="Arial" w:cs="Arial"/>
          <w:bCs/>
        </w:rPr>
        <w:t>i 202</w:t>
      </w:r>
      <w:r w:rsidR="0088666F">
        <w:rPr>
          <w:rFonts w:ascii="Arial" w:hAnsi="Arial" w:cs="Arial"/>
          <w:bCs/>
        </w:rPr>
        <w:t>8</w:t>
      </w:r>
      <w:r w:rsidR="00B948FA" w:rsidRPr="006306C2">
        <w:rPr>
          <w:rFonts w:ascii="Arial" w:hAnsi="Arial" w:cs="Arial"/>
          <w:bCs/>
        </w:rPr>
        <w:t xml:space="preserve">. </w:t>
      </w:r>
      <w:r w:rsidR="00DB1EA9" w:rsidRPr="006306C2">
        <w:rPr>
          <w:rFonts w:ascii="Arial" w:hAnsi="Arial" w:cs="Arial"/>
          <w:bCs/>
        </w:rPr>
        <w:t xml:space="preserve">godinu </w:t>
      </w:r>
      <w:r w:rsidR="00B948FA" w:rsidRPr="006306C2">
        <w:rPr>
          <w:rFonts w:ascii="Arial" w:hAnsi="Arial" w:cs="Arial"/>
          <w:bCs/>
        </w:rPr>
        <w:t xml:space="preserve">projicira se iznos od </w:t>
      </w:r>
      <w:r w:rsidR="007106D6" w:rsidRPr="001F3166">
        <w:rPr>
          <w:rFonts w:ascii="Arial" w:hAnsi="Arial" w:cs="Arial"/>
          <w:bCs/>
        </w:rPr>
        <w:t>13.000</w:t>
      </w:r>
      <w:r w:rsidR="00B948FA" w:rsidRPr="001F3166">
        <w:rPr>
          <w:rFonts w:ascii="Arial" w:hAnsi="Arial" w:cs="Arial"/>
          <w:bCs/>
        </w:rPr>
        <w:t xml:space="preserve">,00 € </w:t>
      </w:r>
      <w:r w:rsidR="00B948FA" w:rsidRPr="006306C2">
        <w:rPr>
          <w:rFonts w:ascii="Arial" w:hAnsi="Arial" w:cs="Arial"/>
          <w:bCs/>
        </w:rPr>
        <w:t xml:space="preserve">na razini pojedine godine s ciljem </w:t>
      </w:r>
      <w:r w:rsidR="00DB1EA9" w:rsidRPr="006306C2">
        <w:rPr>
          <w:rFonts w:ascii="Arial" w:hAnsi="Arial" w:cs="Arial"/>
        </w:rPr>
        <w:t xml:space="preserve">održavanje dobivenog statusa Grad-Prijatelj djece. </w:t>
      </w:r>
    </w:p>
    <w:p w14:paraId="03B276B6" w14:textId="77777777" w:rsidR="00DB1EA9" w:rsidRPr="006306C2" w:rsidRDefault="00DB1EA9" w:rsidP="00DB1EA9">
      <w:pPr>
        <w:jc w:val="both"/>
        <w:rPr>
          <w:rFonts w:ascii="Arial" w:hAnsi="Arial" w:cs="Arial"/>
        </w:rPr>
      </w:pPr>
    </w:p>
    <w:p w14:paraId="7080D7BD" w14:textId="77777777" w:rsidR="00DB1EA9" w:rsidRPr="006306C2" w:rsidRDefault="00DB1EA9" w:rsidP="00DB1EA9">
      <w:pPr>
        <w:jc w:val="both"/>
        <w:rPr>
          <w:rFonts w:ascii="Arial" w:hAnsi="Arial" w:cs="Arial"/>
        </w:rPr>
      </w:pPr>
      <w:r w:rsidRPr="006306C2">
        <w:rPr>
          <w:rFonts w:ascii="Arial" w:hAnsi="Arial" w:cs="Arial"/>
        </w:rPr>
        <w:t xml:space="preserve">Pokazatelj rezultata: broj održanih priredbi/događanja/akcija za djecu u organizaciji  Koordinacijskog odbora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5C8428AE" w14:textId="77777777" w:rsidTr="003433D4">
        <w:trPr>
          <w:trHeight w:val="264"/>
        </w:trPr>
        <w:tc>
          <w:tcPr>
            <w:tcW w:w="2265" w:type="dxa"/>
            <w:vMerge w:val="restart"/>
          </w:tcPr>
          <w:p w14:paraId="19E173A2"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91DDEFF" w14:textId="120ADCF4" w:rsidR="00DB1EA9" w:rsidRPr="006306C2" w:rsidRDefault="00DB1EA9" w:rsidP="003433D4">
            <w:pPr>
              <w:jc w:val="center"/>
              <w:rPr>
                <w:rFonts w:ascii="Arial" w:hAnsi="Arial" w:cs="Arial"/>
              </w:rPr>
            </w:pPr>
            <w:r w:rsidRPr="006306C2">
              <w:rPr>
                <w:rFonts w:ascii="Arial" w:hAnsi="Arial" w:cs="Arial"/>
              </w:rPr>
              <w:t>202</w:t>
            </w:r>
            <w:r w:rsidR="0088666F">
              <w:rPr>
                <w:rFonts w:ascii="Arial" w:hAnsi="Arial" w:cs="Arial"/>
              </w:rPr>
              <w:t>5</w:t>
            </w:r>
            <w:r w:rsidRPr="006306C2">
              <w:rPr>
                <w:rFonts w:ascii="Arial" w:hAnsi="Arial" w:cs="Arial"/>
              </w:rPr>
              <w:t>.</w:t>
            </w:r>
          </w:p>
        </w:tc>
        <w:tc>
          <w:tcPr>
            <w:tcW w:w="6795" w:type="dxa"/>
            <w:gridSpan w:val="3"/>
            <w:vAlign w:val="center"/>
          </w:tcPr>
          <w:p w14:paraId="0A00D1FA"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315F8A9" w14:textId="77777777" w:rsidTr="003433D4">
        <w:trPr>
          <w:trHeight w:val="324"/>
        </w:trPr>
        <w:tc>
          <w:tcPr>
            <w:tcW w:w="2265" w:type="dxa"/>
            <w:vMerge/>
          </w:tcPr>
          <w:p w14:paraId="55197247" w14:textId="77777777" w:rsidR="00DB1EA9" w:rsidRPr="006306C2" w:rsidRDefault="00DB1EA9" w:rsidP="003433D4">
            <w:pPr>
              <w:jc w:val="center"/>
              <w:rPr>
                <w:rFonts w:ascii="Arial" w:hAnsi="Arial" w:cs="Arial"/>
              </w:rPr>
            </w:pPr>
          </w:p>
        </w:tc>
        <w:tc>
          <w:tcPr>
            <w:tcW w:w="2265" w:type="dxa"/>
            <w:vAlign w:val="center"/>
          </w:tcPr>
          <w:p w14:paraId="4C41EA2E" w14:textId="769FE1C6" w:rsidR="00DB1EA9" w:rsidRPr="006306C2" w:rsidRDefault="00DB1EA9" w:rsidP="003433D4">
            <w:pPr>
              <w:jc w:val="center"/>
              <w:rPr>
                <w:rFonts w:ascii="Arial" w:hAnsi="Arial" w:cs="Arial"/>
              </w:rPr>
            </w:pPr>
            <w:r w:rsidRPr="006306C2">
              <w:rPr>
                <w:rFonts w:ascii="Arial" w:hAnsi="Arial" w:cs="Arial"/>
              </w:rPr>
              <w:t>202</w:t>
            </w:r>
            <w:r w:rsidR="004F3655">
              <w:rPr>
                <w:rFonts w:ascii="Arial" w:hAnsi="Arial" w:cs="Arial"/>
              </w:rPr>
              <w:t>6</w:t>
            </w:r>
            <w:r w:rsidRPr="006306C2">
              <w:rPr>
                <w:rFonts w:ascii="Arial" w:hAnsi="Arial" w:cs="Arial"/>
              </w:rPr>
              <w:t>.</w:t>
            </w:r>
          </w:p>
        </w:tc>
        <w:tc>
          <w:tcPr>
            <w:tcW w:w="2265" w:type="dxa"/>
            <w:vAlign w:val="center"/>
          </w:tcPr>
          <w:p w14:paraId="17C1BF21" w14:textId="6041829E" w:rsidR="00DB1EA9" w:rsidRPr="006306C2" w:rsidRDefault="00DB1EA9" w:rsidP="003433D4">
            <w:pPr>
              <w:jc w:val="center"/>
              <w:rPr>
                <w:rFonts w:ascii="Arial" w:hAnsi="Arial" w:cs="Arial"/>
              </w:rPr>
            </w:pPr>
            <w:r w:rsidRPr="006306C2">
              <w:rPr>
                <w:rFonts w:ascii="Arial" w:hAnsi="Arial" w:cs="Arial"/>
              </w:rPr>
              <w:t>202</w:t>
            </w:r>
            <w:r w:rsidR="004F3655">
              <w:rPr>
                <w:rFonts w:ascii="Arial" w:hAnsi="Arial" w:cs="Arial"/>
              </w:rPr>
              <w:t>7</w:t>
            </w:r>
            <w:r w:rsidRPr="006306C2">
              <w:rPr>
                <w:rFonts w:ascii="Arial" w:hAnsi="Arial" w:cs="Arial"/>
              </w:rPr>
              <w:t>.</w:t>
            </w:r>
          </w:p>
        </w:tc>
        <w:tc>
          <w:tcPr>
            <w:tcW w:w="2265" w:type="dxa"/>
            <w:vAlign w:val="center"/>
          </w:tcPr>
          <w:p w14:paraId="7ECE1559" w14:textId="55EFE33D" w:rsidR="00DB1EA9" w:rsidRPr="006306C2" w:rsidRDefault="00DB1EA9" w:rsidP="003433D4">
            <w:pPr>
              <w:jc w:val="center"/>
              <w:rPr>
                <w:rFonts w:ascii="Arial" w:hAnsi="Arial" w:cs="Arial"/>
              </w:rPr>
            </w:pPr>
            <w:r w:rsidRPr="006306C2">
              <w:rPr>
                <w:rFonts w:ascii="Arial" w:hAnsi="Arial" w:cs="Arial"/>
              </w:rPr>
              <w:t>202</w:t>
            </w:r>
            <w:r w:rsidR="004F3655">
              <w:rPr>
                <w:rFonts w:ascii="Arial" w:hAnsi="Arial" w:cs="Arial"/>
              </w:rPr>
              <w:t>8</w:t>
            </w:r>
            <w:r w:rsidRPr="006306C2">
              <w:rPr>
                <w:rFonts w:ascii="Arial" w:hAnsi="Arial" w:cs="Arial"/>
              </w:rPr>
              <w:t>.</w:t>
            </w:r>
          </w:p>
        </w:tc>
      </w:tr>
      <w:tr w:rsidR="00DB1EA9" w:rsidRPr="006306C2" w14:paraId="6DD8552B" w14:textId="77777777" w:rsidTr="003433D4">
        <w:tc>
          <w:tcPr>
            <w:tcW w:w="2265" w:type="dxa"/>
          </w:tcPr>
          <w:p w14:paraId="3CF132A7" w14:textId="77777777" w:rsidR="00DB1EA9" w:rsidRPr="006306C2" w:rsidRDefault="00DB1EA9" w:rsidP="003433D4">
            <w:pPr>
              <w:jc w:val="center"/>
              <w:rPr>
                <w:rFonts w:ascii="Arial" w:hAnsi="Arial" w:cs="Arial"/>
              </w:rPr>
            </w:pPr>
            <w:r w:rsidRPr="006306C2">
              <w:rPr>
                <w:rFonts w:ascii="Arial" w:hAnsi="Arial" w:cs="Arial"/>
              </w:rPr>
              <w:t>36</w:t>
            </w:r>
          </w:p>
        </w:tc>
        <w:tc>
          <w:tcPr>
            <w:tcW w:w="2265" w:type="dxa"/>
          </w:tcPr>
          <w:p w14:paraId="0C31008C" w14:textId="5AB94F5B" w:rsidR="00DB1EA9" w:rsidRPr="006306C2" w:rsidRDefault="00DB1EA9" w:rsidP="003433D4">
            <w:pPr>
              <w:jc w:val="center"/>
              <w:rPr>
                <w:rFonts w:ascii="Arial" w:hAnsi="Arial" w:cs="Arial"/>
              </w:rPr>
            </w:pPr>
            <w:r w:rsidRPr="006306C2">
              <w:rPr>
                <w:rFonts w:ascii="Arial" w:hAnsi="Arial" w:cs="Arial"/>
              </w:rPr>
              <w:t>3</w:t>
            </w:r>
            <w:r w:rsidR="004F3655">
              <w:rPr>
                <w:rFonts w:ascii="Arial" w:hAnsi="Arial" w:cs="Arial"/>
              </w:rPr>
              <w:t>7</w:t>
            </w:r>
          </w:p>
        </w:tc>
        <w:tc>
          <w:tcPr>
            <w:tcW w:w="2265" w:type="dxa"/>
          </w:tcPr>
          <w:p w14:paraId="4EEEA019" w14:textId="620E285F" w:rsidR="00DB1EA9" w:rsidRPr="006306C2" w:rsidRDefault="00DB1EA9" w:rsidP="003433D4">
            <w:pPr>
              <w:jc w:val="center"/>
              <w:rPr>
                <w:rFonts w:ascii="Arial" w:hAnsi="Arial" w:cs="Arial"/>
              </w:rPr>
            </w:pPr>
            <w:r w:rsidRPr="006306C2">
              <w:rPr>
                <w:rFonts w:ascii="Arial" w:hAnsi="Arial" w:cs="Arial"/>
              </w:rPr>
              <w:t>3</w:t>
            </w:r>
            <w:r w:rsidR="00B948FA" w:rsidRPr="006306C2">
              <w:rPr>
                <w:rFonts w:ascii="Arial" w:hAnsi="Arial" w:cs="Arial"/>
              </w:rPr>
              <w:t>7</w:t>
            </w:r>
          </w:p>
        </w:tc>
        <w:tc>
          <w:tcPr>
            <w:tcW w:w="2265" w:type="dxa"/>
          </w:tcPr>
          <w:p w14:paraId="3380C37D" w14:textId="77777777" w:rsidR="00DB1EA9" w:rsidRPr="006306C2" w:rsidRDefault="00DB1EA9" w:rsidP="003433D4">
            <w:pPr>
              <w:jc w:val="center"/>
              <w:rPr>
                <w:rFonts w:ascii="Arial" w:hAnsi="Arial" w:cs="Arial"/>
                <w:color w:val="FF0000"/>
              </w:rPr>
            </w:pPr>
            <w:r w:rsidRPr="00B26A73">
              <w:rPr>
                <w:rFonts w:ascii="Arial" w:hAnsi="Arial" w:cs="Arial"/>
              </w:rPr>
              <w:t>37</w:t>
            </w:r>
          </w:p>
        </w:tc>
      </w:tr>
    </w:tbl>
    <w:p w14:paraId="1F484CC2" w14:textId="77777777" w:rsidR="00DB1EA9" w:rsidRPr="006306C2" w:rsidRDefault="00DB1EA9" w:rsidP="00DB1EA9">
      <w:pPr>
        <w:jc w:val="both"/>
        <w:rPr>
          <w:rFonts w:ascii="Arial" w:hAnsi="Arial" w:cs="Arial"/>
          <w:b/>
        </w:rPr>
      </w:pPr>
      <w:r w:rsidRPr="006306C2">
        <w:rPr>
          <w:rFonts w:ascii="Arial" w:hAnsi="Arial" w:cs="Arial"/>
          <w:b/>
        </w:rPr>
        <w:tab/>
      </w:r>
    </w:p>
    <w:p w14:paraId="737419A8" w14:textId="0BFD2DF8" w:rsidR="00DB1EA9" w:rsidRPr="006306C2" w:rsidRDefault="00DB1EA9" w:rsidP="00DB1EA9">
      <w:pPr>
        <w:ind w:firstLine="708"/>
        <w:jc w:val="both"/>
        <w:rPr>
          <w:rFonts w:ascii="Arial" w:hAnsi="Arial" w:cs="Arial"/>
          <w:b/>
        </w:rPr>
      </w:pPr>
      <w:r w:rsidRPr="006306C2">
        <w:rPr>
          <w:rFonts w:ascii="Arial" w:hAnsi="Arial" w:cs="Arial"/>
          <w:b/>
        </w:rPr>
        <w:t xml:space="preserve">Aktivnost: A103803 Djelatnost </w:t>
      </w:r>
      <w:r w:rsidR="00B26A73">
        <w:rPr>
          <w:rFonts w:ascii="Arial" w:hAnsi="Arial" w:cs="Arial"/>
          <w:b/>
        </w:rPr>
        <w:t xml:space="preserve">Udruga u kulturi </w:t>
      </w:r>
      <w:r w:rsidRPr="006306C2">
        <w:rPr>
          <w:rFonts w:ascii="Arial" w:hAnsi="Arial" w:cs="Arial"/>
          <w:b/>
        </w:rPr>
        <w:t xml:space="preserve">i fizičkih osoba koje obavljaju djelatnosti u kulturi </w:t>
      </w:r>
    </w:p>
    <w:p w14:paraId="48094827" w14:textId="0A5A7BD6" w:rsidR="00DB1EA9" w:rsidRPr="006306C2" w:rsidRDefault="00DB1EA9" w:rsidP="00DB1EA9">
      <w:pPr>
        <w:jc w:val="both"/>
        <w:rPr>
          <w:rFonts w:ascii="Arial" w:hAnsi="Arial" w:cs="Arial"/>
          <w:bCs/>
        </w:rPr>
      </w:pPr>
      <w:r w:rsidRPr="006306C2">
        <w:rPr>
          <w:rFonts w:ascii="Arial" w:hAnsi="Arial" w:cs="Arial"/>
          <w:bCs/>
        </w:rPr>
        <w:t xml:space="preserve">Sredstva za ovu aktivnost se </w:t>
      </w:r>
      <w:r w:rsidR="009D65F2" w:rsidRPr="006306C2">
        <w:rPr>
          <w:rFonts w:ascii="Arial" w:hAnsi="Arial" w:cs="Arial"/>
          <w:bCs/>
        </w:rPr>
        <w:t>u proračunu za 202</w:t>
      </w:r>
      <w:r w:rsidR="004F3655">
        <w:rPr>
          <w:rFonts w:ascii="Arial" w:hAnsi="Arial" w:cs="Arial"/>
          <w:bCs/>
        </w:rPr>
        <w:t>6</w:t>
      </w:r>
      <w:r w:rsidR="009D65F2" w:rsidRPr="006306C2">
        <w:rPr>
          <w:rFonts w:ascii="Arial" w:hAnsi="Arial" w:cs="Arial"/>
          <w:bCs/>
        </w:rPr>
        <w:t xml:space="preserve">. godinu planiraju u iznosu od </w:t>
      </w:r>
      <w:r w:rsidR="00E97DCF">
        <w:rPr>
          <w:rFonts w:ascii="Arial" w:hAnsi="Arial" w:cs="Arial"/>
          <w:bCs/>
        </w:rPr>
        <w:t>2</w:t>
      </w:r>
      <w:r w:rsidR="004F3655">
        <w:rPr>
          <w:rFonts w:ascii="Arial" w:hAnsi="Arial" w:cs="Arial"/>
          <w:bCs/>
        </w:rPr>
        <w:t>5</w:t>
      </w:r>
      <w:r w:rsidR="00E97DCF">
        <w:rPr>
          <w:rFonts w:ascii="Arial" w:hAnsi="Arial" w:cs="Arial"/>
          <w:bCs/>
        </w:rPr>
        <w:t>0</w:t>
      </w:r>
      <w:r w:rsidR="009D65F2" w:rsidRPr="006306C2">
        <w:rPr>
          <w:rFonts w:ascii="Arial" w:hAnsi="Arial" w:cs="Arial"/>
          <w:bCs/>
        </w:rPr>
        <w:t>.000,00 €. U projekcijama za 202</w:t>
      </w:r>
      <w:r w:rsidR="007106D6">
        <w:rPr>
          <w:rFonts w:ascii="Arial" w:hAnsi="Arial" w:cs="Arial"/>
          <w:bCs/>
        </w:rPr>
        <w:t>7</w:t>
      </w:r>
      <w:r w:rsidR="009D65F2" w:rsidRPr="006306C2">
        <w:rPr>
          <w:rFonts w:ascii="Arial" w:hAnsi="Arial" w:cs="Arial"/>
          <w:bCs/>
        </w:rPr>
        <w:t xml:space="preserve">. godinu projicira se iznos od </w:t>
      </w:r>
      <w:r w:rsidR="009D65F2" w:rsidRPr="001F3166">
        <w:rPr>
          <w:rFonts w:ascii="Arial" w:hAnsi="Arial" w:cs="Arial"/>
          <w:bCs/>
        </w:rPr>
        <w:t>2</w:t>
      </w:r>
      <w:r w:rsidR="007106D6" w:rsidRPr="001F3166">
        <w:rPr>
          <w:rFonts w:ascii="Arial" w:hAnsi="Arial" w:cs="Arial"/>
          <w:bCs/>
        </w:rPr>
        <w:t>5</w:t>
      </w:r>
      <w:r w:rsidR="009D65F2" w:rsidRPr="001F3166">
        <w:rPr>
          <w:rFonts w:ascii="Arial" w:hAnsi="Arial" w:cs="Arial"/>
          <w:bCs/>
        </w:rPr>
        <w:t>0.000,00 €</w:t>
      </w:r>
      <w:r w:rsidR="00EF7A77">
        <w:rPr>
          <w:rFonts w:ascii="Arial" w:hAnsi="Arial" w:cs="Arial"/>
          <w:bCs/>
        </w:rPr>
        <w:t>, a u projekcijama za 2028. godinu projicira se iznos od 255.000,00 €.</w:t>
      </w:r>
      <w:r w:rsidRPr="001F3166">
        <w:rPr>
          <w:rFonts w:ascii="Arial" w:hAnsi="Arial" w:cs="Arial"/>
          <w:bCs/>
        </w:rPr>
        <w:t xml:space="preserve"> </w:t>
      </w:r>
    </w:p>
    <w:p w14:paraId="2721DF67" w14:textId="300E0C80" w:rsidR="00DB1EA9" w:rsidRPr="006306C2" w:rsidRDefault="009D65F2" w:rsidP="00DB1EA9">
      <w:pPr>
        <w:jc w:val="both"/>
        <w:rPr>
          <w:rFonts w:ascii="Arial" w:hAnsi="Arial" w:cs="Arial"/>
        </w:rPr>
      </w:pPr>
      <w:r w:rsidRPr="006306C2">
        <w:rPr>
          <w:rFonts w:ascii="Arial" w:hAnsi="Arial" w:cs="Arial"/>
        </w:rPr>
        <w:t xml:space="preserve">Sredstva </w:t>
      </w:r>
      <w:r w:rsidR="00DB1EA9" w:rsidRPr="006306C2">
        <w:rPr>
          <w:rFonts w:ascii="Arial" w:hAnsi="Arial" w:cs="Arial"/>
        </w:rPr>
        <w:t xml:space="preserve">se </w:t>
      </w:r>
      <w:r w:rsidRPr="006306C2">
        <w:rPr>
          <w:rFonts w:ascii="Arial" w:hAnsi="Arial" w:cs="Arial"/>
        </w:rPr>
        <w:t xml:space="preserve">namjenjuju </w:t>
      </w:r>
      <w:r w:rsidR="00B26A73">
        <w:rPr>
          <w:rFonts w:ascii="Arial" w:hAnsi="Arial" w:cs="Arial"/>
        </w:rPr>
        <w:t>z</w:t>
      </w:r>
      <w:r w:rsidR="00DB1EA9" w:rsidRPr="006306C2">
        <w:rPr>
          <w:rFonts w:ascii="Arial" w:hAnsi="Arial" w:cs="Arial"/>
        </w:rPr>
        <w:t xml:space="preserve">a rad i djelovanje  </w:t>
      </w:r>
      <w:r w:rsidR="00B26A73">
        <w:rPr>
          <w:rFonts w:ascii="Arial" w:hAnsi="Arial" w:cs="Arial"/>
        </w:rPr>
        <w:t>Udruga u kulturi i</w:t>
      </w:r>
      <w:r w:rsidR="00DB1EA9" w:rsidRPr="006306C2">
        <w:rPr>
          <w:rFonts w:ascii="Arial" w:hAnsi="Arial" w:cs="Arial"/>
        </w:rPr>
        <w:t xml:space="preserve"> </w:t>
      </w:r>
      <w:r w:rsidR="001327ED">
        <w:rPr>
          <w:rFonts w:ascii="Arial" w:hAnsi="Arial" w:cs="Arial"/>
        </w:rPr>
        <w:t xml:space="preserve">drugih fizičkih osoba koje obavljaju djelatnosti </w:t>
      </w:r>
      <w:r w:rsidR="00B26A73">
        <w:rPr>
          <w:rFonts w:ascii="Arial" w:hAnsi="Arial" w:cs="Arial"/>
        </w:rPr>
        <w:t xml:space="preserve">u kulturi </w:t>
      </w:r>
      <w:r w:rsidR="00DB1EA9" w:rsidRPr="006306C2">
        <w:rPr>
          <w:rFonts w:ascii="Arial" w:hAnsi="Arial" w:cs="Arial"/>
        </w:rPr>
        <w:t xml:space="preserve">radi  zadovoljavanja javnih potreba u kulturi na području </w:t>
      </w:r>
      <w:r w:rsidR="00B26A73">
        <w:rPr>
          <w:rFonts w:ascii="Arial" w:hAnsi="Arial" w:cs="Arial"/>
        </w:rPr>
        <w:t>G</w:t>
      </w:r>
      <w:r w:rsidR="00DB1EA9" w:rsidRPr="006306C2">
        <w:rPr>
          <w:rFonts w:ascii="Arial" w:hAnsi="Arial" w:cs="Arial"/>
        </w:rPr>
        <w:t>rada</w:t>
      </w:r>
      <w:r w:rsidR="00B26A73">
        <w:rPr>
          <w:rFonts w:ascii="Arial" w:hAnsi="Arial" w:cs="Arial"/>
        </w:rPr>
        <w:t>.</w:t>
      </w:r>
    </w:p>
    <w:p w14:paraId="603FDCAC" w14:textId="77777777" w:rsidR="003760BC" w:rsidRDefault="001327ED" w:rsidP="00DB1EA9">
      <w:pPr>
        <w:jc w:val="both"/>
        <w:rPr>
          <w:rFonts w:ascii="Arial" w:hAnsi="Arial" w:cs="Arial"/>
        </w:rPr>
      </w:pPr>
      <w:r>
        <w:rPr>
          <w:rFonts w:ascii="Arial" w:hAnsi="Arial" w:cs="Arial"/>
        </w:rPr>
        <w:t>Sredstva se raspodjeljuju temeljem Javnog poziva za predlaganje programa i projekta</w:t>
      </w:r>
      <w:r w:rsidR="003760BC">
        <w:rPr>
          <w:rFonts w:ascii="Arial" w:hAnsi="Arial" w:cs="Arial"/>
        </w:rPr>
        <w:t xml:space="preserve"> </w:t>
      </w:r>
      <w:r>
        <w:rPr>
          <w:rFonts w:ascii="Arial" w:hAnsi="Arial" w:cs="Arial"/>
        </w:rPr>
        <w:t xml:space="preserve"> </w:t>
      </w:r>
      <w:r w:rsidR="003760BC">
        <w:rPr>
          <w:rFonts w:ascii="Arial" w:hAnsi="Arial" w:cs="Arial"/>
        </w:rPr>
        <w:t>koje ocjenjuje Kulturno vijeće Grada Svete Nedelje.</w:t>
      </w:r>
    </w:p>
    <w:p w14:paraId="45C1A46A" w14:textId="219E4187" w:rsidR="001327ED" w:rsidRDefault="003760BC" w:rsidP="00DB1EA9">
      <w:pPr>
        <w:jc w:val="both"/>
        <w:rPr>
          <w:rFonts w:ascii="Arial" w:hAnsi="Arial" w:cs="Arial"/>
        </w:rPr>
      </w:pPr>
      <w:r>
        <w:rPr>
          <w:rFonts w:ascii="Arial" w:hAnsi="Arial" w:cs="Arial"/>
        </w:rPr>
        <w:t>Odluka o raspodjeli sredstava donosi  Gradonačelnik u roku od 90 dana od donošenja proračuna.</w:t>
      </w:r>
      <w:r w:rsidR="001327ED">
        <w:rPr>
          <w:rFonts w:ascii="Arial" w:hAnsi="Arial" w:cs="Arial"/>
        </w:rPr>
        <w:t xml:space="preserve"> </w:t>
      </w:r>
    </w:p>
    <w:p w14:paraId="7FEB121E" w14:textId="40ABC7DE" w:rsidR="00DB1EA9" w:rsidRPr="006306C2" w:rsidRDefault="00DB1EA9" w:rsidP="00DB1EA9">
      <w:pPr>
        <w:jc w:val="both"/>
        <w:rPr>
          <w:rFonts w:ascii="Arial" w:hAnsi="Arial" w:cs="Arial"/>
        </w:rPr>
      </w:pPr>
      <w:bookmarkStart w:id="12" w:name="_Hlk168660789"/>
      <w:bookmarkEnd w:id="11"/>
      <w:r w:rsidRPr="006306C2">
        <w:rPr>
          <w:rFonts w:ascii="Arial" w:hAnsi="Arial" w:cs="Arial"/>
        </w:rPr>
        <w:t xml:space="preserve">Pokazatelj rezultata: broj odobrenih programa/projekata udrugama iz područja kulture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D972EB9" w14:textId="77777777" w:rsidTr="003433D4">
        <w:trPr>
          <w:trHeight w:val="264"/>
        </w:trPr>
        <w:tc>
          <w:tcPr>
            <w:tcW w:w="2265" w:type="dxa"/>
            <w:vMerge w:val="restart"/>
          </w:tcPr>
          <w:p w14:paraId="7822FD8F"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1665E7E" w14:textId="3BC254C4" w:rsidR="00DB1EA9" w:rsidRPr="006306C2" w:rsidRDefault="00DB1EA9" w:rsidP="003433D4">
            <w:pPr>
              <w:jc w:val="center"/>
              <w:rPr>
                <w:rFonts w:ascii="Arial" w:hAnsi="Arial" w:cs="Arial"/>
              </w:rPr>
            </w:pPr>
            <w:r w:rsidRPr="006306C2">
              <w:rPr>
                <w:rFonts w:ascii="Arial" w:hAnsi="Arial" w:cs="Arial"/>
              </w:rPr>
              <w:t>202</w:t>
            </w:r>
            <w:r w:rsidR="00803BB4">
              <w:rPr>
                <w:rFonts w:ascii="Arial" w:hAnsi="Arial" w:cs="Arial"/>
              </w:rPr>
              <w:t>5</w:t>
            </w:r>
            <w:r w:rsidRPr="006306C2">
              <w:rPr>
                <w:rFonts w:ascii="Arial" w:hAnsi="Arial" w:cs="Arial"/>
              </w:rPr>
              <w:t>.</w:t>
            </w:r>
          </w:p>
        </w:tc>
        <w:tc>
          <w:tcPr>
            <w:tcW w:w="6795" w:type="dxa"/>
            <w:gridSpan w:val="3"/>
            <w:vAlign w:val="center"/>
          </w:tcPr>
          <w:p w14:paraId="7F43F83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822B9B4" w14:textId="77777777" w:rsidTr="003433D4">
        <w:trPr>
          <w:trHeight w:val="381"/>
        </w:trPr>
        <w:tc>
          <w:tcPr>
            <w:tcW w:w="2265" w:type="dxa"/>
            <w:vMerge/>
          </w:tcPr>
          <w:p w14:paraId="5BE86511" w14:textId="77777777" w:rsidR="00DB1EA9" w:rsidRPr="006306C2" w:rsidRDefault="00DB1EA9" w:rsidP="003433D4">
            <w:pPr>
              <w:jc w:val="center"/>
              <w:rPr>
                <w:rFonts w:ascii="Arial" w:hAnsi="Arial" w:cs="Arial"/>
              </w:rPr>
            </w:pPr>
          </w:p>
        </w:tc>
        <w:tc>
          <w:tcPr>
            <w:tcW w:w="2265" w:type="dxa"/>
            <w:vAlign w:val="center"/>
          </w:tcPr>
          <w:p w14:paraId="7D7A32BC" w14:textId="4E0B79D0" w:rsidR="00DB1EA9" w:rsidRPr="006306C2" w:rsidRDefault="00DB1EA9" w:rsidP="003433D4">
            <w:pPr>
              <w:jc w:val="center"/>
              <w:rPr>
                <w:rFonts w:ascii="Arial" w:hAnsi="Arial" w:cs="Arial"/>
              </w:rPr>
            </w:pPr>
            <w:r w:rsidRPr="006306C2">
              <w:rPr>
                <w:rFonts w:ascii="Arial" w:hAnsi="Arial" w:cs="Arial"/>
              </w:rPr>
              <w:t>202</w:t>
            </w:r>
            <w:r w:rsidR="00803BB4">
              <w:rPr>
                <w:rFonts w:ascii="Arial" w:hAnsi="Arial" w:cs="Arial"/>
              </w:rPr>
              <w:t>6</w:t>
            </w:r>
            <w:r w:rsidRPr="006306C2">
              <w:rPr>
                <w:rFonts w:ascii="Arial" w:hAnsi="Arial" w:cs="Arial"/>
              </w:rPr>
              <w:t>.</w:t>
            </w:r>
          </w:p>
        </w:tc>
        <w:tc>
          <w:tcPr>
            <w:tcW w:w="2265" w:type="dxa"/>
            <w:vAlign w:val="center"/>
          </w:tcPr>
          <w:p w14:paraId="53F95646" w14:textId="0AE11F91" w:rsidR="00DB1EA9" w:rsidRPr="006306C2" w:rsidRDefault="00DB1EA9" w:rsidP="003433D4">
            <w:pPr>
              <w:jc w:val="center"/>
              <w:rPr>
                <w:rFonts w:ascii="Arial" w:hAnsi="Arial" w:cs="Arial"/>
              </w:rPr>
            </w:pPr>
            <w:r w:rsidRPr="006306C2">
              <w:rPr>
                <w:rFonts w:ascii="Arial" w:hAnsi="Arial" w:cs="Arial"/>
              </w:rPr>
              <w:t>202</w:t>
            </w:r>
            <w:r w:rsidR="00803BB4">
              <w:rPr>
                <w:rFonts w:ascii="Arial" w:hAnsi="Arial" w:cs="Arial"/>
              </w:rPr>
              <w:t>7</w:t>
            </w:r>
            <w:r w:rsidRPr="006306C2">
              <w:rPr>
                <w:rFonts w:ascii="Arial" w:hAnsi="Arial" w:cs="Arial"/>
              </w:rPr>
              <w:t>.</w:t>
            </w:r>
          </w:p>
        </w:tc>
        <w:tc>
          <w:tcPr>
            <w:tcW w:w="2265" w:type="dxa"/>
            <w:vAlign w:val="center"/>
          </w:tcPr>
          <w:p w14:paraId="1F6F9E90" w14:textId="7136E63A" w:rsidR="00DB1EA9" w:rsidRPr="006306C2" w:rsidRDefault="00DB1EA9" w:rsidP="003433D4">
            <w:pPr>
              <w:jc w:val="center"/>
              <w:rPr>
                <w:rFonts w:ascii="Arial" w:hAnsi="Arial" w:cs="Arial"/>
              </w:rPr>
            </w:pPr>
            <w:r w:rsidRPr="006306C2">
              <w:rPr>
                <w:rFonts w:ascii="Arial" w:hAnsi="Arial" w:cs="Arial"/>
              </w:rPr>
              <w:t>202</w:t>
            </w:r>
            <w:r w:rsidR="00803BB4">
              <w:rPr>
                <w:rFonts w:ascii="Arial" w:hAnsi="Arial" w:cs="Arial"/>
              </w:rPr>
              <w:t>8</w:t>
            </w:r>
            <w:r w:rsidRPr="006306C2">
              <w:rPr>
                <w:rFonts w:ascii="Arial" w:hAnsi="Arial" w:cs="Arial"/>
              </w:rPr>
              <w:t>.</w:t>
            </w:r>
          </w:p>
        </w:tc>
      </w:tr>
      <w:tr w:rsidR="003760BC" w:rsidRPr="003760BC" w14:paraId="0DE99F03" w14:textId="77777777" w:rsidTr="003433D4">
        <w:tc>
          <w:tcPr>
            <w:tcW w:w="2265" w:type="dxa"/>
          </w:tcPr>
          <w:p w14:paraId="073AFB7F" w14:textId="39B728B3" w:rsidR="00DB1EA9" w:rsidRPr="006306C2" w:rsidRDefault="00DB1EA9" w:rsidP="003433D4">
            <w:pPr>
              <w:jc w:val="center"/>
              <w:rPr>
                <w:rFonts w:ascii="Arial" w:hAnsi="Arial" w:cs="Arial"/>
              </w:rPr>
            </w:pPr>
            <w:r w:rsidRPr="006306C2">
              <w:rPr>
                <w:rFonts w:ascii="Arial" w:hAnsi="Arial" w:cs="Arial"/>
              </w:rPr>
              <w:t>2</w:t>
            </w:r>
            <w:r w:rsidR="009D65F2" w:rsidRPr="006306C2">
              <w:rPr>
                <w:rFonts w:ascii="Arial" w:hAnsi="Arial" w:cs="Arial"/>
              </w:rPr>
              <w:t>5</w:t>
            </w:r>
          </w:p>
        </w:tc>
        <w:tc>
          <w:tcPr>
            <w:tcW w:w="2265" w:type="dxa"/>
          </w:tcPr>
          <w:p w14:paraId="7CCEE716" w14:textId="76002F26" w:rsidR="00DB1EA9" w:rsidRPr="003760BC" w:rsidRDefault="003760BC" w:rsidP="003433D4">
            <w:pPr>
              <w:jc w:val="center"/>
              <w:rPr>
                <w:rFonts w:ascii="Arial" w:hAnsi="Arial" w:cs="Arial"/>
              </w:rPr>
            </w:pPr>
            <w:r w:rsidRPr="003760BC">
              <w:rPr>
                <w:rFonts w:ascii="Arial" w:hAnsi="Arial" w:cs="Arial"/>
              </w:rPr>
              <w:t>10</w:t>
            </w:r>
          </w:p>
        </w:tc>
        <w:tc>
          <w:tcPr>
            <w:tcW w:w="2265" w:type="dxa"/>
          </w:tcPr>
          <w:p w14:paraId="288440C9" w14:textId="0D501B30" w:rsidR="00DB1EA9" w:rsidRPr="003760BC" w:rsidRDefault="003760BC" w:rsidP="003433D4">
            <w:pPr>
              <w:jc w:val="center"/>
              <w:rPr>
                <w:rFonts w:ascii="Arial" w:hAnsi="Arial" w:cs="Arial"/>
              </w:rPr>
            </w:pPr>
            <w:r w:rsidRPr="003760BC">
              <w:rPr>
                <w:rFonts w:ascii="Arial" w:hAnsi="Arial" w:cs="Arial"/>
              </w:rPr>
              <w:t>1</w:t>
            </w:r>
            <w:r w:rsidR="00DE33F4" w:rsidRPr="003760BC">
              <w:rPr>
                <w:rFonts w:ascii="Arial" w:hAnsi="Arial" w:cs="Arial"/>
              </w:rPr>
              <w:t>0</w:t>
            </w:r>
          </w:p>
        </w:tc>
        <w:tc>
          <w:tcPr>
            <w:tcW w:w="2265" w:type="dxa"/>
          </w:tcPr>
          <w:p w14:paraId="74B63A5B" w14:textId="24D63860" w:rsidR="00DB1EA9" w:rsidRPr="003760BC" w:rsidRDefault="003760BC" w:rsidP="003433D4">
            <w:pPr>
              <w:jc w:val="center"/>
              <w:rPr>
                <w:rFonts w:ascii="Arial" w:hAnsi="Arial" w:cs="Arial"/>
              </w:rPr>
            </w:pPr>
            <w:r w:rsidRPr="003760BC">
              <w:rPr>
                <w:rFonts w:ascii="Arial" w:hAnsi="Arial" w:cs="Arial"/>
              </w:rPr>
              <w:t>1</w:t>
            </w:r>
            <w:r w:rsidR="009A5504" w:rsidRPr="003760BC">
              <w:rPr>
                <w:rFonts w:ascii="Arial" w:hAnsi="Arial" w:cs="Arial"/>
              </w:rPr>
              <w:t>0</w:t>
            </w:r>
          </w:p>
        </w:tc>
      </w:tr>
      <w:bookmarkEnd w:id="12"/>
    </w:tbl>
    <w:p w14:paraId="5685E392" w14:textId="77777777" w:rsidR="00DB1EA9" w:rsidRPr="006306C2" w:rsidRDefault="00DB1EA9" w:rsidP="00DB1EA9">
      <w:pPr>
        <w:jc w:val="both"/>
        <w:rPr>
          <w:rFonts w:ascii="Arial" w:hAnsi="Arial" w:cs="Arial"/>
          <w:b/>
          <w:color w:val="00B050"/>
        </w:rPr>
      </w:pPr>
    </w:p>
    <w:p w14:paraId="69783BB1" w14:textId="37FA06B5" w:rsidR="00DB1EA9" w:rsidRPr="006306C2" w:rsidRDefault="00DB1EA9" w:rsidP="00DB1EA9">
      <w:pPr>
        <w:jc w:val="both"/>
        <w:rPr>
          <w:rFonts w:ascii="Arial" w:hAnsi="Arial" w:cs="Arial"/>
          <w:b/>
        </w:rPr>
      </w:pPr>
      <w:r w:rsidRPr="006306C2">
        <w:rPr>
          <w:rFonts w:ascii="Arial" w:hAnsi="Arial" w:cs="Arial"/>
          <w:b/>
          <w:color w:val="00B050"/>
        </w:rPr>
        <w:tab/>
      </w:r>
      <w:r w:rsidRPr="006306C2">
        <w:rPr>
          <w:rFonts w:ascii="Arial" w:hAnsi="Arial" w:cs="Arial"/>
          <w:b/>
        </w:rPr>
        <w:t xml:space="preserve">Aktivnost A103804 Djelatnost knjižnica </w:t>
      </w:r>
    </w:p>
    <w:p w14:paraId="52BED526" w14:textId="1C2B386D" w:rsidR="009D65F2" w:rsidRPr="006306C2" w:rsidRDefault="009D65F2" w:rsidP="00DB1EA9">
      <w:pPr>
        <w:jc w:val="both"/>
        <w:rPr>
          <w:rFonts w:ascii="Arial" w:hAnsi="Arial" w:cs="Arial"/>
          <w:bCs/>
        </w:rPr>
      </w:pPr>
      <w:r w:rsidRPr="006306C2">
        <w:rPr>
          <w:rFonts w:ascii="Arial" w:hAnsi="Arial" w:cs="Arial"/>
          <w:bCs/>
        </w:rPr>
        <w:t>Za navedenu aktivnost u proračunu za 202</w:t>
      </w:r>
      <w:r w:rsidR="00171449">
        <w:rPr>
          <w:rFonts w:ascii="Arial" w:hAnsi="Arial" w:cs="Arial"/>
          <w:bCs/>
        </w:rPr>
        <w:t>6</w:t>
      </w:r>
      <w:r w:rsidRPr="006306C2">
        <w:rPr>
          <w:rFonts w:ascii="Arial" w:hAnsi="Arial" w:cs="Arial"/>
          <w:bCs/>
        </w:rPr>
        <w:t xml:space="preserve">. godinu planira se iznos od </w:t>
      </w:r>
      <w:r w:rsidR="00171449">
        <w:rPr>
          <w:rFonts w:ascii="Arial" w:hAnsi="Arial" w:cs="Arial"/>
          <w:bCs/>
        </w:rPr>
        <w:t>4</w:t>
      </w:r>
      <w:r w:rsidRPr="006306C2">
        <w:rPr>
          <w:rFonts w:ascii="Arial" w:hAnsi="Arial" w:cs="Arial"/>
          <w:bCs/>
        </w:rPr>
        <w:t>.</w:t>
      </w:r>
      <w:r w:rsidR="00171449">
        <w:rPr>
          <w:rFonts w:ascii="Arial" w:hAnsi="Arial" w:cs="Arial"/>
          <w:bCs/>
        </w:rPr>
        <w:t>0</w:t>
      </w:r>
      <w:r w:rsidRPr="006306C2">
        <w:rPr>
          <w:rFonts w:ascii="Arial" w:hAnsi="Arial" w:cs="Arial"/>
          <w:bCs/>
        </w:rPr>
        <w:t xml:space="preserve">00,00 €. </w:t>
      </w:r>
    </w:p>
    <w:p w14:paraId="7ABC4387" w14:textId="7580E8FD" w:rsidR="009D65F2" w:rsidRPr="006306C2" w:rsidRDefault="009D65F2" w:rsidP="00DB1EA9">
      <w:pPr>
        <w:jc w:val="both"/>
        <w:rPr>
          <w:rFonts w:ascii="Arial" w:hAnsi="Arial" w:cs="Arial"/>
          <w:bCs/>
        </w:rPr>
      </w:pPr>
      <w:r w:rsidRPr="006306C2">
        <w:rPr>
          <w:rFonts w:ascii="Arial" w:hAnsi="Arial" w:cs="Arial"/>
          <w:bCs/>
        </w:rPr>
        <w:t>U projekcijama proračuna uza 202</w:t>
      </w:r>
      <w:r w:rsidR="00171449">
        <w:rPr>
          <w:rFonts w:ascii="Arial" w:hAnsi="Arial" w:cs="Arial"/>
          <w:bCs/>
        </w:rPr>
        <w:t>7</w:t>
      </w:r>
      <w:r w:rsidRPr="006306C2">
        <w:rPr>
          <w:rFonts w:ascii="Arial" w:hAnsi="Arial" w:cs="Arial"/>
          <w:bCs/>
        </w:rPr>
        <w:t>. i 202</w:t>
      </w:r>
      <w:r w:rsidR="00171449">
        <w:rPr>
          <w:rFonts w:ascii="Arial" w:hAnsi="Arial" w:cs="Arial"/>
          <w:bCs/>
        </w:rPr>
        <w:t>8</w:t>
      </w:r>
      <w:r w:rsidRPr="006306C2">
        <w:rPr>
          <w:rFonts w:ascii="Arial" w:hAnsi="Arial" w:cs="Arial"/>
          <w:bCs/>
        </w:rPr>
        <w:t xml:space="preserve">. godinu projicira se iznos od </w:t>
      </w:r>
      <w:r w:rsidR="00EF1784" w:rsidRPr="002758F1">
        <w:rPr>
          <w:rFonts w:ascii="Arial" w:hAnsi="Arial" w:cs="Arial"/>
          <w:bCs/>
        </w:rPr>
        <w:t>4.000</w:t>
      </w:r>
      <w:r w:rsidRPr="002758F1">
        <w:rPr>
          <w:rFonts w:ascii="Arial" w:hAnsi="Arial" w:cs="Arial"/>
          <w:bCs/>
        </w:rPr>
        <w:t xml:space="preserve">,00 </w:t>
      </w:r>
      <w:r w:rsidRPr="006306C2">
        <w:rPr>
          <w:rFonts w:ascii="Arial" w:hAnsi="Arial" w:cs="Arial"/>
          <w:bCs/>
        </w:rPr>
        <w:t xml:space="preserve">€ na razini pojedine godine. </w:t>
      </w:r>
    </w:p>
    <w:p w14:paraId="4496E578" w14:textId="2A8434EF" w:rsidR="00DB1EA9" w:rsidRDefault="009D65F2" w:rsidP="00DB1EA9">
      <w:pPr>
        <w:jc w:val="both"/>
        <w:rPr>
          <w:rFonts w:ascii="Arial" w:hAnsi="Arial" w:cs="Arial"/>
          <w:bCs/>
        </w:rPr>
      </w:pPr>
      <w:r w:rsidRPr="006306C2">
        <w:rPr>
          <w:rFonts w:ascii="Arial" w:hAnsi="Arial" w:cs="Arial"/>
          <w:bCs/>
        </w:rPr>
        <w:t>S</w:t>
      </w:r>
      <w:r w:rsidR="00DB1EA9" w:rsidRPr="006306C2">
        <w:rPr>
          <w:rFonts w:ascii="Arial" w:hAnsi="Arial" w:cs="Arial"/>
          <w:bCs/>
        </w:rPr>
        <w:t>redstva se odnose na plaćanje članarina djeci do 15 godina starosti za članstvo u knjižnicama grad</w:t>
      </w:r>
      <w:r w:rsidR="00AE46DD" w:rsidRPr="006306C2">
        <w:rPr>
          <w:rFonts w:ascii="Arial" w:hAnsi="Arial" w:cs="Arial"/>
          <w:bCs/>
        </w:rPr>
        <w:t>a</w:t>
      </w:r>
      <w:r w:rsidR="00DB1EA9" w:rsidRPr="006306C2">
        <w:rPr>
          <w:rFonts w:ascii="Arial" w:hAnsi="Arial" w:cs="Arial"/>
          <w:bCs/>
        </w:rPr>
        <w:t xml:space="preserve"> Zagreba</w:t>
      </w:r>
      <w:r w:rsidR="00702BAF">
        <w:rPr>
          <w:rFonts w:ascii="Arial" w:hAnsi="Arial" w:cs="Arial"/>
          <w:bCs/>
        </w:rPr>
        <w:t xml:space="preserve">. </w:t>
      </w:r>
    </w:p>
    <w:p w14:paraId="421D750C" w14:textId="77777777" w:rsidR="00171449" w:rsidRDefault="00171449" w:rsidP="00DB1EA9">
      <w:pPr>
        <w:jc w:val="both"/>
        <w:rPr>
          <w:rFonts w:ascii="Arial" w:hAnsi="Arial" w:cs="Arial"/>
          <w:bCs/>
        </w:rPr>
      </w:pPr>
    </w:p>
    <w:p w14:paraId="24FE078F" w14:textId="5DFFB056" w:rsidR="00DB1EA9" w:rsidRPr="006306C2" w:rsidRDefault="00DB1EA9" w:rsidP="00DB1EA9">
      <w:pPr>
        <w:jc w:val="both"/>
        <w:rPr>
          <w:rFonts w:ascii="Arial" w:hAnsi="Arial" w:cs="Arial"/>
        </w:rPr>
      </w:pPr>
      <w:r w:rsidRPr="006306C2">
        <w:rPr>
          <w:rFonts w:ascii="Arial" w:hAnsi="Arial" w:cs="Arial"/>
        </w:rPr>
        <w:t xml:space="preserve">Pokazatelj rezultata: broj učlanjenih korisnika-djece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7E0280FD" w14:textId="77777777" w:rsidTr="003433D4">
        <w:trPr>
          <w:trHeight w:val="264"/>
        </w:trPr>
        <w:tc>
          <w:tcPr>
            <w:tcW w:w="2265" w:type="dxa"/>
            <w:vMerge w:val="restart"/>
          </w:tcPr>
          <w:p w14:paraId="4074C3CE"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5A887AEB" w14:textId="25FD76F9" w:rsidR="00DB1EA9" w:rsidRPr="006306C2" w:rsidRDefault="00DB1EA9" w:rsidP="003433D4">
            <w:pPr>
              <w:jc w:val="center"/>
              <w:rPr>
                <w:rFonts w:ascii="Arial" w:hAnsi="Arial" w:cs="Arial"/>
              </w:rPr>
            </w:pPr>
            <w:r w:rsidRPr="006306C2">
              <w:rPr>
                <w:rFonts w:ascii="Arial" w:hAnsi="Arial" w:cs="Arial"/>
              </w:rPr>
              <w:t>202</w:t>
            </w:r>
            <w:r w:rsidR="00171449">
              <w:rPr>
                <w:rFonts w:ascii="Arial" w:hAnsi="Arial" w:cs="Arial"/>
              </w:rPr>
              <w:t>5</w:t>
            </w:r>
            <w:r w:rsidRPr="006306C2">
              <w:rPr>
                <w:rFonts w:ascii="Arial" w:hAnsi="Arial" w:cs="Arial"/>
              </w:rPr>
              <w:t>.</w:t>
            </w:r>
          </w:p>
        </w:tc>
        <w:tc>
          <w:tcPr>
            <w:tcW w:w="6795" w:type="dxa"/>
            <w:gridSpan w:val="3"/>
            <w:vAlign w:val="center"/>
          </w:tcPr>
          <w:p w14:paraId="40E07558"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2508E1A" w14:textId="77777777" w:rsidTr="003433D4">
        <w:trPr>
          <w:trHeight w:val="381"/>
        </w:trPr>
        <w:tc>
          <w:tcPr>
            <w:tcW w:w="2265" w:type="dxa"/>
            <w:vMerge/>
          </w:tcPr>
          <w:p w14:paraId="411B69D0" w14:textId="77777777" w:rsidR="00DB1EA9" w:rsidRPr="006306C2" w:rsidRDefault="00DB1EA9" w:rsidP="003433D4">
            <w:pPr>
              <w:jc w:val="center"/>
              <w:rPr>
                <w:rFonts w:ascii="Arial" w:hAnsi="Arial" w:cs="Arial"/>
              </w:rPr>
            </w:pPr>
          </w:p>
        </w:tc>
        <w:tc>
          <w:tcPr>
            <w:tcW w:w="2265" w:type="dxa"/>
            <w:vAlign w:val="center"/>
          </w:tcPr>
          <w:p w14:paraId="53B72CCC" w14:textId="3898B497" w:rsidR="00DB1EA9" w:rsidRPr="006306C2" w:rsidRDefault="00DB1EA9" w:rsidP="003433D4">
            <w:pPr>
              <w:jc w:val="center"/>
              <w:rPr>
                <w:rFonts w:ascii="Arial" w:hAnsi="Arial" w:cs="Arial"/>
              </w:rPr>
            </w:pPr>
            <w:r w:rsidRPr="006306C2">
              <w:rPr>
                <w:rFonts w:ascii="Arial" w:hAnsi="Arial" w:cs="Arial"/>
              </w:rPr>
              <w:t>202</w:t>
            </w:r>
            <w:r w:rsidR="00171449">
              <w:rPr>
                <w:rFonts w:ascii="Arial" w:hAnsi="Arial" w:cs="Arial"/>
              </w:rPr>
              <w:t>6.</w:t>
            </w:r>
          </w:p>
        </w:tc>
        <w:tc>
          <w:tcPr>
            <w:tcW w:w="2265" w:type="dxa"/>
            <w:vAlign w:val="center"/>
          </w:tcPr>
          <w:p w14:paraId="353E7EF4" w14:textId="3A4A7E25" w:rsidR="00DB1EA9" w:rsidRPr="006306C2" w:rsidRDefault="00DB1EA9" w:rsidP="003433D4">
            <w:pPr>
              <w:jc w:val="center"/>
              <w:rPr>
                <w:rFonts w:ascii="Arial" w:hAnsi="Arial" w:cs="Arial"/>
              </w:rPr>
            </w:pPr>
            <w:r w:rsidRPr="006306C2">
              <w:rPr>
                <w:rFonts w:ascii="Arial" w:hAnsi="Arial" w:cs="Arial"/>
              </w:rPr>
              <w:t>202</w:t>
            </w:r>
            <w:r w:rsidR="00171449">
              <w:rPr>
                <w:rFonts w:ascii="Arial" w:hAnsi="Arial" w:cs="Arial"/>
              </w:rPr>
              <w:t>7</w:t>
            </w:r>
            <w:r w:rsidRPr="006306C2">
              <w:rPr>
                <w:rFonts w:ascii="Arial" w:hAnsi="Arial" w:cs="Arial"/>
              </w:rPr>
              <w:t>.</w:t>
            </w:r>
          </w:p>
        </w:tc>
        <w:tc>
          <w:tcPr>
            <w:tcW w:w="2265" w:type="dxa"/>
            <w:vAlign w:val="center"/>
          </w:tcPr>
          <w:p w14:paraId="39991F3F" w14:textId="72C2A9C1" w:rsidR="00DB1EA9" w:rsidRPr="006306C2" w:rsidRDefault="00DB1EA9" w:rsidP="003433D4">
            <w:pPr>
              <w:jc w:val="center"/>
              <w:rPr>
                <w:rFonts w:ascii="Arial" w:hAnsi="Arial" w:cs="Arial"/>
              </w:rPr>
            </w:pPr>
            <w:r w:rsidRPr="006306C2">
              <w:rPr>
                <w:rFonts w:ascii="Arial" w:hAnsi="Arial" w:cs="Arial"/>
              </w:rPr>
              <w:t>202</w:t>
            </w:r>
            <w:r w:rsidR="00171449">
              <w:rPr>
                <w:rFonts w:ascii="Arial" w:hAnsi="Arial" w:cs="Arial"/>
              </w:rPr>
              <w:t>8</w:t>
            </w:r>
            <w:r w:rsidRPr="006306C2">
              <w:rPr>
                <w:rFonts w:ascii="Arial" w:hAnsi="Arial" w:cs="Arial"/>
              </w:rPr>
              <w:t>.</w:t>
            </w:r>
          </w:p>
        </w:tc>
      </w:tr>
      <w:tr w:rsidR="00DB1EA9" w:rsidRPr="006306C2" w14:paraId="626F10BB" w14:textId="77777777" w:rsidTr="003433D4">
        <w:tc>
          <w:tcPr>
            <w:tcW w:w="2265" w:type="dxa"/>
          </w:tcPr>
          <w:p w14:paraId="27684999" w14:textId="794C538D" w:rsidR="00DB1EA9" w:rsidRPr="006306C2" w:rsidRDefault="009D65F2" w:rsidP="003433D4">
            <w:pPr>
              <w:jc w:val="center"/>
              <w:rPr>
                <w:rFonts w:ascii="Arial" w:hAnsi="Arial" w:cs="Arial"/>
              </w:rPr>
            </w:pPr>
            <w:r w:rsidRPr="006306C2">
              <w:rPr>
                <w:rFonts w:ascii="Arial" w:hAnsi="Arial" w:cs="Arial"/>
              </w:rPr>
              <w:t>102</w:t>
            </w:r>
          </w:p>
        </w:tc>
        <w:tc>
          <w:tcPr>
            <w:tcW w:w="2265" w:type="dxa"/>
          </w:tcPr>
          <w:p w14:paraId="66DC375D" w14:textId="1E11C0C7" w:rsidR="00DB1EA9" w:rsidRPr="00171449" w:rsidRDefault="00702BAF" w:rsidP="003433D4">
            <w:pPr>
              <w:jc w:val="center"/>
              <w:rPr>
                <w:rFonts w:ascii="Arial" w:hAnsi="Arial" w:cs="Arial"/>
                <w:highlight w:val="yellow"/>
              </w:rPr>
            </w:pPr>
            <w:r w:rsidRPr="00702BAF">
              <w:rPr>
                <w:rFonts w:ascii="Arial" w:hAnsi="Arial" w:cs="Arial"/>
              </w:rPr>
              <w:t>110</w:t>
            </w:r>
          </w:p>
        </w:tc>
        <w:tc>
          <w:tcPr>
            <w:tcW w:w="2265" w:type="dxa"/>
          </w:tcPr>
          <w:p w14:paraId="2944E140" w14:textId="74D9A038" w:rsidR="00DB1EA9" w:rsidRPr="00171449" w:rsidRDefault="00702BAF" w:rsidP="003433D4">
            <w:pPr>
              <w:jc w:val="center"/>
              <w:rPr>
                <w:rFonts w:ascii="Arial" w:hAnsi="Arial" w:cs="Arial"/>
                <w:highlight w:val="yellow"/>
              </w:rPr>
            </w:pPr>
            <w:r w:rsidRPr="00702BAF">
              <w:rPr>
                <w:rFonts w:ascii="Arial" w:hAnsi="Arial" w:cs="Arial"/>
              </w:rPr>
              <w:t>111</w:t>
            </w:r>
          </w:p>
        </w:tc>
        <w:tc>
          <w:tcPr>
            <w:tcW w:w="2265" w:type="dxa"/>
          </w:tcPr>
          <w:p w14:paraId="52820E65" w14:textId="5190A721" w:rsidR="00DB1EA9" w:rsidRPr="00171449" w:rsidRDefault="00702BAF" w:rsidP="003433D4">
            <w:pPr>
              <w:jc w:val="center"/>
              <w:rPr>
                <w:rFonts w:ascii="Arial" w:hAnsi="Arial" w:cs="Arial"/>
                <w:highlight w:val="yellow"/>
              </w:rPr>
            </w:pPr>
            <w:r w:rsidRPr="00702BAF">
              <w:rPr>
                <w:rFonts w:ascii="Arial" w:hAnsi="Arial" w:cs="Arial"/>
              </w:rPr>
              <w:t>112</w:t>
            </w:r>
          </w:p>
        </w:tc>
      </w:tr>
    </w:tbl>
    <w:p w14:paraId="59E1C02E" w14:textId="77777777" w:rsidR="00DB1EA9" w:rsidRPr="006306C2" w:rsidRDefault="00DB1EA9" w:rsidP="00DB1EA9">
      <w:pPr>
        <w:jc w:val="both"/>
        <w:rPr>
          <w:rFonts w:ascii="Arial" w:hAnsi="Arial" w:cs="Arial"/>
          <w:bCs/>
        </w:rPr>
      </w:pPr>
    </w:p>
    <w:p w14:paraId="599DF603" w14:textId="77777777" w:rsidR="00811281" w:rsidRPr="006306C2" w:rsidRDefault="00DB1EA9" w:rsidP="00DB1EA9">
      <w:pPr>
        <w:jc w:val="both"/>
        <w:rPr>
          <w:rFonts w:ascii="Arial" w:hAnsi="Arial" w:cs="Arial"/>
          <w:b/>
          <w:color w:val="FF0000"/>
        </w:rPr>
      </w:pPr>
      <w:r w:rsidRPr="006306C2">
        <w:rPr>
          <w:rFonts w:ascii="Arial" w:hAnsi="Arial" w:cs="Arial"/>
          <w:b/>
          <w:color w:val="FF0000"/>
        </w:rPr>
        <w:tab/>
      </w:r>
      <w:bookmarkEnd w:id="10"/>
    </w:p>
    <w:p w14:paraId="2D27B188" w14:textId="77777777" w:rsidR="00AA5191" w:rsidRDefault="00AA5191" w:rsidP="00811281">
      <w:pPr>
        <w:ind w:firstLine="708"/>
        <w:jc w:val="both"/>
        <w:rPr>
          <w:rFonts w:ascii="Arial" w:hAnsi="Arial" w:cs="Arial"/>
          <w:b/>
        </w:rPr>
      </w:pPr>
    </w:p>
    <w:p w14:paraId="5FC35363" w14:textId="34A4B104" w:rsidR="00DB1EA9" w:rsidRPr="006306C2" w:rsidRDefault="00DB1EA9" w:rsidP="00811281">
      <w:pPr>
        <w:ind w:firstLine="708"/>
        <w:jc w:val="both"/>
        <w:rPr>
          <w:rFonts w:ascii="Arial" w:hAnsi="Arial" w:cs="Arial"/>
          <w:b/>
        </w:rPr>
      </w:pPr>
      <w:r w:rsidRPr="006306C2">
        <w:rPr>
          <w:rFonts w:ascii="Arial" w:hAnsi="Arial" w:cs="Arial"/>
          <w:b/>
        </w:rPr>
        <w:lastRenderedPageBreak/>
        <w:t xml:space="preserve">Aktivnost A103805 Djelovanje Udruga mladih </w:t>
      </w:r>
    </w:p>
    <w:p w14:paraId="6362F6DF" w14:textId="004F26DF" w:rsidR="00DB1EA9" w:rsidRPr="006306C2" w:rsidRDefault="00DB1EA9" w:rsidP="00DB1EA9">
      <w:pPr>
        <w:jc w:val="both"/>
        <w:rPr>
          <w:rFonts w:ascii="Arial" w:hAnsi="Arial" w:cs="Arial"/>
        </w:rPr>
      </w:pPr>
      <w:r w:rsidRPr="006306C2">
        <w:rPr>
          <w:rFonts w:ascii="Arial" w:hAnsi="Arial" w:cs="Arial"/>
        </w:rPr>
        <w:t xml:space="preserve">Sredstva se osiguravaju za rad i djelovanje Udruga mladih, te se ista planiraju </w:t>
      </w:r>
      <w:r w:rsidR="009D65F2" w:rsidRPr="006306C2">
        <w:rPr>
          <w:rFonts w:ascii="Arial" w:hAnsi="Arial" w:cs="Arial"/>
        </w:rPr>
        <w:t>u proračunu za 202</w:t>
      </w:r>
      <w:r w:rsidR="00171449">
        <w:rPr>
          <w:rFonts w:ascii="Arial" w:hAnsi="Arial" w:cs="Arial"/>
        </w:rPr>
        <w:t>6</w:t>
      </w:r>
      <w:r w:rsidR="009D65F2" w:rsidRPr="006306C2">
        <w:rPr>
          <w:rFonts w:ascii="Arial" w:hAnsi="Arial" w:cs="Arial"/>
        </w:rPr>
        <w:t xml:space="preserve">. godinu u iznosu od </w:t>
      </w:r>
      <w:r w:rsidR="00171449">
        <w:rPr>
          <w:rFonts w:ascii="Arial" w:hAnsi="Arial" w:cs="Arial"/>
        </w:rPr>
        <w:t>10</w:t>
      </w:r>
      <w:r w:rsidR="009D65F2" w:rsidRPr="006306C2">
        <w:rPr>
          <w:rFonts w:ascii="Arial" w:hAnsi="Arial" w:cs="Arial"/>
        </w:rPr>
        <w:t xml:space="preserve">.000,00 €. </w:t>
      </w:r>
    </w:p>
    <w:p w14:paraId="212D5E71" w14:textId="2F71EB1A" w:rsidR="009D65F2" w:rsidRPr="006306C2" w:rsidRDefault="009D65F2" w:rsidP="00DB1EA9">
      <w:pPr>
        <w:jc w:val="both"/>
        <w:rPr>
          <w:rFonts w:ascii="Arial" w:hAnsi="Arial" w:cs="Arial"/>
          <w:bCs/>
        </w:rPr>
      </w:pPr>
      <w:r w:rsidRPr="006306C2">
        <w:rPr>
          <w:rFonts w:ascii="Arial" w:hAnsi="Arial" w:cs="Arial"/>
        </w:rPr>
        <w:t>U projekcijama za 202</w:t>
      </w:r>
      <w:r w:rsidR="00DA4C0A">
        <w:rPr>
          <w:rFonts w:ascii="Arial" w:hAnsi="Arial" w:cs="Arial"/>
        </w:rPr>
        <w:t>7</w:t>
      </w:r>
      <w:r w:rsidRPr="006306C2">
        <w:rPr>
          <w:rFonts w:ascii="Arial" w:hAnsi="Arial" w:cs="Arial"/>
        </w:rPr>
        <w:t>. i 202</w:t>
      </w:r>
      <w:r w:rsidR="00DA4C0A">
        <w:rPr>
          <w:rFonts w:ascii="Arial" w:hAnsi="Arial" w:cs="Arial"/>
        </w:rPr>
        <w:t>8</w:t>
      </w:r>
      <w:r w:rsidRPr="006306C2">
        <w:rPr>
          <w:rFonts w:ascii="Arial" w:hAnsi="Arial" w:cs="Arial"/>
        </w:rPr>
        <w:t xml:space="preserve">. godini  projicira se iznosi od </w:t>
      </w:r>
      <w:r w:rsidR="00CE6CD4" w:rsidRPr="002758F1">
        <w:rPr>
          <w:rFonts w:ascii="Arial" w:hAnsi="Arial" w:cs="Arial"/>
        </w:rPr>
        <w:t>10</w:t>
      </w:r>
      <w:r w:rsidRPr="002758F1">
        <w:rPr>
          <w:rFonts w:ascii="Arial" w:hAnsi="Arial" w:cs="Arial"/>
        </w:rPr>
        <w:t xml:space="preserve">.000,00 </w:t>
      </w:r>
      <w:r w:rsidRPr="006306C2">
        <w:rPr>
          <w:rFonts w:ascii="Arial" w:hAnsi="Arial" w:cs="Arial"/>
        </w:rPr>
        <w:t>€ na razini pojedine godine.</w:t>
      </w:r>
    </w:p>
    <w:p w14:paraId="66A5B727" w14:textId="77777777" w:rsidR="00DB1EA9" w:rsidRPr="006306C2" w:rsidRDefault="00DB1EA9" w:rsidP="00DB1EA9">
      <w:pPr>
        <w:jc w:val="both"/>
        <w:rPr>
          <w:rFonts w:ascii="Arial" w:hAnsi="Arial" w:cs="Arial"/>
          <w:bCs/>
        </w:rPr>
      </w:pPr>
      <w:r w:rsidRPr="006306C2">
        <w:rPr>
          <w:rFonts w:ascii="Arial" w:hAnsi="Arial" w:cs="Arial"/>
          <w:bCs/>
        </w:rPr>
        <w:t xml:space="preserve">Za dodjelu sredstava udrugama mladih raspisati će se javni natječaj za financiranje programa i projekata udruga.  </w:t>
      </w:r>
    </w:p>
    <w:p w14:paraId="7E7053D1" w14:textId="77777777" w:rsidR="00DB1EA9" w:rsidRPr="006306C2" w:rsidRDefault="00DB1EA9" w:rsidP="00DB1EA9">
      <w:pPr>
        <w:jc w:val="both"/>
        <w:rPr>
          <w:rFonts w:ascii="Arial" w:hAnsi="Arial" w:cs="Arial"/>
          <w:b/>
        </w:rPr>
      </w:pPr>
    </w:p>
    <w:p w14:paraId="364C7469" w14:textId="77777777" w:rsidR="00DB1EA9" w:rsidRPr="006306C2" w:rsidRDefault="00DB1EA9" w:rsidP="00DB1EA9">
      <w:pPr>
        <w:jc w:val="both"/>
        <w:rPr>
          <w:rFonts w:ascii="Arial" w:hAnsi="Arial" w:cs="Arial"/>
        </w:rPr>
      </w:pPr>
      <w:r w:rsidRPr="006306C2">
        <w:rPr>
          <w:rFonts w:ascii="Arial" w:hAnsi="Arial" w:cs="Arial"/>
        </w:rPr>
        <w:t>Pokazatelj rezultata: broj manifestacija/događanja u organizaciji Udruge mladih</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48A7964" w14:textId="77777777" w:rsidTr="003433D4">
        <w:trPr>
          <w:trHeight w:val="264"/>
        </w:trPr>
        <w:tc>
          <w:tcPr>
            <w:tcW w:w="2265" w:type="dxa"/>
            <w:vMerge w:val="restart"/>
          </w:tcPr>
          <w:p w14:paraId="2E1AA0CF"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4E97F5AC" w14:textId="5EABB4AB"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5</w:t>
            </w:r>
            <w:r w:rsidRPr="006306C2">
              <w:rPr>
                <w:rFonts w:ascii="Arial" w:hAnsi="Arial" w:cs="Arial"/>
              </w:rPr>
              <w:t>.</w:t>
            </w:r>
          </w:p>
        </w:tc>
        <w:tc>
          <w:tcPr>
            <w:tcW w:w="6795" w:type="dxa"/>
            <w:gridSpan w:val="3"/>
            <w:vAlign w:val="center"/>
          </w:tcPr>
          <w:p w14:paraId="36B8A479"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C74BFD7" w14:textId="77777777" w:rsidTr="003433D4">
        <w:trPr>
          <w:trHeight w:val="324"/>
        </w:trPr>
        <w:tc>
          <w:tcPr>
            <w:tcW w:w="2265" w:type="dxa"/>
            <w:vMerge/>
          </w:tcPr>
          <w:p w14:paraId="2F5FDD73" w14:textId="77777777" w:rsidR="00DB1EA9" w:rsidRPr="006306C2" w:rsidRDefault="00DB1EA9" w:rsidP="003433D4">
            <w:pPr>
              <w:jc w:val="center"/>
              <w:rPr>
                <w:rFonts w:ascii="Arial" w:hAnsi="Arial" w:cs="Arial"/>
              </w:rPr>
            </w:pPr>
          </w:p>
        </w:tc>
        <w:tc>
          <w:tcPr>
            <w:tcW w:w="2265" w:type="dxa"/>
            <w:vAlign w:val="center"/>
          </w:tcPr>
          <w:p w14:paraId="0BBF62BE" w14:textId="1473E56B"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6</w:t>
            </w:r>
            <w:r w:rsidRPr="006306C2">
              <w:rPr>
                <w:rFonts w:ascii="Arial" w:hAnsi="Arial" w:cs="Arial"/>
              </w:rPr>
              <w:t>.</w:t>
            </w:r>
          </w:p>
        </w:tc>
        <w:tc>
          <w:tcPr>
            <w:tcW w:w="2265" w:type="dxa"/>
            <w:vAlign w:val="center"/>
          </w:tcPr>
          <w:p w14:paraId="483BBDF5" w14:textId="35849E58"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7</w:t>
            </w:r>
            <w:r w:rsidRPr="006306C2">
              <w:rPr>
                <w:rFonts w:ascii="Arial" w:hAnsi="Arial" w:cs="Arial"/>
              </w:rPr>
              <w:t>.</w:t>
            </w:r>
          </w:p>
        </w:tc>
        <w:tc>
          <w:tcPr>
            <w:tcW w:w="2265" w:type="dxa"/>
            <w:vAlign w:val="center"/>
          </w:tcPr>
          <w:p w14:paraId="36F33CEA" w14:textId="21E25CAF"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8</w:t>
            </w:r>
            <w:r w:rsidRPr="006306C2">
              <w:rPr>
                <w:rFonts w:ascii="Arial" w:hAnsi="Arial" w:cs="Arial"/>
              </w:rPr>
              <w:t>.</w:t>
            </w:r>
          </w:p>
        </w:tc>
      </w:tr>
      <w:tr w:rsidR="00DB1EA9" w:rsidRPr="006306C2" w14:paraId="0C1DF4AD" w14:textId="77777777" w:rsidTr="003433D4">
        <w:tc>
          <w:tcPr>
            <w:tcW w:w="2265" w:type="dxa"/>
          </w:tcPr>
          <w:p w14:paraId="15F064FD" w14:textId="04C041AD" w:rsidR="00DB1EA9" w:rsidRPr="006306C2" w:rsidRDefault="009D65F2" w:rsidP="003433D4">
            <w:pPr>
              <w:jc w:val="center"/>
              <w:rPr>
                <w:rFonts w:ascii="Arial" w:hAnsi="Arial" w:cs="Arial"/>
                <w:color w:val="000000" w:themeColor="text1"/>
              </w:rPr>
            </w:pPr>
            <w:r w:rsidRPr="006306C2">
              <w:rPr>
                <w:rFonts w:ascii="Arial" w:hAnsi="Arial" w:cs="Arial"/>
                <w:color w:val="000000" w:themeColor="text1"/>
              </w:rPr>
              <w:t>4</w:t>
            </w:r>
          </w:p>
        </w:tc>
        <w:tc>
          <w:tcPr>
            <w:tcW w:w="2265" w:type="dxa"/>
          </w:tcPr>
          <w:p w14:paraId="425EF522" w14:textId="77777777" w:rsidR="00DB1EA9" w:rsidRPr="006306C2" w:rsidRDefault="00DB1EA9" w:rsidP="003433D4">
            <w:pPr>
              <w:jc w:val="center"/>
              <w:rPr>
                <w:rFonts w:ascii="Arial" w:hAnsi="Arial" w:cs="Arial"/>
                <w:color w:val="000000" w:themeColor="text1"/>
              </w:rPr>
            </w:pPr>
            <w:r w:rsidRPr="006306C2">
              <w:rPr>
                <w:rFonts w:ascii="Arial" w:hAnsi="Arial" w:cs="Arial"/>
                <w:color w:val="000000" w:themeColor="text1"/>
              </w:rPr>
              <w:t>4</w:t>
            </w:r>
          </w:p>
        </w:tc>
        <w:tc>
          <w:tcPr>
            <w:tcW w:w="2265" w:type="dxa"/>
          </w:tcPr>
          <w:p w14:paraId="4FEEEE2B" w14:textId="77777777" w:rsidR="00DB1EA9" w:rsidRPr="006306C2" w:rsidRDefault="00DB1EA9" w:rsidP="003433D4">
            <w:pPr>
              <w:jc w:val="center"/>
              <w:rPr>
                <w:rFonts w:ascii="Arial" w:hAnsi="Arial" w:cs="Arial"/>
                <w:color w:val="000000" w:themeColor="text1"/>
              </w:rPr>
            </w:pPr>
            <w:r w:rsidRPr="006306C2">
              <w:rPr>
                <w:rFonts w:ascii="Arial" w:hAnsi="Arial" w:cs="Arial"/>
                <w:color w:val="000000" w:themeColor="text1"/>
              </w:rPr>
              <w:t>4</w:t>
            </w:r>
          </w:p>
        </w:tc>
        <w:tc>
          <w:tcPr>
            <w:tcW w:w="2265" w:type="dxa"/>
          </w:tcPr>
          <w:p w14:paraId="1C33D924" w14:textId="77777777" w:rsidR="00DB1EA9" w:rsidRPr="006306C2" w:rsidRDefault="00DB1EA9" w:rsidP="003433D4">
            <w:pPr>
              <w:jc w:val="center"/>
              <w:rPr>
                <w:rFonts w:ascii="Arial" w:hAnsi="Arial" w:cs="Arial"/>
                <w:color w:val="000000" w:themeColor="text1"/>
              </w:rPr>
            </w:pPr>
            <w:r w:rsidRPr="00702BAF">
              <w:rPr>
                <w:rFonts w:ascii="Arial" w:hAnsi="Arial" w:cs="Arial"/>
                <w:color w:val="000000" w:themeColor="text1"/>
              </w:rPr>
              <w:t>4</w:t>
            </w:r>
          </w:p>
        </w:tc>
      </w:tr>
    </w:tbl>
    <w:p w14:paraId="3AC7FE40" w14:textId="77777777" w:rsidR="003A1EC5" w:rsidRDefault="003A1EC5" w:rsidP="00DB1EA9">
      <w:pPr>
        <w:rPr>
          <w:rFonts w:ascii="Arial" w:hAnsi="Arial" w:cs="Arial"/>
          <w:b/>
          <w:color w:val="000000" w:themeColor="text1"/>
        </w:rPr>
      </w:pPr>
    </w:p>
    <w:p w14:paraId="643009C3" w14:textId="77777777" w:rsidR="001E37B4" w:rsidRDefault="001E37B4" w:rsidP="00DB1EA9">
      <w:pPr>
        <w:rPr>
          <w:rFonts w:ascii="Arial" w:hAnsi="Arial" w:cs="Arial"/>
          <w:b/>
        </w:rPr>
      </w:pPr>
    </w:p>
    <w:p w14:paraId="21B592A3" w14:textId="06862B19" w:rsidR="00DB1EA9" w:rsidRPr="006306C2" w:rsidRDefault="00DB1EA9" w:rsidP="00DB1EA9">
      <w:pPr>
        <w:rPr>
          <w:rFonts w:ascii="Arial" w:hAnsi="Arial" w:cs="Arial"/>
          <w:b/>
        </w:rPr>
      </w:pPr>
      <w:r w:rsidRPr="006306C2">
        <w:rPr>
          <w:rFonts w:ascii="Arial" w:hAnsi="Arial" w:cs="Arial"/>
          <w:b/>
        </w:rPr>
        <w:t xml:space="preserve">Program  1039 JAVNE POTREBE U SPORTU  </w:t>
      </w:r>
    </w:p>
    <w:tbl>
      <w:tblPr>
        <w:tblStyle w:val="Reetkatablice"/>
        <w:tblW w:w="0" w:type="auto"/>
        <w:tblLook w:val="04A0" w:firstRow="1" w:lastRow="0" w:firstColumn="1" w:lastColumn="0" w:noHBand="0" w:noVBand="1"/>
      </w:tblPr>
      <w:tblGrid>
        <w:gridCol w:w="3020"/>
        <w:gridCol w:w="3020"/>
        <w:gridCol w:w="3020"/>
      </w:tblGrid>
      <w:tr w:rsidR="009D65F2" w:rsidRPr="006306C2" w14:paraId="7484A7BF" w14:textId="77777777" w:rsidTr="003433D4">
        <w:tc>
          <w:tcPr>
            <w:tcW w:w="3020" w:type="dxa"/>
            <w:vAlign w:val="center"/>
          </w:tcPr>
          <w:p w14:paraId="4DC74DAE" w14:textId="1C351754" w:rsidR="00DB1EA9" w:rsidRPr="006306C2" w:rsidRDefault="00DB1EA9" w:rsidP="003433D4">
            <w:pPr>
              <w:jc w:val="center"/>
              <w:rPr>
                <w:rFonts w:ascii="Arial" w:hAnsi="Arial" w:cs="Arial"/>
              </w:rPr>
            </w:pPr>
            <w:r w:rsidRPr="006306C2">
              <w:rPr>
                <w:rFonts w:ascii="Arial" w:hAnsi="Arial" w:cs="Arial"/>
                <w:b/>
              </w:rPr>
              <w:t xml:space="preserve"> </w:t>
            </w:r>
            <w:r w:rsidRPr="006306C2">
              <w:rPr>
                <w:rFonts w:ascii="Arial" w:hAnsi="Arial" w:cs="Arial"/>
              </w:rPr>
              <w:t>202</w:t>
            </w:r>
            <w:r w:rsidR="001B5A44">
              <w:rPr>
                <w:rFonts w:ascii="Arial" w:hAnsi="Arial" w:cs="Arial"/>
              </w:rPr>
              <w:t>6</w:t>
            </w:r>
            <w:r w:rsidRPr="006306C2">
              <w:rPr>
                <w:rFonts w:ascii="Arial" w:hAnsi="Arial" w:cs="Arial"/>
              </w:rPr>
              <w:t>.</w:t>
            </w:r>
          </w:p>
        </w:tc>
        <w:tc>
          <w:tcPr>
            <w:tcW w:w="3020" w:type="dxa"/>
            <w:vAlign w:val="center"/>
          </w:tcPr>
          <w:p w14:paraId="71FBFD93" w14:textId="366F2419"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7</w:t>
            </w:r>
            <w:r w:rsidRPr="006306C2">
              <w:rPr>
                <w:rFonts w:ascii="Arial" w:hAnsi="Arial" w:cs="Arial"/>
              </w:rPr>
              <w:t>.</w:t>
            </w:r>
          </w:p>
        </w:tc>
        <w:tc>
          <w:tcPr>
            <w:tcW w:w="3020" w:type="dxa"/>
            <w:vAlign w:val="center"/>
          </w:tcPr>
          <w:p w14:paraId="6B3BE9C9" w14:textId="0E90208C" w:rsidR="00DB1EA9" w:rsidRPr="006306C2" w:rsidRDefault="00DB1EA9" w:rsidP="003433D4">
            <w:pPr>
              <w:jc w:val="center"/>
              <w:rPr>
                <w:rFonts w:ascii="Arial" w:hAnsi="Arial" w:cs="Arial"/>
              </w:rPr>
            </w:pPr>
            <w:r w:rsidRPr="006306C2">
              <w:rPr>
                <w:rFonts w:ascii="Arial" w:hAnsi="Arial" w:cs="Arial"/>
              </w:rPr>
              <w:t>202</w:t>
            </w:r>
            <w:r w:rsidR="001B5A44">
              <w:rPr>
                <w:rFonts w:ascii="Arial" w:hAnsi="Arial" w:cs="Arial"/>
              </w:rPr>
              <w:t>8</w:t>
            </w:r>
            <w:r w:rsidRPr="006306C2">
              <w:rPr>
                <w:rFonts w:ascii="Arial" w:hAnsi="Arial" w:cs="Arial"/>
              </w:rPr>
              <w:t>.</w:t>
            </w:r>
          </w:p>
        </w:tc>
      </w:tr>
      <w:tr w:rsidR="00DB1EA9" w:rsidRPr="006306C2" w14:paraId="421E7A1C" w14:textId="77777777" w:rsidTr="003433D4">
        <w:tc>
          <w:tcPr>
            <w:tcW w:w="3020" w:type="dxa"/>
            <w:vAlign w:val="center"/>
          </w:tcPr>
          <w:p w14:paraId="2024419A" w14:textId="385A722F" w:rsidR="00DB1EA9" w:rsidRPr="006306C2" w:rsidRDefault="001F4C83" w:rsidP="003433D4">
            <w:pPr>
              <w:jc w:val="center"/>
              <w:rPr>
                <w:rFonts w:ascii="Arial" w:hAnsi="Arial" w:cs="Arial"/>
              </w:rPr>
            </w:pPr>
            <w:r w:rsidRPr="006306C2">
              <w:rPr>
                <w:rFonts w:ascii="Arial" w:hAnsi="Arial" w:cs="Arial"/>
              </w:rPr>
              <w:t>1.</w:t>
            </w:r>
            <w:r w:rsidR="00702BAF">
              <w:rPr>
                <w:rFonts w:ascii="Arial" w:hAnsi="Arial" w:cs="Arial"/>
              </w:rPr>
              <w:t>787.800</w:t>
            </w:r>
            <w:r w:rsidRPr="006306C2">
              <w:rPr>
                <w:rFonts w:ascii="Arial" w:hAnsi="Arial" w:cs="Arial"/>
              </w:rPr>
              <w:t>,00</w:t>
            </w:r>
          </w:p>
        </w:tc>
        <w:tc>
          <w:tcPr>
            <w:tcW w:w="3020" w:type="dxa"/>
            <w:vAlign w:val="center"/>
          </w:tcPr>
          <w:p w14:paraId="29F5641F" w14:textId="6C28EDE6" w:rsidR="00DB1EA9" w:rsidRPr="001B5A44" w:rsidRDefault="00CE6CD4" w:rsidP="003433D4">
            <w:pPr>
              <w:jc w:val="center"/>
              <w:rPr>
                <w:rFonts w:ascii="Arial" w:hAnsi="Arial" w:cs="Arial"/>
                <w:highlight w:val="yellow"/>
              </w:rPr>
            </w:pPr>
            <w:r w:rsidRPr="00CE6CD4">
              <w:rPr>
                <w:rFonts w:ascii="Arial" w:hAnsi="Arial" w:cs="Arial"/>
              </w:rPr>
              <w:t>1.243.000</w:t>
            </w:r>
            <w:r w:rsidR="001F4C83" w:rsidRPr="00CE6CD4">
              <w:rPr>
                <w:rFonts w:ascii="Arial" w:hAnsi="Arial" w:cs="Arial"/>
              </w:rPr>
              <w:t>,00</w:t>
            </w:r>
          </w:p>
        </w:tc>
        <w:tc>
          <w:tcPr>
            <w:tcW w:w="3020" w:type="dxa"/>
            <w:vAlign w:val="center"/>
          </w:tcPr>
          <w:p w14:paraId="460ED56C" w14:textId="2BC0E8B1" w:rsidR="00DB1EA9" w:rsidRPr="001B5A44" w:rsidRDefault="00A36C1A" w:rsidP="003433D4">
            <w:pPr>
              <w:jc w:val="center"/>
              <w:rPr>
                <w:rFonts w:ascii="Arial" w:hAnsi="Arial" w:cs="Arial"/>
                <w:highlight w:val="yellow"/>
              </w:rPr>
            </w:pPr>
            <w:r w:rsidRPr="00A36C1A">
              <w:rPr>
                <w:rFonts w:ascii="Arial" w:hAnsi="Arial" w:cs="Arial"/>
              </w:rPr>
              <w:t>1.274.000,00</w:t>
            </w:r>
          </w:p>
        </w:tc>
      </w:tr>
    </w:tbl>
    <w:p w14:paraId="263F50E6" w14:textId="77777777" w:rsidR="00DB1EA9" w:rsidRPr="006306C2" w:rsidRDefault="00DB1EA9" w:rsidP="00DB1EA9">
      <w:pPr>
        <w:jc w:val="both"/>
        <w:rPr>
          <w:rFonts w:ascii="Arial" w:hAnsi="Arial" w:cs="Arial"/>
          <w:b/>
        </w:rPr>
      </w:pPr>
    </w:p>
    <w:p w14:paraId="660F6164" w14:textId="77777777" w:rsidR="00DB1EA9" w:rsidRPr="005605A6" w:rsidRDefault="00DB1EA9" w:rsidP="00DB1EA9">
      <w:pPr>
        <w:jc w:val="both"/>
        <w:rPr>
          <w:rFonts w:ascii="Arial" w:hAnsi="Arial" w:cs="Arial"/>
          <w:b/>
          <w:bCs/>
        </w:rPr>
      </w:pPr>
      <w:r w:rsidRPr="005605A6">
        <w:rPr>
          <w:rFonts w:ascii="Arial" w:hAnsi="Arial" w:cs="Arial"/>
          <w:b/>
          <w:bCs/>
        </w:rPr>
        <w:t>Zakonska osnova:</w:t>
      </w:r>
    </w:p>
    <w:p w14:paraId="7718315C" w14:textId="530817EA" w:rsidR="00DB1EA9" w:rsidRPr="006306C2" w:rsidRDefault="00DB1EA9" w:rsidP="00DB1EA9">
      <w:pPr>
        <w:rPr>
          <w:rFonts w:ascii="Arial" w:hAnsi="Arial" w:cs="Arial"/>
        </w:rPr>
      </w:pPr>
      <w:r w:rsidRPr="006306C2">
        <w:rPr>
          <w:rFonts w:ascii="Arial" w:hAnsi="Arial" w:cs="Arial"/>
        </w:rPr>
        <w:t xml:space="preserve">Zakon o lokalnoj i područnoj (regionalnoj) samoupravi  </w:t>
      </w:r>
    </w:p>
    <w:p w14:paraId="762A962C" w14:textId="77777777" w:rsidR="00DB1EA9" w:rsidRPr="006306C2" w:rsidRDefault="00DB1EA9" w:rsidP="00DB1EA9">
      <w:pPr>
        <w:rPr>
          <w:rFonts w:ascii="Arial" w:hAnsi="Arial" w:cs="Arial"/>
        </w:rPr>
      </w:pPr>
      <w:r w:rsidRPr="006306C2">
        <w:rPr>
          <w:rFonts w:ascii="Arial" w:hAnsi="Arial" w:cs="Arial"/>
        </w:rPr>
        <w:t>Statut Grada Svete Nedelje</w:t>
      </w:r>
    </w:p>
    <w:p w14:paraId="5AD00AA5" w14:textId="62C25C9D" w:rsidR="00DB1EA9" w:rsidRPr="006306C2" w:rsidRDefault="00DB1EA9" w:rsidP="00DB1EA9">
      <w:pPr>
        <w:jc w:val="both"/>
        <w:rPr>
          <w:rFonts w:ascii="Arial" w:hAnsi="Arial" w:cs="Arial"/>
        </w:rPr>
      </w:pPr>
      <w:r w:rsidRPr="006306C2">
        <w:rPr>
          <w:rFonts w:ascii="Arial" w:hAnsi="Arial" w:cs="Arial"/>
        </w:rPr>
        <w:t xml:space="preserve">Zakon o sportu </w:t>
      </w:r>
    </w:p>
    <w:p w14:paraId="7A355519" w14:textId="539CFDEF" w:rsidR="00DB1EA9" w:rsidRPr="006306C2" w:rsidRDefault="00DB1EA9" w:rsidP="00DB1EA9">
      <w:pPr>
        <w:jc w:val="both"/>
        <w:rPr>
          <w:rFonts w:ascii="Arial" w:hAnsi="Arial" w:cs="Arial"/>
        </w:rPr>
      </w:pPr>
      <w:r w:rsidRPr="006306C2">
        <w:rPr>
          <w:rFonts w:ascii="Arial" w:hAnsi="Arial" w:cs="Arial"/>
        </w:rPr>
        <w:t xml:space="preserve">Zakon o udrugama </w:t>
      </w:r>
    </w:p>
    <w:p w14:paraId="6B0E9544" w14:textId="5C92054F" w:rsidR="00DB1EA9" w:rsidRDefault="00DB1EA9" w:rsidP="00DB1EA9">
      <w:pPr>
        <w:jc w:val="both"/>
        <w:rPr>
          <w:rFonts w:ascii="Arial" w:hAnsi="Arial" w:cs="Arial"/>
        </w:rPr>
      </w:pPr>
      <w:r w:rsidRPr="006306C2">
        <w:rPr>
          <w:rFonts w:ascii="Arial" w:hAnsi="Arial" w:cs="Arial"/>
        </w:rPr>
        <w:t>Uredba o kriterijima, mjerilima i postupcima financiranja i ugovaranja programa i projekata od interesa za opće dobro koje provode udruge</w:t>
      </w:r>
    </w:p>
    <w:p w14:paraId="3C26F833" w14:textId="7A220EB3" w:rsidR="004244FC" w:rsidRPr="006306C2" w:rsidRDefault="004244FC" w:rsidP="00DB1EA9">
      <w:pPr>
        <w:jc w:val="both"/>
        <w:rPr>
          <w:rFonts w:ascii="Arial" w:hAnsi="Arial" w:cs="Arial"/>
        </w:rPr>
      </w:pPr>
      <w:r>
        <w:rPr>
          <w:rFonts w:ascii="Arial" w:hAnsi="Arial" w:cs="Arial"/>
        </w:rPr>
        <w:t>Pravilnik o financiranju javnih potreba Grada Svete Nedelje</w:t>
      </w:r>
    </w:p>
    <w:p w14:paraId="29815534" w14:textId="77777777" w:rsidR="00DB1EA9" w:rsidRPr="006306C2" w:rsidRDefault="00DB1EA9" w:rsidP="00DB1EA9">
      <w:pPr>
        <w:jc w:val="both"/>
        <w:rPr>
          <w:rFonts w:ascii="Arial" w:hAnsi="Arial" w:cs="Arial"/>
        </w:rPr>
      </w:pPr>
      <w:r w:rsidRPr="006306C2">
        <w:rPr>
          <w:rFonts w:ascii="Arial" w:hAnsi="Arial" w:cs="Arial"/>
        </w:rPr>
        <w:t xml:space="preserve">Strategija razvoja sporta Svete Nedelje 2023.-2030. </w:t>
      </w:r>
    </w:p>
    <w:p w14:paraId="7E0B3716" w14:textId="7BBD780D" w:rsidR="00DB1EA9" w:rsidRPr="006306C2" w:rsidRDefault="001F4C83" w:rsidP="00DB1EA9">
      <w:pPr>
        <w:jc w:val="both"/>
        <w:rPr>
          <w:rFonts w:ascii="Arial" w:hAnsi="Arial" w:cs="Arial"/>
        </w:rPr>
      </w:pPr>
      <w:r w:rsidRPr="00F01B9F">
        <w:rPr>
          <w:rFonts w:ascii="Arial" w:hAnsi="Arial" w:cs="Arial"/>
        </w:rPr>
        <w:t>Prijedlog P</w:t>
      </w:r>
      <w:r w:rsidR="00DB1EA9" w:rsidRPr="00F01B9F">
        <w:rPr>
          <w:rFonts w:ascii="Arial" w:hAnsi="Arial" w:cs="Arial"/>
        </w:rPr>
        <w:t>rogram javnih potreba u sportu Grada Svete Nedelje u 202</w:t>
      </w:r>
      <w:r w:rsidR="00F01B9F" w:rsidRPr="00F01B9F">
        <w:rPr>
          <w:rFonts w:ascii="Arial" w:hAnsi="Arial" w:cs="Arial"/>
        </w:rPr>
        <w:t>6</w:t>
      </w:r>
      <w:r w:rsidR="00DB1EA9" w:rsidRPr="00F01B9F">
        <w:rPr>
          <w:rFonts w:ascii="Arial" w:hAnsi="Arial" w:cs="Arial"/>
        </w:rPr>
        <w:t>. godini</w:t>
      </w:r>
      <w:r w:rsidR="00DB1EA9" w:rsidRPr="006306C2">
        <w:rPr>
          <w:rFonts w:ascii="Arial" w:hAnsi="Arial" w:cs="Arial"/>
        </w:rPr>
        <w:t xml:space="preserve">  </w:t>
      </w:r>
    </w:p>
    <w:p w14:paraId="6EFF71F9" w14:textId="77777777" w:rsidR="00811281" w:rsidRDefault="00811281" w:rsidP="00DB1EA9">
      <w:pPr>
        <w:jc w:val="both"/>
        <w:rPr>
          <w:rFonts w:ascii="Arial" w:hAnsi="Arial" w:cs="Arial"/>
        </w:rPr>
      </w:pPr>
    </w:p>
    <w:p w14:paraId="17C63B7F" w14:textId="1BF3B1FA" w:rsidR="00DB1EA9" w:rsidRPr="006306C2" w:rsidRDefault="00DB1EA9" w:rsidP="00DB1EA9">
      <w:pPr>
        <w:jc w:val="both"/>
        <w:rPr>
          <w:rFonts w:ascii="Arial" w:hAnsi="Arial" w:cs="Arial"/>
        </w:rPr>
      </w:pPr>
      <w:r w:rsidRPr="006306C2">
        <w:rPr>
          <w:rFonts w:ascii="Arial" w:hAnsi="Arial" w:cs="Arial"/>
        </w:rPr>
        <w:t>Cilj programa:</w:t>
      </w:r>
    </w:p>
    <w:p w14:paraId="2AE5466A" w14:textId="77777777" w:rsidR="00DB1EA9" w:rsidRPr="006306C2" w:rsidRDefault="00DB1EA9" w:rsidP="00DB1EA9">
      <w:pPr>
        <w:jc w:val="both"/>
        <w:rPr>
          <w:rFonts w:ascii="Arial" w:hAnsi="Arial" w:cs="Arial"/>
        </w:rPr>
      </w:pPr>
      <w:r w:rsidRPr="006306C2">
        <w:rPr>
          <w:rFonts w:ascii="Arial" w:hAnsi="Arial" w:cs="Arial"/>
        </w:rPr>
        <w:t xml:space="preserve">Promicanje i poticanje sporta s ciljem očuvanja zdravlja ljudi. </w:t>
      </w:r>
    </w:p>
    <w:p w14:paraId="0ED93FCE" w14:textId="77777777" w:rsidR="00CA10A0" w:rsidRPr="006306C2" w:rsidRDefault="00CA10A0" w:rsidP="00DB1EA9">
      <w:pPr>
        <w:jc w:val="both"/>
        <w:rPr>
          <w:rFonts w:ascii="Arial" w:hAnsi="Arial" w:cs="Arial"/>
        </w:rPr>
      </w:pPr>
    </w:p>
    <w:p w14:paraId="38CB0ABA" w14:textId="7E86A79D" w:rsidR="00DB1EA9" w:rsidRPr="006306C2" w:rsidRDefault="00DB1EA9" w:rsidP="00DB1EA9">
      <w:pPr>
        <w:jc w:val="both"/>
        <w:rPr>
          <w:rFonts w:ascii="Arial" w:hAnsi="Arial" w:cs="Arial"/>
        </w:rPr>
      </w:pPr>
      <w:r w:rsidRPr="006306C2">
        <w:rPr>
          <w:rFonts w:ascii="Arial" w:hAnsi="Arial" w:cs="Arial"/>
        </w:rPr>
        <w:t xml:space="preserve">Posebni cilj: Uključivanje što većeg broja djece i mladih radi prevencije raznih oblika nepoželjnog ponašanja i općenito promicanje zdravog načina života te osiguranje novih i obnovu postojećih prostornih uvjeta za bavljenje sportom,  terenskim i dvoranskim. </w:t>
      </w:r>
    </w:p>
    <w:p w14:paraId="60676094" w14:textId="77777777" w:rsidR="00DB1EA9" w:rsidRPr="006306C2" w:rsidRDefault="00DB1EA9" w:rsidP="00DB1EA9">
      <w:pPr>
        <w:jc w:val="both"/>
        <w:rPr>
          <w:rFonts w:ascii="Arial" w:hAnsi="Arial" w:cs="Arial"/>
        </w:rPr>
      </w:pPr>
      <w:r w:rsidRPr="006306C2">
        <w:rPr>
          <w:rFonts w:ascii="Arial" w:hAnsi="Arial" w:cs="Arial"/>
        </w:rPr>
        <w:t xml:space="preserve">Za postizanje navedenih ciljeva, planiraju se sljedeće aktivnosti i projekti: </w:t>
      </w:r>
    </w:p>
    <w:p w14:paraId="78F0F3E4" w14:textId="77777777" w:rsidR="00DB1EA9" w:rsidRPr="006306C2" w:rsidRDefault="00DB1EA9" w:rsidP="00DB1EA9">
      <w:pPr>
        <w:ind w:firstLine="708"/>
        <w:jc w:val="both"/>
        <w:rPr>
          <w:rFonts w:ascii="Arial" w:hAnsi="Arial" w:cs="Arial"/>
          <w:b/>
        </w:rPr>
      </w:pPr>
    </w:p>
    <w:p w14:paraId="4EC961C5" w14:textId="46997D79" w:rsidR="00DB1EA9" w:rsidRPr="006306C2" w:rsidRDefault="00DB1EA9" w:rsidP="00DB1EA9">
      <w:pPr>
        <w:ind w:firstLine="708"/>
        <w:jc w:val="both"/>
        <w:rPr>
          <w:rFonts w:ascii="Arial" w:hAnsi="Arial" w:cs="Arial"/>
          <w:b/>
        </w:rPr>
      </w:pPr>
      <w:r w:rsidRPr="006306C2">
        <w:rPr>
          <w:rFonts w:ascii="Arial" w:hAnsi="Arial" w:cs="Arial"/>
          <w:b/>
        </w:rPr>
        <w:t xml:space="preserve">Aktivnost A103901  Održavanje sportskih objekata u stanju funkcionalnosti </w:t>
      </w:r>
      <w:r w:rsidR="00212E5E">
        <w:rPr>
          <w:rFonts w:ascii="Arial" w:hAnsi="Arial" w:cs="Arial"/>
          <w:b/>
        </w:rPr>
        <w:t xml:space="preserve">radi provođenja </w:t>
      </w:r>
      <w:r w:rsidR="00DA52B4">
        <w:rPr>
          <w:rFonts w:ascii="Arial" w:hAnsi="Arial" w:cs="Arial"/>
          <w:b/>
        </w:rPr>
        <w:t>sportskih aktivnosti na području Grada</w:t>
      </w:r>
    </w:p>
    <w:p w14:paraId="4D5BDFD2" w14:textId="446E4036" w:rsidR="001F4C83" w:rsidRPr="006306C2" w:rsidRDefault="001F4C83" w:rsidP="00DB1EA9">
      <w:pPr>
        <w:jc w:val="both"/>
        <w:rPr>
          <w:rFonts w:ascii="Arial" w:hAnsi="Arial" w:cs="Arial"/>
          <w:bCs/>
        </w:rPr>
      </w:pPr>
      <w:r w:rsidRPr="006306C2">
        <w:rPr>
          <w:rFonts w:ascii="Arial" w:hAnsi="Arial" w:cs="Arial"/>
          <w:bCs/>
        </w:rPr>
        <w:t>Proračunom za 202</w:t>
      </w:r>
      <w:r w:rsidR="00DA52B4">
        <w:rPr>
          <w:rFonts w:ascii="Arial" w:hAnsi="Arial" w:cs="Arial"/>
          <w:bCs/>
        </w:rPr>
        <w:t>6</w:t>
      </w:r>
      <w:r w:rsidRPr="006306C2">
        <w:rPr>
          <w:rFonts w:ascii="Arial" w:hAnsi="Arial" w:cs="Arial"/>
          <w:bCs/>
        </w:rPr>
        <w:t xml:space="preserve">. godinu za navedenu namjenu planiran je iznos od </w:t>
      </w:r>
      <w:r w:rsidR="005859BC">
        <w:rPr>
          <w:rFonts w:ascii="Arial" w:hAnsi="Arial" w:cs="Arial"/>
          <w:bCs/>
        </w:rPr>
        <w:t>911.800</w:t>
      </w:r>
      <w:r w:rsidR="00DA52B4">
        <w:rPr>
          <w:rFonts w:ascii="Arial" w:hAnsi="Arial" w:cs="Arial"/>
          <w:bCs/>
        </w:rPr>
        <w:t>,00</w:t>
      </w:r>
      <w:r w:rsidRPr="006306C2">
        <w:rPr>
          <w:rFonts w:ascii="Arial" w:hAnsi="Arial" w:cs="Arial"/>
          <w:bCs/>
        </w:rPr>
        <w:t xml:space="preserve"> €</w:t>
      </w:r>
      <w:r w:rsidR="00E45E2B" w:rsidRPr="006306C2">
        <w:rPr>
          <w:rFonts w:ascii="Arial" w:hAnsi="Arial" w:cs="Arial"/>
          <w:bCs/>
        </w:rPr>
        <w:t>.</w:t>
      </w:r>
      <w:r w:rsidRPr="006306C2">
        <w:rPr>
          <w:rFonts w:ascii="Arial" w:hAnsi="Arial" w:cs="Arial"/>
          <w:bCs/>
        </w:rPr>
        <w:t xml:space="preserve"> </w:t>
      </w:r>
    </w:p>
    <w:p w14:paraId="39BEB3F4" w14:textId="5CA291B5" w:rsidR="00E45E2B" w:rsidRPr="006306C2" w:rsidRDefault="001F4C83" w:rsidP="00DB1EA9">
      <w:pPr>
        <w:jc w:val="both"/>
        <w:rPr>
          <w:rFonts w:ascii="Arial" w:hAnsi="Arial" w:cs="Arial"/>
          <w:bCs/>
        </w:rPr>
      </w:pPr>
      <w:r w:rsidRPr="006306C2">
        <w:rPr>
          <w:rFonts w:ascii="Arial" w:hAnsi="Arial" w:cs="Arial"/>
          <w:bCs/>
        </w:rPr>
        <w:t>Projekcijama za 202</w:t>
      </w:r>
      <w:r w:rsidR="00163E9F">
        <w:rPr>
          <w:rFonts w:ascii="Arial" w:hAnsi="Arial" w:cs="Arial"/>
          <w:bCs/>
        </w:rPr>
        <w:t>7</w:t>
      </w:r>
      <w:r w:rsidRPr="006306C2">
        <w:rPr>
          <w:rFonts w:ascii="Arial" w:hAnsi="Arial" w:cs="Arial"/>
          <w:bCs/>
        </w:rPr>
        <w:t xml:space="preserve">. godinu projiciran je  iznos od </w:t>
      </w:r>
      <w:r w:rsidR="004A31BE" w:rsidRPr="00A36C1A">
        <w:rPr>
          <w:rFonts w:ascii="Arial" w:hAnsi="Arial" w:cs="Arial"/>
          <w:bCs/>
        </w:rPr>
        <w:t>367.000</w:t>
      </w:r>
      <w:r w:rsidRPr="00A36C1A">
        <w:rPr>
          <w:rFonts w:ascii="Arial" w:hAnsi="Arial" w:cs="Arial"/>
          <w:bCs/>
        </w:rPr>
        <w:t xml:space="preserve">,00 </w:t>
      </w:r>
      <w:r w:rsidRPr="006306C2">
        <w:rPr>
          <w:rFonts w:ascii="Arial" w:hAnsi="Arial" w:cs="Arial"/>
          <w:bCs/>
        </w:rPr>
        <w:t>€</w:t>
      </w:r>
      <w:r w:rsidR="00A36C1A">
        <w:rPr>
          <w:rFonts w:ascii="Arial" w:hAnsi="Arial" w:cs="Arial"/>
          <w:bCs/>
        </w:rPr>
        <w:t>, a projekcijama za 2028. godinu projiciran je iznos od 344.000,00 €.</w:t>
      </w:r>
    </w:p>
    <w:p w14:paraId="29F71481" w14:textId="63DC8769" w:rsidR="00E45E2B" w:rsidRPr="006306C2" w:rsidRDefault="00E45E2B" w:rsidP="00DB1EA9">
      <w:pPr>
        <w:jc w:val="both"/>
        <w:rPr>
          <w:rFonts w:ascii="Arial" w:hAnsi="Arial" w:cs="Arial"/>
          <w:bCs/>
        </w:rPr>
      </w:pPr>
      <w:r w:rsidRPr="006306C2">
        <w:rPr>
          <w:rFonts w:ascii="Arial" w:hAnsi="Arial" w:cs="Arial"/>
          <w:bCs/>
        </w:rPr>
        <w:t>Za 202</w:t>
      </w:r>
      <w:r w:rsidR="00163E9F">
        <w:rPr>
          <w:rFonts w:ascii="Arial" w:hAnsi="Arial" w:cs="Arial"/>
          <w:bCs/>
        </w:rPr>
        <w:t>6</w:t>
      </w:r>
      <w:r w:rsidRPr="006306C2">
        <w:rPr>
          <w:rFonts w:ascii="Arial" w:hAnsi="Arial" w:cs="Arial"/>
          <w:bCs/>
        </w:rPr>
        <w:t>. godinu planirani su sljedeći rashodi: rashodi za materijal i energiju, rashodi za podmirenje usluga održavanja objekata visokogradnje sportske namjene, otvorenih igrališta i opreme.</w:t>
      </w:r>
    </w:p>
    <w:p w14:paraId="7B10C1E6" w14:textId="4CE98706" w:rsidR="004A31BE" w:rsidRDefault="00E45E2B" w:rsidP="00DB1EA9">
      <w:pPr>
        <w:jc w:val="both"/>
        <w:rPr>
          <w:rFonts w:ascii="Arial" w:hAnsi="Arial" w:cs="Arial"/>
          <w:bCs/>
        </w:rPr>
      </w:pPr>
      <w:r w:rsidRPr="005859BC">
        <w:rPr>
          <w:rFonts w:ascii="Arial" w:hAnsi="Arial" w:cs="Arial"/>
          <w:bCs/>
        </w:rPr>
        <w:t>Od značajnijih ulaganja predviđa se postavljanje  umjetne trave na nogometnom igralištu GNK Tigar Rakitje</w:t>
      </w:r>
      <w:r w:rsidR="005859BC">
        <w:rPr>
          <w:rFonts w:ascii="Arial" w:hAnsi="Arial" w:cs="Arial"/>
          <w:bCs/>
        </w:rPr>
        <w:t xml:space="preserve"> (nastavak neizvršenih </w:t>
      </w:r>
      <w:r w:rsidR="000E1901" w:rsidRPr="005859BC">
        <w:rPr>
          <w:rFonts w:ascii="Arial" w:hAnsi="Arial" w:cs="Arial"/>
          <w:bCs/>
        </w:rPr>
        <w:t xml:space="preserve"> </w:t>
      </w:r>
      <w:r w:rsidR="005859BC">
        <w:rPr>
          <w:rFonts w:ascii="Arial" w:hAnsi="Arial" w:cs="Arial"/>
          <w:bCs/>
        </w:rPr>
        <w:t xml:space="preserve">radova u 2025. godini) </w:t>
      </w:r>
      <w:r w:rsidR="000E1901" w:rsidRPr="005859BC">
        <w:rPr>
          <w:rFonts w:ascii="Arial" w:hAnsi="Arial" w:cs="Arial"/>
          <w:bCs/>
        </w:rPr>
        <w:t xml:space="preserve">te </w:t>
      </w:r>
      <w:r w:rsidR="005859BC">
        <w:rPr>
          <w:rFonts w:ascii="Arial" w:hAnsi="Arial" w:cs="Arial"/>
          <w:bCs/>
        </w:rPr>
        <w:t xml:space="preserve">planirane </w:t>
      </w:r>
      <w:r w:rsidR="008B706C" w:rsidRPr="005859BC">
        <w:rPr>
          <w:rFonts w:ascii="Arial" w:hAnsi="Arial" w:cs="Arial"/>
          <w:bCs/>
        </w:rPr>
        <w:t xml:space="preserve">zakupnine za sportsku dvoranu </w:t>
      </w:r>
      <w:r w:rsidR="005859BC" w:rsidRPr="005859BC">
        <w:rPr>
          <w:rFonts w:ascii="Arial" w:hAnsi="Arial" w:cs="Arial"/>
          <w:bCs/>
        </w:rPr>
        <w:t>u Kerestincu</w:t>
      </w:r>
      <w:r w:rsidR="008B706C" w:rsidRPr="005859BC">
        <w:rPr>
          <w:rFonts w:ascii="Arial" w:hAnsi="Arial" w:cs="Arial"/>
          <w:bCs/>
        </w:rPr>
        <w:t>.</w:t>
      </w:r>
      <w:r w:rsidRPr="006306C2">
        <w:rPr>
          <w:rFonts w:ascii="Arial" w:hAnsi="Arial" w:cs="Arial"/>
          <w:bCs/>
        </w:rPr>
        <w:t xml:space="preserve"> </w:t>
      </w:r>
    </w:p>
    <w:p w14:paraId="52DA765F" w14:textId="4D34BBAD" w:rsidR="00E45E2B" w:rsidRPr="006306C2" w:rsidRDefault="00E45E2B" w:rsidP="00DB1EA9">
      <w:pPr>
        <w:jc w:val="both"/>
        <w:rPr>
          <w:rFonts w:ascii="Arial" w:hAnsi="Arial" w:cs="Arial"/>
          <w:bCs/>
        </w:rPr>
      </w:pPr>
      <w:r w:rsidRPr="006306C2">
        <w:rPr>
          <w:rFonts w:ascii="Arial" w:hAnsi="Arial" w:cs="Arial"/>
          <w:bCs/>
        </w:rPr>
        <w:t xml:space="preserve"> </w:t>
      </w:r>
    </w:p>
    <w:p w14:paraId="1C89CC01" w14:textId="58E3BBCF" w:rsidR="00DB1EA9" w:rsidRPr="006306C2" w:rsidRDefault="00DB1EA9" w:rsidP="00DB1EA9">
      <w:pPr>
        <w:jc w:val="both"/>
        <w:rPr>
          <w:rFonts w:ascii="Arial" w:hAnsi="Arial" w:cs="Arial"/>
        </w:rPr>
      </w:pPr>
      <w:r w:rsidRPr="006306C2">
        <w:rPr>
          <w:rFonts w:ascii="Arial" w:hAnsi="Arial" w:cs="Arial"/>
        </w:rPr>
        <w:t>Pokazatelj rezultata: broj javnih sportskih terena /igrališta koja se održavaju radi održavanja  funkcionalnosti</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1E1EE4D2" w14:textId="77777777" w:rsidTr="003433D4">
        <w:trPr>
          <w:trHeight w:val="264"/>
        </w:trPr>
        <w:tc>
          <w:tcPr>
            <w:tcW w:w="2265" w:type="dxa"/>
            <w:vMerge w:val="restart"/>
          </w:tcPr>
          <w:p w14:paraId="6D6414EF"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3383F51C" w14:textId="405906FA" w:rsidR="00DB1EA9" w:rsidRPr="006306C2" w:rsidRDefault="00DB1EA9" w:rsidP="003433D4">
            <w:pPr>
              <w:jc w:val="center"/>
              <w:rPr>
                <w:rFonts w:ascii="Arial" w:hAnsi="Arial" w:cs="Arial"/>
              </w:rPr>
            </w:pPr>
            <w:r w:rsidRPr="006306C2">
              <w:rPr>
                <w:rFonts w:ascii="Arial" w:hAnsi="Arial" w:cs="Arial"/>
              </w:rPr>
              <w:t>202</w:t>
            </w:r>
            <w:r w:rsidR="008B706C">
              <w:rPr>
                <w:rFonts w:ascii="Arial" w:hAnsi="Arial" w:cs="Arial"/>
              </w:rPr>
              <w:t>5</w:t>
            </w:r>
            <w:r w:rsidRPr="006306C2">
              <w:rPr>
                <w:rFonts w:ascii="Arial" w:hAnsi="Arial" w:cs="Arial"/>
              </w:rPr>
              <w:t>.</w:t>
            </w:r>
          </w:p>
        </w:tc>
        <w:tc>
          <w:tcPr>
            <w:tcW w:w="6795" w:type="dxa"/>
            <w:gridSpan w:val="3"/>
            <w:vAlign w:val="center"/>
          </w:tcPr>
          <w:p w14:paraId="685EF661"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0BC20EE5" w14:textId="77777777" w:rsidTr="003433D4">
        <w:trPr>
          <w:trHeight w:val="324"/>
        </w:trPr>
        <w:tc>
          <w:tcPr>
            <w:tcW w:w="2265" w:type="dxa"/>
            <w:vMerge/>
          </w:tcPr>
          <w:p w14:paraId="223D1040" w14:textId="77777777" w:rsidR="00DB1EA9" w:rsidRPr="006306C2" w:rsidRDefault="00DB1EA9" w:rsidP="003433D4">
            <w:pPr>
              <w:jc w:val="center"/>
              <w:rPr>
                <w:rFonts w:ascii="Arial" w:hAnsi="Arial" w:cs="Arial"/>
              </w:rPr>
            </w:pPr>
          </w:p>
        </w:tc>
        <w:tc>
          <w:tcPr>
            <w:tcW w:w="2265" w:type="dxa"/>
            <w:vAlign w:val="center"/>
          </w:tcPr>
          <w:p w14:paraId="1BA5376D" w14:textId="2B36E6DF" w:rsidR="00DB1EA9" w:rsidRPr="006306C2" w:rsidRDefault="00DB1EA9" w:rsidP="003433D4">
            <w:pPr>
              <w:jc w:val="center"/>
              <w:rPr>
                <w:rFonts w:ascii="Arial" w:hAnsi="Arial" w:cs="Arial"/>
              </w:rPr>
            </w:pPr>
            <w:r w:rsidRPr="006306C2">
              <w:rPr>
                <w:rFonts w:ascii="Arial" w:hAnsi="Arial" w:cs="Arial"/>
              </w:rPr>
              <w:t>202</w:t>
            </w:r>
            <w:r w:rsidR="008B706C">
              <w:rPr>
                <w:rFonts w:ascii="Arial" w:hAnsi="Arial" w:cs="Arial"/>
              </w:rPr>
              <w:t>6</w:t>
            </w:r>
            <w:r w:rsidRPr="006306C2">
              <w:rPr>
                <w:rFonts w:ascii="Arial" w:hAnsi="Arial" w:cs="Arial"/>
              </w:rPr>
              <w:t>.</w:t>
            </w:r>
          </w:p>
        </w:tc>
        <w:tc>
          <w:tcPr>
            <w:tcW w:w="2265" w:type="dxa"/>
            <w:vAlign w:val="center"/>
          </w:tcPr>
          <w:p w14:paraId="2C4C11B6" w14:textId="6978614E" w:rsidR="00DB1EA9" w:rsidRPr="006306C2" w:rsidRDefault="00DB1EA9" w:rsidP="003433D4">
            <w:pPr>
              <w:jc w:val="center"/>
              <w:rPr>
                <w:rFonts w:ascii="Arial" w:hAnsi="Arial" w:cs="Arial"/>
              </w:rPr>
            </w:pPr>
            <w:r w:rsidRPr="006306C2">
              <w:rPr>
                <w:rFonts w:ascii="Arial" w:hAnsi="Arial" w:cs="Arial"/>
              </w:rPr>
              <w:t>202</w:t>
            </w:r>
            <w:r w:rsidR="008B706C">
              <w:rPr>
                <w:rFonts w:ascii="Arial" w:hAnsi="Arial" w:cs="Arial"/>
              </w:rPr>
              <w:t>7</w:t>
            </w:r>
            <w:r w:rsidRPr="006306C2">
              <w:rPr>
                <w:rFonts w:ascii="Arial" w:hAnsi="Arial" w:cs="Arial"/>
              </w:rPr>
              <w:t>.</w:t>
            </w:r>
          </w:p>
        </w:tc>
        <w:tc>
          <w:tcPr>
            <w:tcW w:w="2265" w:type="dxa"/>
            <w:vAlign w:val="center"/>
          </w:tcPr>
          <w:p w14:paraId="7D504709" w14:textId="25A3CE02" w:rsidR="00DB1EA9" w:rsidRPr="006306C2" w:rsidRDefault="00DB1EA9" w:rsidP="003433D4">
            <w:pPr>
              <w:jc w:val="center"/>
              <w:rPr>
                <w:rFonts w:ascii="Arial" w:hAnsi="Arial" w:cs="Arial"/>
              </w:rPr>
            </w:pPr>
            <w:r w:rsidRPr="006306C2">
              <w:rPr>
                <w:rFonts w:ascii="Arial" w:hAnsi="Arial" w:cs="Arial"/>
              </w:rPr>
              <w:t>202</w:t>
            </w:r>
            <w:r w:rsidR="008B706C">
              <w:rPr>
                <w:rFonts w:ascii="Arial" w:hAnsi="Arial" w:cs="Arial"/>
              </w:rPr>
              <w:t>8</w:t>
            </w:r>
            <w:r w:rsidRPr="006306C2">
              <w:rPr>
                <w:rFonts w:ascii="Arial" w:hAnsi="Arial" w:cs="Arial"/>
              </w:rPr>
              <w:t>.</w:t>
            </w:r>
          </w:p>
        </w:tc>
      </w:tr>
      <w:tr w:rsidR="005859BC" w:rsidRPr="005859BC" w14:paraId="69B42756" w14:textId="77777777" w:rsidTr="003433D4">
        <w:tc>
          <w:tcPr>
            <w:tcW w:w="2265" w:type="dxa"/>
          </w:tcPr>
          <w:p w14:paraId="2EC22CF3" w14:textId="77777777" w:rsidR="00DB1EA9" w:rsidRPr="006306C2" w:rsidRDefault="00DB1EA9" w:rsidP="003433D4">
            <w:pPr>
              <w:jc w:val="center"/>
              <w:rPr>
                <w:rFonts w:ascii="Arial" w:hAnsi="Arial" w:cs="Arial"/>
              </w:rPr>
            </w:pPr>
            <w:r w:rsidRPr="006306C2">
              <w:rPr>
                <w:rFonts w:ascii="Arial" w:hAnsi="Arial" w:cs="Arial"/>
              </w:rPr>
              <w:t>12</w:t>
            </w:r>
          </w:p>
        </w:tc>
        <w:tc>
          <w:tcPr>
            <w:tcW w:w="2265" w:type="dxa"/>
          </w:tcPr>
          <w:p w14:paraId="6A43443C" w14:textId="04169670" w:rsidR="00DB1EA9" w:rsidRPr="0074619C" w:rsidRDefault="0074619C" w:rsidP="003433D4">
            <w:pPr>
              <w:jc w:val="center"/>
              <w:rPr>
                <w:rFonts w:ascii="Arial" w:hAnsi="Arial" w:cs="Arial"/>
              </w:rPr>
            </w:pPr>
            <w:r w:rsidRPr="0074619C">
              <w:rPr>
                <w:rFonts w:ascii="Arial" w:hAnsi="Arial" w:cs="Arial"/>
              </w:rPr>
              <w:t>14</w:t>
            </w:r>
          </w:p>
        </w:tc>
        <w:tc>
          <w:tcPr>
            <w:tcW w:w="2265" w:type="dxa"/>
          </w:tcPr>
          <w:p w14:paraId="319DA975" w14:textId="3076AA19" w:rsidR="00DB1EA9" w:rsidRPr="0074619C" w:rsidRDefault="00DB1EA9" w:rsidP="003433D4">
            <w:pPr>
              <w:jc w:val="center"/>
              <w:rPr>
                <w:rFonts w:ascii="Arial" w:hAnsi="Arial" w:cs="Arial"/>
              </w:rPr>
            </w:pPr>
            <w:r w:rsidRPr="0074619C">
              <w:rPr>
                <w:rFonts w:ascii="Arial" w:hAnsi="Arial" w:cs="Arial"/>
              </w:rPr>
              <w:t>1</w:t>
            </w:r>
            <w:r w:rsidR="005A2BD1" w:rsidRPr="0074619C">
              <w:rPr>
                <w:rFonts w:ascii="Arial" w:hAnsi="Arial" w:cs="Arial"/>
              </w:rPr>
              <w:t>4</w:t>
            </w:r>
          </w:p>
        </w:tc>
        <w:tc>
          <w:tcPr>
            <w:tcW w:w="2265" w:type="dxa"/>
          </w:tcPr>
          <w:p w14:paraId="087ACA6B" w14:textId="32ABEFF6" w:rsidR="00DB1EA9" w:rsidRPr="0074619C" w:rsidRDefault="00DB1EA9" w:rsidP="003433D4">
            <w:pPr>
              <w:jc w:val="center"/>
              <w:rPr>
                <w:rFonts w:ascii="Arial" w:hAnsi="Arial" w:cs="Arial"/>
              </w:rPr>
            </w:pPr>
            <w:r w:rsidRPr="0074619C">
              <w:rPr>
                <w:rFonts w:ascii="Arial" w:hAnsi="Arial" w:cs="Arial"/>
              </w:rPr>
              <w:t>1</w:t>
            </w:r>
            <w:r w:rsidR="005D5944" w:rsidRPr="0074619C">
              <w:rPr>
                <w:rFonts w:ascii="Arial" w:hAnsi="Arial" w:cs="Arial"/>
              </w:rPr>
              <w:t>4</w:t>
            </w:r>
          </w:p>
        </w:tc>
      </w:tr>
    </w:tbl>
    <w:p w14:paraId="6110B8A1" w14:textId="2955E359" w:rsidR="00DB1EA9" w:rsidRPr="006306C2" w:rsidRDefault="00DB1EA9" w:rsidP="00DB1EA9">
      <w:pPr>
        <w:ind w:firstLine="708"/>
        <w:jc w:val="both"/>
        <w:rPr>
          <w:rFonts w:ascii="Arial" w:hAnsi="Arial" w:cs="Arial"/>
          <w:b/>
        </w:rPr>
      </w:pPr>
      <w:bookmarkStart w:id="13" w:name="_Hlk184051605"/>
      <w:r w:rsidRPr="006306C2">
        <w:rPr>
          <w:rFonts w:ascii="Arial" w:hAnsi="Arial" w:cs="Arial"/>
          <w:b/>
        </w:rPr>
        <w:lastRenderedPageBreak/>
        <w:t xml:space="preserve">Aktivnost A103902 Redovna sportska i rekreativna djelatnost </w:t>
      </w:r>
    </w:p>
    <w:p w14:paraId="2D139E13" w14:textId="72680CF1" w:rsidR="00E45E2B" w:rsidRPr="006306C2" w:rsidRDefault="00DB1EA9" w:rsidP="00DB1EA9">
      <w:pPr>
        <w:jc w:val="both"/>
        <w:rPr>
          <w:rFonts w:ascii="Arial" w:hAnsi="Arial" w:cs="Arial"/>
          <w:bCs/>
        </w:rPr>
      </w:pPr>
      <w:r w:rsidRPr="006306C2">
        <w:rPr>
          <w:rFonts w:ascii="Arial" w:hAnsi="Arial" w:cs="Arial"/>
          <w:bCs/>
        </w:rPr>
        <w:t xml:space="preserve">Za realizaciju ove aktivnosti </w:t>
      </w:r>
      <w:r w:rsidR="00E45E2B" w:rsidRPr="006306C2">
        <w:rPr>
          <w:rFonts w:ascii="Arial" w:hAnsi="Arial" w:cs="Arial"/>
          <w:bCs/>
        </w:rPr>
        <w:t xml:space="preserve"> u proračunu  za 202</w:t>
      </w:r>
      <w:r w:rsidR="00393EE5">
        <w:rPr>
          <w:rFonts w:ascii="Arial" w:hAnsi="Arial" w:cs="Arial"/>
          <w:bCs/>
        </w:rPr>
        <w:t>6</w:t>
      </w:r>
      <w:r w:rsidR="00E45E2B" w:rsidRPr="006306C2">
        <w:rPr>
          <w:rFonts w:ascii="Arial" w:hAnsi="Arial" w:cs="Arial"/>
          <w:bCs/>
        </w:rPr>
        <w:t xml:space="preserve">. godinu planira se iznos od </w:t>
      </w:r>
      <w:r w:rsidR="00393EE5">
        <w:rPr>
          <w:rFonts w:ascii="Arial" w:hAnsi="Arial" w:cs="Arial"/>
          <w:bCs/>
        </w:rPr>
        <w:t>850</w:t>
      </w:r>
      <w:r w:rsidR="00E45E2B" w:rsidRPr="006306C2">
        <w:rPr>
          <w:rFonts w:ascii="Arial" w:hAnsi="Arial" w:cs="Arial"/>
          <w:bCs/>
        </w:rPr>
        <w:t xml:space="preserve">.000,00 €. </w:t>
      </w:r>
    </w:p>
    <w:p w14:paraId="2AEA7919" w14:textId="5E48DF9A" w:rsidR="00E45E2B" w:rsidRDefault="00E45E2B" w:rsidP="00DB1EA9">
      <w:pPr>
        <w:jc w:val="both"/>
        <w:rPr>
          <w:rFonts w:ascii="Arial" w:hAnsi="Arial" w:cs="Arial"/>
          <w:bCs/>
        </w:rPr>
      </w:pPr>
      <w:r w:rsidRPr="006306C2">
        <w:rPr>
          <w:rFonts w:ascii="Arial" w:hAnsi="Arial" w:cs="Arial"/>
          <w:bCs/>
        </w:rPr>
        <w:t>U projekcijama za 202</w:t>
      </w:r>
      <w:r w:rsidR="00393EE5">
        <w:rPr>
          <w:rFonts w:ascii="Arial" w:hAnsi="Arial" w:cs="Arial"/>
          <w:bCs/>
        </w:rPr>
        <w:t>7</w:t>
      </w:r>
      <w:r w:rsidRPr="006306C2">
        <w:rPr>
          <w:rFonts w:ascii="Arial" w:hAnsi="Arial" w:cs="Arial"/>
          <w:bCs/>
        </w:rPr>
        <w:t xml:space="preserve">. godinu projicira se iznos od </w:t>
      </w:r>
      <w:r w:rsidR="0095637C" w:rsidRPr="000B0E47">
        <w:rPr>
          <w:rFonts w:ascii="Arial" w:hAnsi="Arial" w:cs="Arial"/>
          <w:bCs/>
        </w:rPr>
        <w:t>850</w:t>
      </w:r>
      <w:r w:rsidRPr="000B0E47">
        <w:rPr>
          <w:rFonts w:ascii="Arial" w:hAnsi="Arial" w:cs="Arial"/>
          <w:bCs/>
        </w:rPr>
        <w:t xml:space="preserve">.000,00 </w:t>
      </w:r>
      <w:r w:rsidRPr="006306C2">
        <w:rPr>
          <w:rFonts w:ascii="Arial" w:hAnsi="Arial" w:cs="Arial"/>
          <w:bCs/>
        </w:rPr>
        <w:t>€</w:t>
      </w:r>
      <w:r w:rsidR="000B0E47">
        <w:rPr>
          <w:rFonts w:ascii="Arial" w:hAnsi="Arial" w:cs="Arial"/>
          <w:bCs/>
        </w:rPr>
        <w:t>, a projekcijama za 2028.</w:t>
      </w:r>
      <w:r w:rsidR="00E76B76">
        <w:rPr>
          <w:rFonts w:ascii="Arial" w:hAnsi="Arial" w:cs="Arial"/>
          <w:bCs/>
        </w:rPr>
        <w:t xml:space="preserve"> godinu projicira se iznos od 900.000,00 €.</w:t>
      </w:r>
    </w:p>
    <w:p w14:paraId="16ED38F9" w14:textId="77777777" w:rsidR="00EB0015" w:rsidRPr="006306C2" w:rsidRDefault="00EB0015" w:rsidP="00DB1EA9">
      <w:pPr>
        <w:jc w:val="both"/>
        <w:rPr>
          <w:rFonts w:ascii="Arial" w:hAnsi="Arial" w:cs="Arial"/>
          <w:bCs/>
        </w:rPr>
      </w:pPr>
    </w:p>
    <w:p w14:paraId="4F9BD8A3" w14:textId="0579E22C" w:rsidR="00DB1EA9" w:rsidRPr="002B35D1" w:rsidRDefault="00DB1EA9" w:rsidP="00DB1EA9">
      <w:pPr>
        <w:jc w:val="both"/>
        <w:rPr>
          <w:rFonts w:ascii="Arial" w:hAnsi="Arial" w:cs="Arial"/>
          <w:color w:val="000000" w:themeColor="text1"/>
        </w:rPr>
      </w:pPr>
      <w:r w:rsidRPr="002B35D1">
        <w:rPr>
          <w:rFonts w:ascii="Arial" w:hAnsi="Arial" w:cs="Arial"/>
          <w:color w:val="000000" w:themeColor="text1"/>
        </w:rPr>
        <w:t xml:space="preserve">Sredstva su planirana na temelju </w:t>
      </w:r>
      <w:r w:rsidR="00E45E2B" w:rsidRPr="002B35D1">
        <w:rPr>
          <w:rFonts w:ascii="Arial" w:hAnsi="Arial" w:cs="Arial"/>
          <w:color w:val="000000" w:themeColor="text1"/>
        </w:rPr>
        <w:t xml:space="preserve">prijedloga </w:t>
      </w:r>
      <w:r w:rsidRPr="002B35D1">
        <w:rPr>
          <w:rFonts w:ascii="Arial" w:hAnsi="Arial" w:cs="Arial"/>
          <w:color w:val="000000" w:themeColor="text1"/>
        </w:rPr>
        <w:t>Programa javnih potreba u sportu Grada Svete Nedelje</w:t>
      </w:r>
      <w:r w:rsidR="00E45E2B" w:rsidRPr="002B35D1">
        <w:rPr>
          <w:rFonts w:ascii="Arial" w:hAnsi="Arial" w:cs="Arial"/>
          <w:color w:val="000000" w:themeColor="text1"/>
        </w:rPr>
        <w:t xml:space="preserve"> za</w:t>
      </w:r>
      <w:r w:rsidRPr="002B35D1">
        <w:rPr>
          <w:rFonts w:ascii="Arial" w:hAnsi="Arial" w:cs="Arial"/>
          <w:color w:val="000000" w:themeColor="text1"/>
        </w:rPr>
        <w:t xml:space="preserve"> 202</w:t>
      </w:r>
      <w:r w:rsidR="00C66D72" w:rsidRPr="002B35D1">
        <w:rPr>
          <w:rFonts w:ascii="Arial" w:hAnsi="Arial" w:cs="Arial"/>
          <w:color w:val="000000" w:themeColor="text1"/>
        </w:rPr>
        <w:t>6</w:t>
      </w:r>
      <w:r w:rsidRPr="002B35D1">
        <w:rPr>
          <w:rFonts w:ascii="Arial" w:hAnsi="Arial" w:cs="Arial"/>
          <w:color w:val="000000" w:themeColor="text1"/>
        </w:rPr>
        <w:t>. godin</w:t>
      </w:r>
      <w:r w:rsidR="00E45E2B" w:rsidRPr="002B35D1">
        <w:rPr>
          <w:rFonts w:ascii="Arial" w:hAnsi="Arial" w:cs="Arial"/>
          <w:color w:val="000000" w:themeColor="text1"/>
        </w:rPr>
        <w:t>u</w:t>
      </w:r>
      <w:r w:rsidRPr="002B35D1">
        <w:rPr>
          <w:rFonts w:ascii="Arial" w:hAnsi="Arial" w:cs="Arial"/>
          <w:color w:val="000000" w:themeColor="text1"/>
        </w:rPr>
        <w:t>, kao temeljnog dokumenta koji regulira obavljanje i financiranje sporta na području grada.</w:t>
      </w:r>
    </w:p>
    <w:p w14:paraId="28D2C62C" w14:textId="77777777" w:rsidR="00DB1EA9" w:rsidRPr="002B35D1" w:rsidRDefault="00DB1EA9" w:rsidP="00DB1EA9">
      <w:pPr>
        <w:jc w:val="both"/>
        <w:rPr>
          <w:rFonts w:ascii="Arial" w:hAnsi="Arial" w:cs="Arial"/>
          <w:color w:val="000000" w:themeColor="text1"/>
        </w:rPr>
      </w:pPr>
      <w:r w:rsidRPr="002B35D1">
        <w:rPr>
          <w:rFonts w:ascii="Arial" w:hAnsi="Arial" w:cs="Arial"/>
          <w:color w:val="000000" w:themeColor="text1"/>
        </w:rPr>
        <w:t xml:space="preserve">Sportska zajednica Grada Svete Nedelje predstavlja savez udruga i ima javne ovlasti. Nositelj je realizacije Programa  javnih potreba u sportu na području grada.  </w:t>
      </w:r>
    </w:p>
    <w:p w14:paraId="39096179" w14:textId="45C4BD79" w:rsidR="00DB1EA9" w:rsidRPr="002B35D1" w:rsidRDefault="00DB1EA9" w:rsidP="00DB1EA9">
      <w:pPr>
        <w:jc w:val="both"/>
        <w:rPr>
          <w:rFonts w:ascii="Arial" w:hAnsi="Arial" w:cs="Arial"/>
          <w:color w:val="000000" w:themeColor="text1"/>
        </w:rPr>
      </w:pPr>
      <w:r w:rsidRPr="002B35D1">
        <w:rPr>
          <w:rFonts w:ascii="Arial" w:hAnsi="Arial" w:cs="Arial"/>
          <w:color w:val="000000" w:themeColor="text1"/>
        </w:rPr>
        <w:t>Sportska zajednica Grada Svete Nedelje broji 3</w:t>
      </w:r>
      <w:r w:rsidR="004F4AAC" w:rsidRPr="002B35D1">
        <w:rPr>
          <w:rFonts w:ascii="Arial" w:hAnsi="Arial" w:cs="Arial"/>
          <w:color w:val="000000" w:themeColor="text1"/>
        </w:rPr>
        <w:t xml:space="preserve">9 </w:t>
      </w:r>
      <w:r w:rsidRPr="002B35D1">
        <w:rPr>
          <w:rFonts w:ascii="Arial" w:hAnsi="Arial" w:cs="Arial"/>
          <w:color w:val="000000" w:themeColor="text1"/>
        </w:rPr>
        <w:t>udruga iz područja sporta, sa ukupno cca</w:t>
      </w:r>
      <w:r w:rsidR="004F4AAC" w:rsidRPr="002B35D1">
        <w:rPr>
          <w:rFonts w:ascii="Arial" w:hAnsi="Arial" w:cs="Arial"/>
          <w:color w:val="000000" w:themeColor="text1"/>
        </w:rPr>
        <w:t xml:space="preserve"> 2000</w:t>
      </w:r>
      <w:r w:rsidRPr="002B35D1">
        <w:rPr>
          <w:rFonts w:ascii="Arial" w:hAnsi="Arial" w:cs="Arial"/>
          <w:color w:val="000000" w:themeColor="text1"/>
        </w:rPr>
        <w:t xml:space="preserve"> registriranih sportaša članova pripadajućih udruga. </w:t>
      </w:r>
    </w:p>
    <w:p w14:paraId="37ED307B" w14:textId="77777777" w:rsidR="00DB1EA9" w:rsidRPr="006306C2" w:rsidRDefault="00DB1EA9" w:rsidP="00DB1EA9">
      <w:pPr>
        <w:jc w:val="both"/>
        <w:rPr>
          <w:rFonts w:ascii="Arial" w:hAnsi="Arial" w:cs="Arial"/>
        </w:rPr>
      </w:pPr>
      <w:r w:rsidRPr="006306C2">
        <w:rPr>
          <w:rFonts w:ascii="Arial" w:hAnsi="Arial" w:cs="Arial"/>
        </w:rPr>
        <w:t>Sredstva za rad Sportske zajednice kao saveza udruga razvrstavaju se u dvije kategorije:</w:t>
      </w:r>
    </w:p>
    <w:p w14:paraId="2169AA23" w14:textId="0B7FC20C" w:rsidR="00DB1EA9" w:rsidRPr="004F4AAC" w:rsidRDefault="00DB1EA9" w:rsidP="00DB1EA9">
      <w:pPr>
        <w:pStyle w:val="Odlomakpopisa"/>
        <w:numPr>
          <w:ilvl w:val="0"/>
          <w:numId w:val="11"/>
        </w:numPr>
        <w:jc w:val="both"/>
        <w:rPr>
          <w:rFonts w:ascii="Arial" w:hAnsi="Arial" w:cs="Arial"/>
        </w:rPr>
      </w:pPr>
      <w:r w:rsidRPr="004F4AAC">
        <w:rPr>
          <w:rFonts w:ascii="Arial" w:hAnsi="Arial" w:cs="Arial"/>
        </w:rPr>
        <w:t xml:space="preserve">Zajednički programi sporta </w:t>
      </w:r>
      <w:r w:rsidR="00ED3D44" w:rsidRPr="004F4AAC">
        <w:rPr>
          <w:rFonts w:ascii="Arial" w:hAnsi="Arial" w:cs="Arial"/>
        </w:rPr>
        <w:t xml:space="preserve">u iznosu od </w:t>
      </w:r>
      <w:r w:rsidR="004F4AAC" w:rsidRPr="004F4AAC">
        <w:rPr>
          <w:rFonts w:ascii="Arial" w:hAnsi="Arial" w:cs="Arial"/>
        </w:rPr>
        <w:t>200</w:t>
      </w:r>
      <w:r w:rsidR="003C6040" w:rsidRPr="004F4AAC">
        <w:rPr>
          <w:rFonts w:ascii="Arial" w:hAnsi="Arial" w:cs="Arial"/>
        </w:rPr>
        <w:t>.000</w:t>
      </w:r>
      <w:r w:rsidR="00ED3D44" w:rsidRPr="004F4AAC">
        <w:rPr>
          <w:rFonts w:ascii="Arial" w:hAnsi="Arial" w:cs="Arial"/>
        </w:rPr>
        <w:t>,00</w:t>
      </w:r>
      <w:r w:rsidRPr="004F4AAC">
        <w:rPr>
          <w:rFonts w:ascii="Arial" w:hAnsi="Arial" w:cs="Arial"/>
        </w:rPr>
        <w:t xml:space="preserve"> € (direktna dodjela Sportskoj zajednici za zajedničke troškove udruga-članica SZGSV</w:t>
      </w:r>
      <w:r w:rsidR="00ED3D44" w:rsidRPr="004F4AAC">
        <w:rPr>
          <w:rFonts w:ascii="Arial" w:hAnsi="Arial" w:cs="Arial"/>
        </w:rPr>
        <w:t xml:space="preserve"> i same SZGSV</w:t>
      </w:r>
      <w:r w:rsidRPr="004F4AAC">
        <w:rPr>
          <w:rFonts w:ascii="Arial" w:hAnsi="Arial" w:cs="Arial"/>
        </w:rPr>
        <w:t>)</w:t>
      </w:r>
      <w:r w:rsidR="00EE136C" w:rsidRPr="004F4AAC">
        <w:rPr>
          <w:rFonts w:ascii="Arial" w:hAnsi="Arial" w:cs="Arial"/>
        </w:rPr>
        <w:t>,</w:t>
      </w:r>
    </w:p>
    <w:p w14:paraId="6DB0D72E" w14:textId="3BDF2C06" w:rsidR="00DB1EA9" w:rsidRPr="004F4AAC" w:rsidRDefault="00DB1EA9" w:rsidP="00DB1EA9">
      <w:pPr>
        <w:pStyle w:val="Odlomakpopisa"/>
        <w:numPr>
          <w:ilvl w:val="0"/>
          <w:numId w:val="11"/>
        </w:numPr>
        <w:jc w:val="both"/>
        <w:rPr>
          <w:rFonts w:ascii="Arial" w:hAnsi="Arial" w:cs="Arial"/>
        </w:rPr>
      </w:pPr>
      <w:r w:rsidRPr="004F4AAC">
        <w:rPr>
          <w:rFonts w:ascii="Arial" w:hAnsi="Arial" w:cs="Arial"/>
        </w:rPr>
        <w:t xml:space="preserve">Sredstva za financiranje projekata/programa udruga članica SZGSV </w:t>
      </w:r>
      <w:r w:rsidR="002B35D1">
        <w:rPr>
          <w:rFonts w:ascii="Arial" w:hAnsi="Arial" w:cs="Arial"/>
        </w:rPr>
        <w:t>650</w:t>
      </w:r>
      <w:r w:rsidR="003C6040" w:rsidRPr="004F4AAC">
        <w:rPr>
          <w:rFonts w:ascii="Arial" w:hAnsi="Arial" w:cs="Arial"/>
        </w:rPr>
        <w:t>.000</w:t>
      </w:r>
      <w:r w:rsidR="00ED3D44" w:rsidRPr="004F4AAC">
        <w:rPr>
          <w:rFonts w:ascii="Arial" w:hAnsi="Arial" w:cs="Arial"/>
        </w:rPr>
        <w:t>,00 €</w:t>
      </w:r>
      <w:r w:rsidRPr="004F4AAC">
        <w:rPr>
          <w:rFonts w:ascii="Arial" w:hAnsi="Arial" w:cs="Arial"/>
        </w:rPr>
        <w:t xml:space="preserve"> (direktna dodjela Sportskoj zajednici kao savezu udruga, a koja raspisuje javni natječaj za financiranje programa/projekata svojih udruga-članica, </w:t>
      </w:r>
    </w:p>
    <w:p w14:paraId="343BF114" w14:textId="08182EBA" w:rsidR="00DB1EA9" w:rsidRPr="006306C2" w:rsidRDefault="00DB1EA9" w:rsidP="00DB1EA9">
      <w:pPr>
        <w:pStyle w:val="Odlomakpopisa"/>
        <w:jc w:val="both"/>
        <w:rPr>
          <w:rFonts w:ascii="Arial" w:hAnsi="Arial" w:cs="Arial"/>
        </w:rPr>
      </w:pPr>
      <w:r w:rsidRPr="004F4AAC">
        <w:rPr>
          <w:rFonts w:ascii="Arial" w:hAnsi="Arial" w:cs="Arial"/>
        </w:rPr>
        <w:t>sukladno Programu javnih potreba u sportu na području grada Svete Nedelje za 202</w:t>
      </w:r>
      <w:r w:rsidR="00D0605E" w:rsidRPr="004F4AAC">
        <w:rPr>
          <w:rFonts w:ascii="Arial" w:hAnsi="Arial" w:cs="Arial"/>
        </w:rPr>
        <w:t>6</w:t>
      </w:r>
      <w:r w:rsidRPr="004F4AAC">
        <w:rPr>
          <w:rFonts w:ascii="Arial" w:hAnsi="Arial" w:cs="Arial"/>
        </w:rPr>
        <w:t>. godinu</w:t>
      </w:r>
      <w:r w:rsidR="00C32715" w:rsidRPr="006306C2">
        <w:rPr>
          <w:rFonts w:ascii="Arial" w:hAnsi="Arial" w:cs="Arial"/>
        </w:rPr>
        <w:t xml:space="preserve"> </w:t>
      </w:r>
    </w:p>
    <w:p w14:paraId="7A9C5F5C" w14:textId="77777777" w:rsidR="00DB1EA9" w:rsidRPr="006306C2" w:rsidRDefault="00DB1EA9" w:rsidP="00DB1EA9">
      <w:pPr>
        <w:jc w:val="both"/>
        <w:rPr>
          <w:rFonts w:ascii="Arial" w:hAnsi="Arial" w:cs="Arial"/>
        </w:rPr>
      </w:pPr>
    </w:p>
    <w:p w14:paraId="5C03371E" w14:textId="7BA8AF94" w:rsidR="00DB1EA9" w:rsidRPr="006306C2" w:rsidRDefault="00DB1EA9" w:rsidP="00DB1EA9">
      <w:pPr>
        <w:jc w:val="both"/>
        <w:rPr>
          <w:rFonts w:ascii="Arial" w:hAnsi="Arial" w:cs="Arial"/>
        </w:rPr>
      </w:pPr>
      <w:r w:rsidRPr="006306C2">
        <w:rPr>
          <w:rFonts w:ascii="Arial" w:hAnsi="Arial" w:cs="Arial"/>
        </w:rPr>
        <w:t xml:space="preserve">Pokazatelj rezultata: broj registriranih športaša-amatera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888E16E" w14:textId="77777777" w:rsidTr="003433D4">
        <w:trPr>
          <w:trHeight w:val="264"/>
        </w:trPr>
        <w:tc>
          <w:tcPr>
            <w:tcW w:w="2265" w:type="dxa"/>
            <w:vMerge w:val="restart"/>
          </w:tcPr>
          <w:p w14:paraId="02666CEB"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2E6D1FE1" w14:textId="72A07EC8" w:rsidR="00DB1EA9" w:rsidRPr="006306C2" w:rsidRDefault="00DB1EA9" w:rsidP="003433D4">
            <w:pPr>
              <w:jc w:val="center"/>
              <w:rPr>
                <w:rFonts w:ascii="Arial" w:hAnsi="Arial" w:cs="Arial"/>
              </w:rPr>
            </w:pPr>
            <w:r w:rsidRPr="006306C2">
              <w:rPr>
                <w:rFonts w:ascii="Arial" w:hAnsi="Arial" w:cs="Arial"/>
              </w:rPr>
              <w:t>202</w:t>
            </w:r>
            <w:r w:rsidR="003900D9">
              <w:rPr>
                <w:rFonts w:ascii="Arial" w:hAnsi="Arial" w:cs="Arial"/>
              </w:rPr>
              <w:t>5</w:t>
            </w:r>
            <w:r w:rsidRPr="006306C2">
              <w:rPr>
                <w:rFonts w:ascii="Arial" w:hAnsi="Arial" w:cs="Arial"/>
              </w:rPr>
              <w:t>.</w:t>
            </w:r>
          </w:p>
        </w:tc>
        <w:tc>
          <w:tcPr>
            <w:tcW w:w="6795" w:type="dxa"/>
            <w:gridSpan w:val="3"/>
            <w:vAlign w:val="center"/>
          </w:tcPr>
          <w:p w14:paraId="2B6CD089"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351BEA3" w14:textId="77777777" w:rsidTr="003433D4">
        <w:trPr>
          <w:trHeight w:val="324"/>
        </w:trPr>
        <w:tc>
          <w:tcPr>
            <w:tcW w:w="2265" w:type="dxa"/>
            <w:vMerge/>
          </w:tcPr>
          <w:p w14:paraId="063CDB48" w14:textId="77777777" w:rsidR="00DB1EA9" w:rsidRPr="006306C2" w:rsidRDefault="00DB1EA9" w:rsidP="003433D4">
            <w:pPr>
              <w:jc w:val="center"/>
              <w:rPr>
                <w:rFonts w:ascii="Arial" w:hAnsi="Arial" w:cs="Arial"/>
              </w:rPr>
            </w:pPr>
          </w:p>
        </w:tc>
        <w:tc>
          <w:tcPr>
            <w:tcW w:w="2265" w:type="dxa"/>
            <w:vAlign w:val="center"/>
          </w:tcPr>
          <w:p w14:paraId="67B513F9" w14:textId="59A43F91" w:rsidR="00DB1EA9" w:rsidRPr="006306C2" w:rsidRDefault="00DB1EA9" w:rsidP="003433D4">
            <w:pPr>
              <w:jc w:val="center"/>
              <w:rPr>
                <w:rFonts w:ascii="Arial" w:hAnsi="Arial" w:cs="Arial"/>
              </w:rPr>
            </w:pPr>
            <w:r w:rsidRPr="006306C2">
              <w:rPr>
                <w:rFonts w:ascii="Arial" w:hAnsi="Arial" w:cs="Arial"/>
              </w:rPr>
              <w:t>202</w:t>
            </w:r>
            <w:r w:rsidR="003900D9">
              <w:rPr>
                <w:rFonts w:ascii="Arial" w:hAnsi="Arial" w:cs="Arial"/>
              </w:rPr>
              <w:t>6</w:t>
            </w:r>
            <w:r w:rsidRPr="006306C2">
              <w:rPr>
                <w:rFonts w:ascii="Arial" w:hAnsi="Arial" w:cs="Arial"/>
              </w:rPr>
              <w:t>.</w:t>
            </w:r>
          </w:p>
        </w:tc>
        <w:tc>
          <w:tcPr>
            <w:tcW w:w="2265" w:type="dxa"/>
            <w:vAlign w:val="center"/>
          </w:tcPr>
          <w:p w14:paraId="28CC27DA" w14:textId="49FDC3D0" w:rsidR="00DB1EA9" w:rsidRPr="006306C2" w:rsidRDefault="00DB1EA9" w:rsidP="003433D4">
            <w:pPr>
              <w:jc w:val="center"/>
              <w:rPr>
                <w:rFonts w:ascii="Arial" w:hAnsi="Arial" w:cs="Arial"/>
              </w:rPr>
            </w:pPr>
            <w:r w:rsidRPr="006306C2">
              <w:rPr>
                <w:rFonts w:ascii="Arial" w:hAnsi="Arial" w:cs="Arial"/>
              </w:rPr>
              <w:t>202</w:t>
            </w:r>
            <w:r w:rsidR="003900D9">
              <w:rPr>
                <w:rFonts w:ascii="Arial" w:hAnsi="Arial" w:cs="Arial"/>
              </w:rPr>
              <w:t>7</w:t>
            </w:r>
            <w:r w:rsidRPr="006306C2">
              <w:rPr>
                <w:rFonts w:ascii="Arial" w:hAnsi="Arial" w:cs="Arial"/>
              </w:rPr>
              <w:t>.</w:t>
            </w:r>
          </w:p>
        </w:tc>
        <w:tc>
          <w:tcPr>
            <w:tcW w:w="2265" w:type="dxa"/>
            <w:vAlign w:val="center"/>
          </w:tcPr>
          <w:p w14:paraId="3B219B5B" w14:textId="51DA7F62" w:rsidR="00DB1EA9" w:rsidRPr="006306C2" w:rsidRDefault="00DB1EA9" w:rsidP="003433D4">
            <w:pPr>
              <w:jc w:val="center"/>
              <w:rPr>
                <w:rFonts w:ascii="Arial" w:hAnsi="Arial" w:cs="Arial"/>
              </w:rPr>
            </w:pPr>
            <w:r w:rsidRPr="006306C2">
              <w:rPr>
                <w:rFonts w:ascii="Arial" w:hAnsi="Arial" w:cs="Arial"/>
              </w:rPr>
              <w:t>202</w:t>
            </w:r>
            <w:r w:rsidR="003900D9">
              <w:rPr>
                <w:rFonts w:ascii="Arial" w:hAnsi="Arial" w:cs="Arial"/>
              </w:rPr>
              <w:t>8</w:t>
            </w:r>
            <w:r w:rsidRPr="006306C2">
              <w:rPr>
                <w:rFonts w:ascii="Arial" w:hAnsi="Arial" w:cs="Arial"/>
              </w:rPr>
              <w:t>.</w:t>
            </w:r>
          </w:p>
        </w:tc>
      </w:tr>
      <w:tr w:rsidR="00DB1EA9" w:rsidRPr="006306C2" w14:paraId="3F725E7F" w14:textId="77777777" w:rsidTr="003433D4">
        <w:tc>
          <w:tcPr>
            <w:tcW w:w="2265" w:type="dxa"/>
          </w:tcPr>
          <w:p w14:paraId="420B3F1E" w14:textId="77777777" w:rsidR="00DB1EA9" w:rsidRPr="006306C2" w:rsidRDefault="00DB1EA9" w:rsidP="003433D4">
            <w:pPr>
              <w:jc w:val="center"/>
              <w:rPr>
                <w:rFonts w:ascii="Arial" w:hAnsi="Arial" w:cs="Arial"/>
              </w:rPr>
            </w:pPr>
            <w:r w:rsidRPr="006306C2">
              <w:rPr>
                <w:rFonts w:ascii="Arial" w:hAnsi="Arial" w:cs="Arial"/>
              </w:rPr>
              <w:t>1800</w:t>
            </w:r>
          </w:p>
        </w:tc>
        <w:tc>
          <w:tcPr>
            <w:tcW w:w="2265" w:type="dxa"/>
          </w:tcPr>
          <w:p w14:paraId="44813BD0" w14:textId="6DC25653" w:rsidR="00DB1EA9" w:rsidRPr="006306C2" w:rsidRDefault="002B35D1" w:rsidP="003433D4">
            <w:pPr>
              <w:jc w:val="center"/>
              <w:rPr>
                <w:rFonts w:ascii="Arial" w:hAnsi="Arial" w:cs="Arial"/>
              </w:rPr>
            </w:pPr>
            <w:r>
              <w:rPr>
                <w:rFonts w:ascii="Arial" w:hAnsi="Arial" w:cs="Arial"/>
              </w:rPr>
              <w:t>2000</w:t>
            </w:r>
          </w:p>
        </w:tc>
        <w:tc>
          <w:tcPr>
            <w:tcW w:w="2265" w:type="dxa"/>
          </w:tcPr>
          <w:p w14:paraId="2CE07334" w14:textId="6360A9BE" w:rsidR="00DB1EA9" w:rsidRPr="006306C2" w:rsidRDefault="002B35D1" w:rsidP="003433D4">
            <w:pPr>
              <w:jc w:val="center"/>
              <w:rPr>
                <w:rFonts w:ascii="Arial" w:hAnsi="Arial" w:cs="Arial"/>
              </w:rPr>
            </w:pPr>
            <w:r>
              <w:rPr>
                <w:rFonts w:ascii="Arial" w:hAnsi="Arial" w:cs="Arial"/>
              </w:rPr>
              <w:t>2000</w:t>
            </w:r>
          </w:p>
        </w:tc>
        <w:tc>
          <w:tcPr>
            <w:tcW w:w="2265" w:type="dxa"/>
          </w:tcPr>
          <w:p w14:paraId="39B06729" w14:textId="239C3F95" w:rsidR="00DB1EA9" w:rsidRPr="006306C2" w:rsidRDefault="002B35D1" w:rsidP="003433D4">
            <w:pPr>
              <w:jc w:val="center"/>
              <w:rPr>
                <w:rFonts w:ascii="Arial" w:hAnsi="Arial" w:cs="Arial"/>
              </w:rPr>
            </w:pPr>
            <w:r>
              <w:rPr>
                <w:rFonts w:ascii="Arial" w:hAnsi="Arial" w:cs="Arial"/>
              </w:rPr>
              <w:t>2000</w:t>
            </w:r>
          </w:p>
        </w:tc>
      </w:tr>
    </w:tbl>
    <w:p w14:paraId="41685E6B" w14:textId="5373D414" w:rsidR="00EB0015" w:rsidRDefault="00341E64" w:rsidP="009D6AE6">
      <w:pPr>
        <w:ind w:firstLine="708"/>
        <w:jc w:val="both"/>
        <w:rPr>
          <w:rFonts w:ascii="Arial" w:hAnsi="Arial" w:cs="Arial"/>
        </w:rPr>
      </w:pPr>
      <w:r w:rsidRPr="006306C2">
        <w:rPr>
          <w:rFonts w:ascii="Arial" w:hAnsi="Arial" w:cs="Arial"/>
        </w:rPr>
        <w:tab/>
      </w:r>
    </w:p>
    <w:p w14:paraId="602E3FE8" w14:textId="700F5B95" w:rsidR="009D6AE6" w:rsidRPr="006306C2" w:rsidRDefault="009D6AE6" w:rsidP="009D6AE6">
      <w:pPr>
        <w:ind w:firstLine="708"/>
        <w:jc w:val="both"/>
        <w:rPr>
          <w:rFonts w:ascii="Arial" w:hAnsi="Arial" w:cs="Arial"/>
          <w:b/>
        </w:rPr>
      </w:pPr>
      <w:r w:rsidRPr="002B35D1">
        <w:rPr>
          <w:rFonts w:ascii="Arial" w:hAnsi="Arial" w:cs="Arial"/>
          <w:b/>
        </w:rPr>
        <w:t>Aktivnost A10390</w:t>
      </w:r>
      <w:r w:rsidR="00F90E35" w:rsidRPr="002B35D1">
        <w:rPr>
          <w:rFonts w:ascii="Arial" w:hAnsi="Arial" w:cs="Arial"/>
          <w:b/>
        </w:rPr>
        <w:t>3</w:t>
      </w:r>
      <w:r w:rsidRPr="002B35D1">
        <w:rPr>
          <w:rFonts w:ascii="Arial" w:hAnsi="Arial" w:cs="Arial"/>
          <w:b/>
        </w:rPr>
        <w:t xml:space="preserve"> </w:t>
      </w:r>
      <w:r w:rsidR="00F90E35" w:rsidRPr="002B35D1">
        <w:rPr>
          <w:rFonts w:ascii="Arial" w:hAnsi="Arial" w:cs="Arial"/>
          <w:b/>
        </w:rPr>
        <w:t>Dodatne usluge u vezi sa sportom-Sportske igre mladih</w:t>
      </w:r>
    </w:p>
    <w:p w14:paraId="6956962C" w14:textId="39EC407E" w:rsidR="009D6AE6" w:rsidRDefault="009D6AE6" w:rsidP="009D6AE6">
      <w:pPr>
        <w:jc w:val="both"/>
        <w:rPr>
          <w:rFonts w:ascii="Arial" w:hAnsi="Arial" w:cs="Arial"/>
          <w:bCs/>
        </w:rPr>
      </w:pPr>
      <w:r w:rsidRPr="006306C2">
        <w:rPr>
          <w:rFonts w:ascii="Arial" w:hAnsi="Arial" w:cs="Arial"/>
          <w:bCs/>
        </w:rPr>
        <w:t>Sredstva za ovu aktivnost za 202</w:t>
      </w:r>
      <w:r>
        <w:rPr>
          <w:rFonts w:ascii="Arial" w:hAnsi="Arial" w:cs="Arial"/>
          <w:bCs/>
        </w:rPr>
        <w:t>6</w:t>
      </w:r>
      <w:r w:rsidRPr="006306C2">
        <w:rPr>
          <w:rFonts w:ascii="Arial" w:hAnsi="Arial" w:cs="Arial"/>
          <w:bCs/>
        </w:rPr>
        <w:t>. godinu planiraju se u iznosu od 1</w:t>
      </w:r>
      <w:r w:rsidR="00FE1380">
        <w:rPr>
          <w:rFonts w:ascii="Arial" w:hAnsi="Arial" w:cs="Arial"/>
          <w:bCs/>
        </w:rPr>
        <w:t>0</w:t>
      </w:r>
      <w:r w:rsidRPr="006306C2">
        <w:rPr>
          <w:rFonts w:ascii="Arial" w:hAnsi="Arial" w:cs="Arial"/>
          <w:bCs/>
        </w:rPr>
        <w:t xml:space="preserve">.000,00 €. </w:t>
      </w:r>
    </w:p>
    <w:p w14:paraId="24188CC8" w14:textId="262269CC" w:rsidR="00BE4EAE" w:rsidRDefault="00BE4EAE" w:rsidP="009D6AE6">
      <w:pPr>
        <w:jc w:val="both"/>
        <w:rPr>
          <w:rFonts w:ascii="Arial" w:hAnsi="Arial" w:cs="Arial"/>
          <w:bCs/>
        </w:rPr>
      </w:pPr>
      <w:r>
        <w:rPr>
          <w:rFonts w:ascii="Arial" w:hAnsi="Arial" w:cs="Arial"/>
          <w:bCs/>
        </w:rPr>
        <w:t xml:space="preserve">Sportske igre mladih održavaju se neprekidno već 29 godina te su se od lokalnog sportskog događaja razvile u međunarodnu sportsku manifestaciju koja okuplja veliki broj sudionika osnovnoškolskog uzrasta. Manifestacija se u pravilu održava u periodu od ožujka do rujna tekuće godine, besplatno za svu djecu. </w:t>
      </w:r>
    </w:p>
    <w:p w14:paraId="274DF731" w14:textId="64FC30EE" w:rsidR="002B35D1" w:rsidRPr="006306C2" w:rsidRDefault="00BE4EAE" w:rsidP="009D6AE6">
      <w:pPr>
        <w:jc w:val="both"/>
        <w:rPr>
          <w:rFonts w:ascii="Arial" w:hAnsi="Arial" w:cs="Arial"/>
          <w:bCs/>
        </w:rPr>
      </w:pPr>
      <w:r>
        <w:rPr>
          <w:rFonts w:ascii="Arial" w:hAnsi="Arial" w:cs="Arial"/>
          <w:bCs/>
        </w:rPr>
        <w:t xml:space="preserve">Ovu manifestaciju provodi Udruga za sport, rekreaciju i edukaciju-Igre mladih  </w:t>
      </w:r>
    </w:p>
    <w:p w14:paraId="39CC0F98" w14:textId="4E5A082B" w:rsidR="009D6AE6" w:rsidRDefault="009D6AE6" w:rsidP="009D6AE6">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godinu projicira se iznos od </w:t>
      </w:r>
      <w:r w:rsidRPr="00EB0015">
        <w:rPr>
          <w:rFonts w:ascii="Arial" w:hAnsi="Arial" w:cs="Arial"/>
          <w:bCs/>
        </w:rPr>
        <w:t>1</w:t>
      </w:r>
      <w:r w:rsidR="00FE1380" w:rsidRPr="00EB0015">
        <w:rPr>
          <w:rFonts w:ascii="Arial" w:hAnsi="Arial" w:cs="Arial"/>
          <w:bCs/>
        </w:rPr>
        <w:t>0</w:t>
      </w:r>
      <w:r w:rsidRPr="00EB0015">
        <w:rPr>
          <w:rFonts w:ascii="Arial" w:hAnsi="Arial" w:cs="Arial"/>
          <w:bCs/>
        </w:rPr>
        <w:t xml:space="preserve">.000,00 </w:t>
      </w:r>
      <w:r w:rsidRPr="006306C2">
        <w:rPr>
          <w:rFonts w:ascii="Arial" w:hAnsi="Arial" w:cs="Arial"/>
          <w:bCs/>
        </w:rPr>
        <w:t xml:space="preserve">€ na razini pojedine godine. </w:t>
      </w:r>
    </w:p>
    <w:p w14:paraId="705A2634" w14:textId="77777777" w:rsidR="002B35D1" w:rsidRDefault="002B35D1" w:rsidP="009D6AE6">
      <w:pPr>
        <w:jc w:val="both"/>
        <w:rPr>
          <w:rFonts w:ascii="Arial" w:hAnsi="Arial" w:cs="Arial"/>
          <w:bCs/>
        </w:rPr>
      </w:pPr>
    </w:p>
    <w:p w14:paraId="10BB51E3" w14:textId="5DBD0C76" w:rsidR="00DB1EA9" w:rsidRPr="006306C2" w:rsidRDefault="00DB1EA9" w:rsidP="009D6AE6">
      <w:pPr>
        <w:ind w:firstLine="708"/>
        <w:jc w:val="both"/>
        <w:rPr>
          <w:rFonts w:ascii="Arial" w:hAnsi="Arial" w:cs="Arial"/>
          <w:b/>
        </w:rPr>
      </w:pPr>
      <w:r w:rsidRPr="006306C2">
        <w:rPr>
          <w:rFonts w:ascii="Arial" w:hAnsi="Arial" w:cs="Arial"/>
          <w:b/>
        </w:rPr>
        <w:t>Aktivnost A10390</w:t>
      </w:r>
      <w:r w:rsidR="00341E64" w:rsidRPr="006306C2">
        <w:rPr>
          <w:rFonts w:ascii="Arial" w:hAnsi="Arial" w:cs="Arial"/>
          <w:b/>
        </w:rPr>
        <w:t>4</w:t>
      </w:r>
      <w:r w:rsidRPr="006306C2">
        <w:rPr>
          <w:rFonts w:ascii="Arial" w:hAnsi="Arial" w:cs="Arial"/>
          <w:b/>
        </w:rPr>
        <w:t xml:space="preserve"> </w:t>
      </w:r>
      <w:r w:rsidR="00341E64" w:rsidRPr="006306C2">
        <w:rPr>
          <w:rFonts w:ascii="Arial" w:hAnsi="Arial" w:cs="Arial"/>
          <w:b/>
        </w:rPr>
        <w:t xml:space="preserve">Školski </w:t>
      </w:r>
      <w:r w:rsidR="00E962C2" w:rsidRPr="006306C2">
        <w:rPr>
          <w:rFonts w:ascii="Arial" w:hAnsi="Arial" w:cs="Arial"/>
          <w:b/>
        </w:rPr>
        <w:t>Š</w:t>
      </w:r>
      <w:r w:rsidR="00341E64" w:rsidRPr="006306C2">
        <w:rPr>
          <w:rFonts w:ascii="Arial" w:hAnsi="Arial" w:cs="Arial"/>
          <w:b/>
        </w:rPr>
        <w:t xml:space="preserve">portski savez </w:t>
      </w:r>
      <w:r w:rsidR="00303067">
        <w:rPr>
          <w:rFonts w:ascii="Arial" w:hAnsi="Arial" w:cs="Arial"/>
          <w:b/>
        </w:rPr>
        <w:t>Grada</w:t>
      </w:r>
      <w:r w:rsidR="00341E64" w:rsidRPr="006306C2">
        <w:rPr>
          <w:rFonts w:ascii="Arial" w:hAnsi="Arial" w:cs="Arial"/>
          <w:b/>
        </w:rPr>
        <w:t xml:space="preserve"> Samobora i </w:t>
      </w:r>
      <w:r w:rsidR="00303067">
        <w:rPr>
          <w:rFonts w:ascii="Arial" w:hAnsi="Arial" w:cs="Arial"/>
          <w:b/>
        </w:rPr>
        <w:t xml:space="preserve">Grada </w:t>
      </w:r>
      <w:r w:rsidR="00341E64" w:rsidRPr="006306C2">
        <w:rPr>
          <w:rFonts w:ascii="Arial" w:hAnsi="Arial" w:cs="Arial"/>
          <w:b/>
        </w:rPr>
        <w:t>Svete Nedelje</w:t>
      </w:r>
    </w:p>
    <w:p w14:paraId="2CD15238" w14:textId="1F7CC114" w:rsidR="00341E64" w:rsidRPr="006306C2" w:rsidRDefault="00DB1EA9" w:rsidP="00DB1EA9">
      <w:pPr>
        <w:jc w:val="both"/>
        <w:rPr>
          <w:rFonts w:ascii="Arial" w:hAnsi="Arial" w:cs="Arial"/>
          <w:bCs/>
        </w:rPr>
      </w:pPr>
      <w:r w:rsidRPr="006306C2">
        <w:rPr>
          <w:rFonts w:ascii="Arial" w:hAnsi="Arial" w:cs="Arial"/>
          <w:bCs/>
        </w:rPr>
        <w:t>Sredstva za ovu aktivnost za 202</w:t>
      </w:r>
      <w:r w:rsidR="00303067">
        <w:rPr>
          <w:rFonts w:ascii="Arial" w:hAnsi="Arial" w:cs="Arial"/>
          <w:bCs/>
        </w:rPr>
        <w:t>6</w:t>
      </w:r>
      <w:r w:rsidRPr="006306C2">
        <w:rPr>
          <w:rFonts w:ascii="Arial" w:hAnsi="Arial" w:cs="Arial"/>
          <w:bCs/>
        </w:rPr>
        <w:t xml:space="preserve">. godinu </w:t>
      </w:r>
      <w:r w:rsidR="00341E64" w:rsidRPr="006306C2">
        <w:rPr>
          <w:rFonts w:ascii="Arial" w:hAnsi="Arial" w:cs="Arial"/>
          <w:bCs/>
        </w:rPr>
        <w:t xml:space="preserve">planiraju se u iznosu od 16.000,00 €. </w:t>
      </w:r>
    </w:p>
    <w:p w14:paraId="6FE3B878" w14:textId="19AAD9F5" w:rsidR="00955B82" w:rsidRDefault="00341E64" w:rsidP="00DB1EA9">
      <w:pPr>
        <w:jc w:val="both"/>
        <w:rPr>
          <w:rFonts w:ascii="Arial" w:hAnsi="Arial" w:cs="Arial"/>
          <w:bCs/>
        </w:rPr>
      </w:pPr>
      <w:r w:rsidRPr="006306C2">
        <w:rPr>
          <w:rFonts w:ascii="Arial" w:hAnsi="Arial" w:cs="Arial"/>
          <w:bCs/>
        </w:rPr>
        <w:t>U projekcijama za  202</w:t>
      </w:r>
      <w:r w:rsidR="000C75BE">
        <w:rPr>
          <w:rFonts w:ascii="Arial" w:hAnsi="Arial" w:cs="Arial"/>
          <w:bCs/>
        </w:rPr>
        <w:t>7</w:t>
      </w:r>
      <w:r w:rsidRPr="006306C2">
        <w:rPr>
          <w:rFonts w:ascii="Arial" w:hAnsi="Arial" w:cs="Arial"/>
          <w:bCs/>
        </w:rPr>
        <w:t xml:space="preserve">. godinu projicira se iznos od </w:t>
      </w:r>
      <w:r w:rsidRPr="00562AEB">
        <w:rPr>
          <w:rFonts w:ascii="Arial" w:hAnsi="Arial" w:cs="Arial"/>
          <w:bCs/>
        </w:rPr>
        <w:t xml:space="preserve">16.000,00 </w:t>
      </w:r>
      <w:r w:rsidRPr="006306C2">
        <w:rPr>
          <w:rFonts w:ascii="Arial" w:hAnsi="Arial" w:cs="Arial"/>
          <w:bCs/>
        </w:rPr>
        <w:t>€</w:t>
      </w:r>
      <w:r w:rsidR="00562AEB">
        <w:rPr>
          <w:rFonts w:ascii="Arial" w:hAnsi="Arial" w:cs="Arial"/>
          <w:bCs/>
        </w:rPr>
        <w:t>, a u projekcijama za 2028. godinu</w:t>
      </w:r>
      <w:r w:rsidR="00E43FFA">
        <w:rPr>
          <w:rFonts w:ascii="Arial" w:hAnsi="Arial" w:cs="Arial"/>
          <w:bCs/>
        </w:rPr>
        <w:t xml:space="preserve"> projicira se iznos od 20.000,00 €. </w:t>
      </w:r>
      <w:r w:rsidRPr="006306C2">
        <w:rPr>
          <w:rFonts w:ascii="Arial" w:hAnsi="Arial" w:cs="Arial"/>
          <w:bCs/>
        </w:rPr>
        <w:t xml:space="preserve"> </w:t>
      </w:r>
    </w:p>
    <w:p w14:paraId="39C15829" w14:textId="290A1EC1" w:rsidR="00AA5C29" w:rsidRDefault="00D960A2" w:rsidP="00DB1EA9">
      <w:pPr>
        <w:jc w:val="both"/>
        <w:rPr>
          <w:rFonts w:ascii="Arial" w:hAnsi="Arial" w:cs="Arial"/>
          <w:bCs/>
        </w:rPr>
      </w:pPr>
      <w:r>
        <w:rPr>
          <w:rFonts w:ascii="Arial" w:hAnsi="Arial" w:cs="Arial"/>
          <w:bCs/>
        </w:rPr>
        <w:t>Za 2026. godinu</w:t>
      </w:r>
      <w:r w:rsidR="00AA5C29">
        <w:rPr>
          <w:rFonts w:ascii="Arial" w:hAnsi="Arial" w:cs="Arial"/>
          <w:bCs/>
        </w:rPr>
        <w:t xml:space="preserve">, a </w:t>
      </w:r>
      <w:r>
        <w:rPr>
          <w:rFonts w:ascii="Arial" w:hAnsi="Arial" w:cs="Arial"/>
          <w:bCs/>
        </w:rPr>
        <w:t xml:space="preserve"> </w:t>
      </w:r>
      <w:r w:rsidR="00AA5C29">
        <w:rPr>
          <w:rFonts w:ascii="Arial" w:hAnsi="Arial" w:cs="Arial"/>
          <w:bCs/>
        </w:rPr>
        <w:t xml:space="preserve">temeljem prijedloga plana i programa Školskog Športskog saveza Samobora i Svete Nedelje </w:t>
      </w:r>
      <w:r>
        <w:rPr>
          <w:rFonts w:ascii="Arial" w:hAnsi="Arial" w:cs="Arial"/>
          <w:bCs/>
        </w:rPr>
        <w:t>planiraju se troškovi za</w:t>
      </w:r>
      <w:r w:rsidR="00AA5C29">
        <w:rPr>
          <w:rFonts w:ascii="Arial" w:hAnsi="Arial" w:cs="Arial"/>
          <w:bCs/>
        </w:rPr>
        <w:t>:</w:t>
      </w:r>
    </w:p>
    <w:p w14:paraId="321B1095" w14:textId="1CE5C468" w:rsidR="00D960A2" w:rsidRDefault="00AA5C29" w:rsidP="00DB1EA9">
      <w:pPr>
        <w:jc w:val="both"/>
        <w:rPr>
          <w:rFonts w:ascii="Arial" w:hAnsi="Arial" w:cs="Arial"/>
          <w:bCs/>
        </w:rPr>
      </w:pPr>
      <w:r>
        <w:rPr>
          <w:rFonts w:ascii="Arial" w:hAnsi="Arial" w:cs="Arial"/>
          <w:bCs/>
        </w:rPr>
        <w:t xml:space="preserve">-Redovite i </w:t>
      </w:r>
      <w:r w:rsidR="00D960A2">
        <w:rPr>
          <w:rFonts w:ascii="Arial" w:hAnsi="Arial" w:cs="Arial"/>
          <w:bCs/>
        </w:rPr>
        <w:t xml:space="preserve"> </w:t>
      </w:r>
      <w:r>
        <w:rPr>
          <w:rFonts w:ascii="Arial" w:hAnsi="Arial" w:cs="Arial"/>
          <w:bCs/>
        </w:rPr>
        <w:t>stručne troškove 8.000,00 €,</w:t>
      </w:r>
    </w:p>
    <w:p w14:paraId="38113ED6" w14:textId="677E5C16" w:rsidR="00AA5C29" w:rsidRDefault="00AA5C29" w:rsidP="00DB1EA9">
      <w:pPr>
        <w:jc w:val="both"/>
        <w:rPr>
          <w:rFonts w:ascii="Arial" w:hAnsi="Arial" w:cs="Arial"/>
          <w:bCs/>
        </w:rPr>
      </w:pPr>
      <w:r>
        <w:rPr>
          <w:rFonts w:ascii="Arial" w:hAnsi="Arial" w:cs="Arial"/>
          <w:bCs/>
        </w:rPr>
        <w:t>-Besplatnu školu plivanja za učenike osnovnih škola 6.000,00 €,</w:t>
      </w:r>
    </w:p>
    <w:p w14:paraId="17955AD1" w14:textId="235918D0" w:rsidR="00AA5C29" w:rsidRPr="006306C2" w:rsidRDefault="00AA5C29" w:rsidP="00DB1EA9">
      <w:pPr>
        <w:jc w:val="both"/>
        <w:rPr>
          <w:rFonts w:ascii="Arial" w:hAnsi="Arial" w:cs="Arial"/>
          <w:bCs/>
        </w:rPr>
      </w:pPr>
      <w:r>
        <w:rPr>
          <w:rFonts w:ascii="Arial" w:hAnsi="Arial" w:cs="Arial"/>
          <w:bCs/>
        </w:rPr>
        <w:t xml:space="preserve">-Besplatno kupanje na bazenima Vungriščak osnovnoškolaca 2.000,00 €, </w:t>
      </w:r>
    </w:p>
    <w:p w14:paraId="0E530E52" w14:textId="77777777" w:rsidR="00AA5C29" w:rsidRDefault="00AA5C29" w:rsidP="00DB1EA9">
      <w:pPr>
        <w:jc w:val="both"/>
        <w:rPr>
          <w:rFonts w:ascii="Arial" w:hAnsi="Arial" w:cs="Arial"/>
          <w:bCs/>
        </w:rPr>
      </w:pPr>
    </w:p>
    <w:p w14:paraId="746E644E" w14:textId="198C5198" w:rsidR="00DB1EA9" w:rsidRPr="006306C2" w:rsidRDefault="00DB1EA9" w:rsidP="00DB1EA9">
      <w:pPr>
        <w:jc w:val="both"/>
        <w:rPr>
          <w:rFonts w:ascii="Arial" w:hAnsi="Arial" w:cs="Arial"/>
          <w:bCs/>
        </w:rPr>
      </w:pPr>
      <w:r w:rsidRPr="006306C2">
        <w:rPr>
          <w:rFonts w:ascii="Arial" w:hAnsi="Arial" w:cs="Arial"/>
          <w:bCs/>
        </w:rPr>
        <w:t xml:space="preserve">Pokazatelj rezultata:  </w:t>
      </w:r>
      <w:r w:rsidR="00E962C2" w:rsidRPr="006306C2">
        <w:rPr>
          <w:rFonts w:ascii="Arial" w:hAnsi="Arial" w:cs="Arial"/>
          <w:bCs/>
        </w:rPr>
        <w:t>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724A2D2" w14:textId="77777777" w:rsidTr="003433D4">
        <w:trPr>
          <w:trHeight w:val="264"/>
        </w:trPr>
        <w:tc>
          <w:tcPr>
            <w:tcW w:w="2265" w:type="dxa"/>
            <w:vMerge w:val="restart"/>
          </w:tcPr>
          <w:p w14:paraId="4A0AF541" w14:textId="77777777" w:rsidR="00DB1EA9" w:rsidRPr="006306C2" w:rsidRDefault="00DB1EA9" w:rsidP="003433D4">
            <w:pPr>
              <w:jc w:val="center"/>
              <w:rPr>
                <w:rFonts w:ascii="Arial" w:hAnsi="Arial" w:cs="Arial"/>
                <w:bCs/>
              </w:rPr>
            </w:pPr>
            <w:r w:rsidRPr="006306C2">
              <w:rPr>
                <w:rFonts w:ascii="Arial" w:hAnsi="Arial" w:cs="Arial"/>
                <w:bCs/>
              </w:rPr>
              <w:t xml:space="preserve">Polazna vrijednost </w:t>
            </w:r>
          </w:p>
          <w:p w14:paraId="216F8E44" w14:textId="731D3B27" w:rsidR="00DB1EA9" w:rsidRPr="006306C2" w:rsidRDefault="00DB1EA9" w:rsidP="003433D4">
            <w:pPr>
              <w:jc w:val="center"/>
              <w:rPr>
                <w:rFonts w:ascii="Arial" w:hAnsi="Arial" w:cs="Arial"/>
                <w:bCs/>
              </w:rPr>
            </w:pPr>
            <w:r w:rsidRPr="006306C2">
              <w:rPr>
                <w:rFonts w:ascii="Arial" w:hAnsi="Arial" w:cs="Arial"/>
                <w:bCs/>
              </w:rPr>
              <w:t>202</w:t>
            </w:r>
            <w:r w:rsidR="006721F0">
              <w:rPr>
                <w:rFonts w:ascii="Arial" w:hAnsi="Arial" w:cs="Arial"/>
                <w:bCs/>
              </w:rPr>
              <w:t>5</w:t>
            </w:r>
            <w:r w:rsidRPr="006306C2">
              <w:rPr>
                <w:rFonts w:ascii="Arial" w:hAnsi="Arial" w:cs="Arial"/>
                <w:bCs/>
              </w:rPr>
              <w:t>.</w:t>
            </w:r>
          </w:p>
        </w:tc>
        <w:tc>
          <w:tcPr>
            <w:tcW w:w="6795" w:type="dxa"/>
            <w:gridSpan w:val="3"/>
            <w:vAlign w:val="center"/>
          </w:tcPr>
          <w:p w14:paraId="4FB17D66" w14:textId="77777777" w:rsidR="00DB1EA9" w:rsidRPr="006306C2" w:rsidRDefault="00DB1EA9" w:rsidP="003433D4">
            <w:pPr>
              <w:jc w:val="center"/>
              <w:rPr>
                <w:rFonts w:ascii="Arial" w:hAnsi="Arial" w:cs="Arial"/>
                <w:bCs/>
              </w:rPr>
            </w:pPr>
            <w:r w:rsidRPr="006306C2">
              <w:rPr>
                <w:rFonts w:ascii="Arial" w:hAnsi="Arial" w:cs="Arial"/>
                <w:bCs/>
              </w:rPr>
              <w:t>Ciljana vrijednost pokazatelja rezultata</w:t>
            </w:r>
          </w:p>
        </w:tc>
      </w:tr>
      <w:tr w:rsidR="00DB1EA9" w:rsidRPr="006306C2" w14:paraId="75D55D1E" w14:textId="77777777" w:rsidTr="003433D4">
        <w:trPr>
          <w:trHeight w:val="324"/>
        </w:trPr>
        <w:tc>
          <w:tcPr>
            <w:tcW w:w="2265" w:type="dxa"/>
            <w:vMerge/>
          </w:tcPr>
          <w:p w14:paraId="03873A4B" w14:textId="77777777" w:rsidR="00DB1EA9" w:rsidRPr="006306C2" w:rsidRDefault="00DB1EA9" w:rsidP="003433D4">
            <w:pPr>
              <w:jc w:val="center"/>
              <w:rPr>
                <w:rFonts w:ascii="Arial" w:hAnsi="Arial" w:cs="Arial"/>
                <w:bCs/>
              </w:rPr>
            </w:pPr>
          </w:p>
        </w:tc>
        <w:tc>
          <w:tcPr>
            <w:tcW w:w="2265" w:type="dxa"/>
            <w:vAlign w:val="center"/>
          </w:tcPr>
          <w:p w14:paraId="75D40737" w14:textId="25A0065E" w:rsidR="00DB1EA9" w:rsidRPr="006306C2" w:rsidRDefault="00DB1EA9" w:rsidP="003433D4">
            <w:pPr>
              <w:jc w:val="center"/>
              <w:rPr>
                <w:rFonts w:ascii="Arial" w:hAnsi="Arial" w:cs="Arial"/>
                <w:bCs/>
              </w:rPr>
            </w:pPr>
            <w:r w:rsidRPr="006306C2">
              <w:rPr>
                <w:rFonts w:ascii="Arial" w:hAnsi="Arial" w:cs="Arial"/>
                <w:bCs/>
              </w:rPr>
              <w:t>202</w:t>
            </w:r>
            <w:r w:rsidR="006721F0">
              <w:rPr>
                <w:rFonts w:ascii="Arial" w:hAnsi="Arial" w:cs="Arial"/>
                <w:bCs/>
              </w:rPr>
              <w:t>6</w:t>
            </w:r>
            <w:r w:rsidRPr="006306C2">
              <w:rPr>
                <w:rFonts w:ascii="Arial" w:hAnsi="Arial" w:cs="Arial"/>
                <w:bCs/>
              </w:rPr>
              <w:t>.</w:t>
            </w:r>
          </w:p>
        </w:tc>
        <w:tc>
          <w:tcPr>
            <w:tcW w:w="2265" w:type="dxa"/>
            <w:vAlign w:val="center"/>
          </w:tcPr>
          <w:p w14:paraId="6225BD1E" w14:textId="1891923D" w:rsidR="00DB1EA9" w:rsidRPr="006306C2" w:rsidRDefault="00DB1EA9" w:rsidP="003433D4">
            <w:pPr>
              <w:jc w:val="center"/>
              <w:rPr>
                <w:rFonts w:ascii="Arial" w:hAnsi="Arial" w:cs="Arial"/>
                <w:bCs/>
              </w:rPr>
            </w:pPr>
            <w:r w:rsidRPr="006306C2">
              <w:rPr>
                <w:rFonts w:ascii="Arial" w:hAnsi="Arial" w:cs="Arial"/>
                <w:bCs/>
              </w:rPr>
              <w:t>202</w:t>
            </w:r>
            <w:r w:rsidR="006721F0">
              <w:rPr>
                <w:rFonts w:ascii="Arial" w:hAnsi="Arial" w:cs="Arial"/>
                <w:bCs/>
              </w:rPr>
              <w:t>7</w:t>
            </w:r>
            <w:r w:rsidRPr="006306C2">
              <w:rPr>
                <w:rFonts w:ascii="Arial" w:hAnsi="Arial" w:cs="Arial"/>
                <w:bCs/>
              </w:rPr>
              <w:t>.</w:t>
            </w:r>
          </w:p>
        </w:tc>
        <w:tc>
          <w:tcPr>
            <w:tcW w:w="2265" w:type="dxa"/>
            <w:vAlign w:val="center"/>
          </w:tcPr>
          <w:p w14:paraId="5CD516B7" w14:textId="608CE1F7" w:rsidR="00DB1EA9" w:rsidRPr="006306C2" w:rsidRDefault="00DB1EA9" w:rsidP="003433D4">
            <w:pPr>
              <w:jc w:val="center"/>
              <w:rPr>
                <w:rFonts w:ascii="Arial" w:hAnsi="Arial" w:cs="Arial"/>
                <w:bCs/>
              </w:rPr>
            </w:pPr>
            <w:r w:rsidRPr="006306C2">
              <w:rPr>
                <w:rFonts w:ascii="Arial" w:hAnsi="Arial" w:cs="Arial"/>
                <w:bCs/>
              </w:rPr>
              <w:t>202</w:t>
            </w:r>
            <w:r w:rsidR="006721F0">
              <w:rPr>
                <w:rFonts w:ascii="Arial" w:hAnsi="Arial" w:cs="Arial"/>
                <w:bCs/>
              </w:rPr>
              <w:t>8</w:t>
            </w:r>
            <w:r w:rsidRPr="006306C2">
              <w:rPr>
                <w:rFonts w:ascii="Arial" w:hAnsi="Arial" w:cs="Arial"/>
                <w:bCs/>
              </w:rPr>
              <w:t>.</w:t>
            </w:r>
          </w:p>
        </w:tc>
      </w:tr>
      <w:tr w:rsidR="00DB1EA9" w:rsidRPr="006306C2" w14:paraId="73393F27" w14:textId="77777777" w:rsidTr="003433D4">
        <w:tc>
          <w:tcPr>
            <w:tcW w:w="2265" w:type="dxa"/>
          </w:tcPr>
          <w:p w14:paraId="156244A8" w14:textId="36F92B1B" w:rsidR="00DB1EA9" w:rsidRPr="006306C2" w:rsidRDefault="006721F0" w:rsidP="003433D4">
            <w:pPr>
              <w:jc w:val="center"/>
              <w:rPr>
                <w:rFonts w:ascii="Arial" w:hAnsi="Arial" w:cs="Arial"/>
                <w:bCs/>
              </w:rPr>
            </w:pPr>
            <w:r>
              <w:rPr>
                <w:rFonts w:ascii="Arial" w:hAnsi="Arial" w:cs="Arial"/>
                <w:bCs/>
              </w:rPr>
              <w:t>10</w:t>
            </w:r>
            <w:r w:rsidR="00E962C2" w:rsidRPr="006306C2">
              <w:rPr>
                <w:rFonts w:ascii="Arial" w:hAnsi="Arial" w:cs="Arial"/>
                <w:bCs/>
              </w:rPr>
              <w:t>0%</w:t>
            </w:r>
          </w:p>
        </w:tc>
        <w:tc>
          <w:tcPr>
            <w:tcW w:w="2265" w:type="dxa"/>
          </w:tcPr>
          <w:p w14:paraId="75F0A523" w14:textId="43ED4F2B" w:rsidR="00DB1EA9" w:rsidRPr="006306C2" w:rsidRDefault="00E962C2" w:rsidP="003433D4">
            <w:pPr>
              <w:jc w:val="center"/>
              <w:rPr>
                <w:rFonts w:ascii="Arial" w:hAnsi="Arial" w:cs="Arial"/>
                <w:bCs/>
              </w:rPr>
            </w:pPr>
            <w:r w:rsidRPr="006306C2">
              <w:rPr>
                <w:rFonts w:ascii="Arial" w:hAnsi="Arial" w:cs="Arial"/>
                <w:bCs/>
              </w:rPr>
              <w:t>100%</w:t>
            </w:r>
          </w:p>
        </w:tc>
        <w:tc>
          <w:tcPr>
            <w:tcW w:w="2265" w:type="dxa"/>
          </w:tcPr>
          <w:p w14:paraId="2BFC3431" w14:textId="56E72C92" w:rsidR="00DB1EA9" w:rsidRPr="006306C2" w:rsidRDefault="00E962C2" w:rsidP="003433D4">
            <w:pPr>
              <w:jc w:val="center"/>
              <w:rPr>
                <w:rFonts w:ascii="Arial" w:hAnsi="Arial" w:cs="Arial"/>
                <w:bCs/>
              </w:rPr>
            </w:pPr>
            <w:r w:rsidRPr="006306C2">
              <w:rPr>
                <w:rFonts w:ascii="Arial" w:hAnsi="Arial" w:cs="Arial"/>
                <w:bCs/>
              </w:rPr>
              <w:t>100%</w:t>
            </w:r>
          </w:p>
        </w:tc>
        <w:tc>
          <w:tcPr>
            <w:tcW w:w="2265" w:type="dxa"/>
          </w:tcPr>
          <w:p w14:paraId="056AF4AD" w14:textId="2C3B45E2" w:rsidR="00DB1EA9" w:rsidRPr="006306C2" w:rsidRDefault="00E962C2" w:rsidP="003433D4">
            <w:pPr>
              <w:jc w:val="center"/>
              <w:rPr>
                <w:rFonts w:ascii="Arial" w:hAnsi="Arial" w:cs="Arial"/>
                <w:bCs/>
              </w:rPr>
            </w:pPr>
            <w:r w:rsidRPr="00E43FFA">
              <w:rPr>
                <w:rFonts w:ascii="Arial" w:hAnsi="Arial" w:cs="Arial"/>
                <w:bCs/>
              </w:rPr>
              <w:t>100%</w:t>
            </w:r>
          </w:p>
        </w:tc>
      </w:tr>
    </w:tbl>
    <w:p w14:paraId="192AC4D4" w14:textId="77777777" w:rsidR="004100D2" w:rsidRDefault="004100D2" w:rsidP="00DB1EA9">
      <w:pPr>
        <w:jc w:val="both"/>
        <w:rPr>
          <w:rFonts w:ascii="Arial" w:hAnsi="Arial" w:cs="Arial"/>
          <w:b/>
        </w:rPr>
      </w:pPr>
    </w:p>
    <w:p w14:paraId="5D0C7070" w14:textId="77777777" w:rsidR="00ED7B18" w:rsidRDefault="00ED7B18" w:rsidP="00DB1EA9">
      <w:pPr>
        <w:jc w:val="both"/>
        <w:rPr>
          <w:rFonts w:ascii="Arial" w:hAnsi="Arial" w:cs="Arial"/>
          <w:b/>
        </w:rPr>
      </w:pPr>
    </w:p>
    <w:bookmarkEnd w:id="13"/>
    <w:p w14:paraId="7A392758" w14:textId="77777777" w:rsidR="00877D13" w:rsidRDefault="00877D13" w:rsidP="00DB1EA9">
      <w:pPr>
        <w:jc w:val="both"/>
        <w:rPr>
          <w:rFonts w:ascii="Arial" w:hAnsi="Arial" w:cs="Arial"/>
          <w:b/>
        </w:rPr>
      </w:pPr>
    </w:p>
    <w:p w14:paraId="2486AB2E" w14:textId="089293B4" w:rsidR="00DB1EA9" w:rsidRPr="006306C2" w:rsidRDefault="00DB1EA9" w:rsidP="00DB1EA9">
      <w:pPr>
        <w:jc w:val="both"/>
        <w:rPr>
          <w:rFonts w:ascii="Arial" w:hAnsi="Arial" w:cs="Arial"/>
          <w:b/>
        </w:rPr>
      </w:pPr>
      <w:r w:rsidRPr="006306C2">
        <w:rPr>
          <w:rFonts w:ascii="Arial" w:hAnsi="Arial" w:cs="Arial"/>
          <w:b/>
        </w:rPr>
        <w:lastRenderedPageBreak/>
        <w:t xml:space="preserve">Program  1041 UDRUGE INVALIDA  </w:t>
      </w:r>
    </w:p>
    <w:tbl>
      <w:tblPr>
        <w:tblStyle w:val="Reetkatablice"/>
        <w:tblW w:w="0" w:type="auto"/>
        <w:tblLook w:val="04A0" w:firstRow="1" w:lastRow="0" w:firstColumn="1" w:lastColumn="0" w:noHBand="0" w:noVBand="1"/>
      </w:tblPr>
      <w:tblGrid>
        <w:gridCol w:w="3020"/>
        <w:gridCol w:w="3020"/>
        <w:gridCol w:w="3020"/>
      </w:tblGrid>
      <w:tr w:rsidR="00DB1EA9" w:rsidRPr="006306C2" w14:paraId="05523401" w14:textId="77777777" w:rsidTr="003433D4">
        <w:tc>
          <w:tcPr>
            <w:tcW w:w="3020" w:type="dxa"/>
            <w:vAlign w:val="center"/>
          </w:tcPr>
          <w:p w14:paraId="5D61B8D5" w14:textId="5EC323FD" w:rsidR="00DB1EA9" w:rsidRPr="006306C2" w:rsidRDefault="00DB1EA9" w:rsidP="003433D4">
            <w:pPr>
              <w:jc w:val="center"/>
              <w:rPr>
                <w:rFonts w:ascii="Arial" w:hAnsi="Arial" w:cs="Arial"/>
              </w:rPr>
            </w:pPr>
            <w:r w:rsidRPr="006306C2">
              <w:rPr>
                <w:rFonts w:ascii="Arial" w:hAnsi="Arial" w:cs="Arial"/>
              </w:rPr>
              <w:t>202</w:t>
            </w:r>
            <w:r w:rsidR="00F77668">
              <w:rPr>
                <w:rFonts w:ascii="Arial" w:hAnsi="Arial" w:cs="Arial"/>
              </w:rPr>
              <w:t>6</w:t>
            </w:r>
            <w:r w:rsidRPr="006306C2">
              <w:rPr>
                <w:rFonts w:ascii="Arial" w:hAnsi="Arial" w:cs="Arial"/>
              </w:rPr>
              <w:t>.</w:t>
            </w:r>
          </w:p>
        </w:tc>
        <w:tc>
          <w:tcPr>
            <w:tcW w:w="3020" w:type="dxa"/>
            <w:vAlign w:val="center"/>
          </w:tcPr>
          <w:p w14:paraId="08FCBB45" w14:textId="1DC1A515" w:rsidR="00DB1EA9" w:rsidRPr="006306C2" w:rsidRDefault="00DB1EA9" w:rsidP="003433D4">
            <w:pPr>
              <w:jc w:val="center"/>
              <w:rPr>
                <w:rFonts w:ascii="Arial" w:hAnsi="Arial" w:cs="Arial"/>
              </w:rPr>
            </w:pPr>
            <w:r w:rsidRPr="006306C2">
              <w:rPr>
                <w:rFonts w:ascii="Arial" w:hAnsi="Arial" w:cs="Arial"/>
              </w:rPr>
              <w:t>202</w:t>
            </w:r>
            <w:r w:rsidR="00F77668">
              <w:rPr>
                <w:rFonts w:ascii="Arial" w:hAnsi="Arial" w:cs="Arial"/>
              </w:rPr>
              <w:t>7</w:t>
            </w:r>
            <w:r w:rsidRPr="006306C2">
              <w:rPr>
                <w:rFonts w:ascii="Arial" w:hAnsi="Arial" w:cs="Arial"/>
              </w:rPr>
              <w:t>.</w:t>
            </w:r>
          </w:p>
        </w:tc>
        <w:tc>
          <w:tcPr>
            <w:tcW w:w="3020" w:type="dxa"/>
            <w:vAlign w:val="center"/>
          </w:tcPr>
          <w:p w14:paraId="62A8EB27" w14:textId="3D848A33" w:rsidR="00DB1EA9" w:rsidRPr="006306C2" w:rsidRDefault="00DB1EA9" w:rsidP="003433D4">
            <w:pPr>
              <w:jc w:val="center"/>
              <w:rPr>
                <w:rFonts w:ascii="Arial" w:hAnsi="Arial" w:cs="Arial"/>
              </w:rPr>
            </w:pPr>
            <w:r w:rsidRPr="006306C2">
              <w:rPr>
                <w:rFonts w:ascii="Arial" w:hAnsi="Arial" w:cs="Arial"/>
              </w:rPr>
              <w:t>202</w:t>
            </w:r>
            <w:r w:rsidR="00F77668">
              <w:rPr>
                <w:rFonts w:ascii="Arial" w:hAnsi="Arial" w:cs="Arial"/>
              </w:rPr>
              <w:t>8</w:t>
            </w:r>
            <w:r w:rsidRPr="006306C2">
              <w:rPr>
                <w:rFonts w:ascii="Arial" w:hAnsi="Arial" w:cs="Arial"/>
              </w:rPr>
              <w:t>.</w:t>
            </w:r>
          </w:p>
        </w:tc>
      </w:tr>
      <w:tr w:rsidR="00DB1EA9" w:rsidRPr="006306C2" w14:paraId="65D4E0B9" w14:textId="77777777" w:rsidTr="003433D4">
        <w:tc>
          <w:tcPr>
            <w:tcW w:w="3020" w:type="dxa"/>
            <w:vAlign w:val="center"/>
          </w:tcPr>
          <w:p w14:paraId="3DA1AF01" w14:textId="1EE66F5B" w:rsidR="00DB1EA9" w:rsidRPr="006306C2" w:rsidRDefault="00E962C2" w:rsidP="003433D4">
            <w:pPr>
              <w:jc w:val="center"/>
              <w:rPr>
                <w:rFonts w:ascii="Arial" w:hAnsi="Arial" w:cs="Arial"/>
              </w:rPr>
            </w:pPr>
            <w:r w:rsidRPr="006306C2">
              <w:rPr>
                <w:rFonts w:ascii="Arial" w:hAnsi="Arial" w:cs="Arial"/>
              </w:rPr>
              <w:t>47.000</w:t>
            </w:r>
            <w:r w:rsidR="00DB1EA9" w:rsidRPr="006306C2">
              <w:rPr>
                <w:rFonts w:ascii="Arial" w:hAnsi="Arial" w:cs="Arial"/>
              </w:rPr>
              <w:t>,00</w:t>
            </w:r>
          </w:p>
        </w:tc>
        <w:tc>
          <w:tcPr>
            <w:tcW w:w="3020" w:type="dxa"/>
            <w:vAlign w:val="center"/>
          </w:tcPr>
          <w:p w14:paraId="7EC38C61" w14:textId="1B679D0A" w:rsidR="00DB1EA9" w:rsidRPr="00F77668" w:rsidRDefault="009C7947" w:rsidP="003433D4">
            <w:pPr>
              <w:jc w:val="center"/>
              <w:rPr>
                <w:rFonts w:ascii="Arial" w:hAnsi="Arial" w:cs="Arial"/>
                <w:highlight w:val="yellow"/>
              </w:rPr>
            </w:pPr>
            <w:r w:rsidRPr="009C7947">
              <w:rPr>
                <w:rFonts w:ascii="Arial" w:hAnsi="Arial" w:cs="Arial"/>
              </w:rPr>
              <w:t>50</w:t>
            </w:r>
            <w:r w:rsidR="00DB1EA9" w:rsidRPr="009C7947">
              <w:rPr>
                <w:rFonts w:ascii="Arial" w:hAnsi="Arial" w:cs="Arial"/>
              </w:rPr>
              <w:t>.000,00</w:t>
            </w:r>
          </w:p>
        </w:tc>
        <w:tc>
          <w:tcPr>
            <w:tcW w:w="3020" w:type="dxa"/>
            <w:vAlign w:val="center"/>
          </w:tcPr>
          <w:p w14:paraId="2EED6F55" w14:textId="3521B69C" w:rsidR="00DB1EA9" w:rsidRPr="00F77668" w:rsidRDefault="005C417E" w:rsidP="003433D4">
            <w:pPr>
              <w:jc w:val="center"/>
              <w:rPr>
                <w:rFonts w:ascii="Arial" w:hAnsi="Arial" w:cs="Arial"/>
                <w:highlight w:val="yellow"/>
              </w:rPr>
            </w:pPr>
            <w:r w:rsidRPr="005C417E">
              <w:rPr>
                <w:rFonts w:ascii="Arial" w:hAnsi="Arial" w:cs="Arial"/>
              </w:rPr>
              <w:t>50.000,00</w:t>
            </w:r>
          </w:p>
        </w:tc>
      </w:tr>
    </w:tbl>
    <w:p w14:paraId="32BE1909" w14:textId="77777777" w:rsidR="00DB1EA9" w:rsidRPr="006306C2" w:rsidRDefault="00DB1EA9" w:rsidP="00DB1EA9">
      <w:pPr>
        <w:jc w:val="both"/>
        <w:rPr>
          <w:rFonts w:ascii="Arial" w:hAnsi="Arial" w:cs="Arial"/>
          <w:color w:val="FF0000"/>
        </w:rPr>
      </w:pPr>
    </w:p>
    <w:p w14:paraId="41D34377" w14:textId="6A2E1809" w:rsidR="00DB1EA9" w:rsidRPr="005605A6" w:rsidRDefault="00DB1EA9" w:rsidP="00DB1EA9">
      <w:pPr>
        <w:jc w:val="both"/>
        <w:rPr>
          <w:rFonts w:ascii="Arial" w:hAnsi="Arial" w:cs="Arial"/>
          <w:b/>
          <w:bCs/>
        </w:rPr>
      </w:pPr>
      <w:r w:rsidRPr="005605A6">
        <w:rPr>
          <w:rFonts w:ascii="Arial" w:hAnsi="Arial" w:cs="Arial"/>
          <w:b/>
          <w:bCs/>
        </w:rPr>
        <w:t>Zakonska osnova:</w:t>
      </w:r>
    </w:p>
    <w:p w14:paraId="60CFF3DC" w14:textId="603162DA" w:rsidR="00DB1EA9" w:rsidRPr="006306C2" w:rsidRDefault="00DB1EA9" w:rsidP="00DB1EA9">
      <w:pPr>
        <w:rPr>
          <w:rFonts w:ascii="Arial" w:hAnsi="Arial" w:cs="Arial"/>
        </w:rPr>
      </w:pPr>
      <w:r w:rsidRPr="006306C2">
        <w:rPr>
          <w:rFonts w:ascii="Arial" w:hAnsi="Arial" w:cs="Arial"/>
        </w:rPr>
        <w:t xml:space="preserve">Zakon o lokalnoj i područnoj (regionalnoj) samoupravi </w:t>
      </w:r>
    </w:p>
    <w:p w14:paraId="74411FF3" w14:textId="77777777" w:rsidR="00EE0E3A" w:rsidRPr="006306C2" w:rsidRDefault="00DB1EA9" w:rsidP="00DB1EA9">
      <w:pPr>
        <w:jc w:val="both"/>
        <w:rPr>
          <w:rFonts w:ascii="Arial" w:hAnsi="Arial" w:cs="Arial"/>
        </w:rPr>
      </w:pPr>
      <w:r w:rsidRPr="006306C2">
        <w:rPr>
          <w:rFonts w:ascii="Arial" w:hAnsi="Arial" w:cs="Arial"/>
        </w:rPr>
        <w:t xml:space="preserve">Zakon o udrugama </w:t>
      </w:r>
    </w:p>
    <w:p w14:paraId="0CF234AC" w14:textId="77777777" w:rsidR="00EE0E3A" w:rsidRPr="006306C2" w:rsidRDefault="00DB1EA9" w:rsidP="00DB1EA9">
      <w:pPr>
        <w:jc w:val="both"/>
        <w:rPr>
          <w:rFonts w:ascii="Arial" w:hAnsi="Arial" w:cs="Arial"/>
        </w:rPr>
      </w:pPr>
      <w:r w:rsidRPr="006306C2">
        <w:rPr>
          <w:rFonts w:ascii="Arial" w:hAnsi="Arial" w:cs="Arial"/>
        </w:rPr>
        <w:t xml:space="preserve">Uredba o kriterijima, mjerilima i postupcima financiranja i ugovaranja programa i projekata od interesa za opće dobro koje provode udruge </w:t>
      </w:r>
    </w:p>
    <w:p w14:paraId="766148AD" w14:textId="6AD978C1" w:rsidR="00DB1EA9" w:rsidRPr="006306C2" w:rsidRDefault="00DB1EA9" w:rsidP="00DB1EA9">
      <w:pPr>
        <w:jc w:val="both"/>
        <w:rPr>
          <w:rFonts w:ascii="Arial" w:hAnsi="Arial" w:cs="Arial"/>
        </w:rPr>
      </w:pPr>
      <w:r w:rsidRPr="006306C2">
        <w:rPr>
          <w:rFonts w:ascii="Arial" w:hAnsi="Arial" w:cs="Arial"/>
        </w:rPr>
        <w:t xml:space="preserve">Pravilnik o financiranju javnih potreba Grada Svete Nedelje </w:t>
      </w:r>
    </w:p>
    <w:p w14:paraId="0D2E12BB" w14:textId="77777777" w:rsidR="00DB1EA9" w:rsidRPr="006306C2" w:rsidRDefault="00DB1EA9" w:rsidP="00DB1EA9">
      <w:pPr>
        <w:jc w:val="both"/>
        <w:rPr>
          <w:rFonts w:ascii="Arial" w:hAnsi="Arial" w:cs="Arial"/>
        </w:rPr>
      </w:pPr>
    </w:p>
    <w:p w14:paraId="3B914967" w14:textId="77777777" w:rsidR="00DB1EA9" w:rsidRPr="006306C2" w:rsidRDefault="00DB1EA9" w:rsidP="00DB1EA9">
      <w:pPr>
        <w:jc w:val="both"/>
        <w:rPr>
          <w:rFonts w:ascii="Arial" w:hAnsi="Arial" w:cs="Arial"/>
        </w:rPr>
      </w:pPr>
      <w:r w:rsidRPr="006306C2">
        <w:rPr>
          <w:rFonts w:ascii="Arial" w:hAnsi="Arial" w:cs="Arial"/>
        </w:rPr>
        <w:t>Cilj programa:</w:t>
      </w:r>
    </w:p>
    <w:p w14:paraId="4FB9DA78" w14:textId="77777777" w:rsidR="00DB1EA9" w:rsidRPr="006306C2" w:rsidRDefault="00DB1EA9" w:rsidP="00DB1EA9">
      <w:pPr>
        <w:jc w:val="both"/>
        <w:rPr>
          <w:rFonts w:ascii="Arial" w:hAnsi="Arial" w:cs="Arial"/>
        </w:rPr>
      </w:pPr>
      <w:r w:rsidRPr="006306C2">
        <w:rPr>
          <w:rFonts w:ascii="Arial" w:hAnsi="Arial" w:cs="Arial"/>
        </w:rPr>
        <w:t xml:space="preserve">Učinkovita integracija osoba sa invaliditetom u život šire društvene zajednice,  poboljšanje kvalitete života i psihosocijalne integracije,  kao i ukupnog društvenog položaja osoba sa invaliditetom. </w:t>
      </w:r>
    </w:p>
    <w:p w14:paraId="27FF1692" w14:textId="77777777" w:rsidR="00DB1EA9" w:rsidRPr="006306C2" w:rsidRDefault="00DB1EA9" w:rsidP="00DB1EA9">
      <w:pPr>
        <w:ind w:firstLine="708"/>
        <w:jc w:val="both"/>
        <w:rPr>
          <w:rFonts w:ascii="Arial" w:hAnsi="Arial" w:cs="Arial"/>
          <w:b/>
          <w:color w:val="FF0000"/>
        </w:rPr>
      </w:pPr>
    </w:p>
    <w:p w14:paraId="0011A4E0" w14:textId="77777777" w:rsidR="00DB1EA9" w:rsidRPr="006306C2" w:rsidRDefault="00DB1EA9" w:rsidP="00DB1EA9">
      <w:pPr>
        <w:ind w:firstLine="708"/>
        <w:jc w:val="both"/>
        <w:rPr>
          <w:rFonts w:ascii="Arial" w:hAnsi="Arial" w:cs="Arial"/>
          <w:b/>
        </w:rPr>
      </w:pPr>
      <w:r w:rsidRPr="006306C2">
        <w:rPr>
          <w:rFonts w:ascii="Arial" w:hAnsi="Arial" w:cs="Arial"/>
          <w:b/>
          <w:color w:val="000000" w:themeColor="text1"/>
        </w:rPr>
        <w:t>Aktivnost A104101</w:t>
      </w:r>
      <w:r w:rsidRPr="006306C2">
        <w:rPr>
          <w:rFonts w:ascii="Arial" w:hAnsi="Arial" w:cs="Arial"/>
          <w:b/>
        </w:rPr>
        <w:t xml:space="preserve">: (Su)financiranje projekata-programa Udruga koje obavljaju djelatnost u području zaštite osoba sa invaliditetom  </w:t>
      </w:r>
    </w:p>
    <w:p w14:paraId="3FEEE3F1" w14:textId="4AC5D1C6" w:rsidR="00DB1EA9" w:rsidRPr="006306C2" w:rsidRDefault="004B4731" w:rsidP="00DB1EA9">
      <w:pPr>
        <w:jc w:val="both"/>
        <w:rPr>
          <w:rFonts w:ascii="Arial" w:hAnsi="Arial" w:cs="Arial"/>
        </w:rPr>
      </w:pPr>
      <w:r w:rsidRPr="006306C2">
        <w:rPr>
          <w:rFonts w:ascii="Arial" w:hAnsi="Arial" w:cs="Arial"/>
        </w:rPr>
        <w:t>Za 202</w:t>
      </w:r>
      <w:r w:rsidR="00F77668">
        <w:rPr>
          <w:rFonts w:ascii="Arial" w:hAnsi="Arial" w:cs="Arial"/>
        </w:rPr>
        <w:t>6</w:t>
      </w:r>
      <w:r w:rsidRPr="006306C2">
        <w:rPr>
          <w:rFonts w:ascii="Arial" w:hAnsi="Arial" w:cs="Arial"/>
        </w:rPr>
        <w:t>. godinu planira se iznos od 47.000,00 € te</w:t>
      </w:r>
      <w:r w:rsidR="00DB1EA9" w:rsidRPr="006306C2">
        <w:rPr>
          <w:rFonts w:ascii="Arial" w:hAnsi="Arial" w:cs="Arial"/>
        </w:rPr>
        <w:t xml:space="preserve"> se </w:t>
      </w:r>
      <w:r w:rsidR="00AA5C29">
        <w:rPr>
          <w:rFonts w:ascii="Arial" w:hAnsi="Arial" w:cs="Arial"/>
        </w:rPr>
        <w:t xml:space="preserve">ista </w:t>
      </w:r>
      <w:r w:rsidR="00DB1EA9" w:rsidRPr="006306C2">
        <w:rPr>
          <w:rFonts w:ascii="Arial" w:hAnsi="Arial" w:cs="Arial"/>
        </w:rPr>
        <w:t xml:space="preserve">osiguravaju za provođenje programa i projekata te institucionalnog razvoja udruga iz područja zaštite osoba sa invaliditetom sukladno odredbama Uredbe o kriterijima, mjerilima i postupcima financiranja i ugovaranja programa i projekata od interesa za opće dobro koje provode udruge. </w:t>
      </w:r>
    </w:p>
    <w:p w14:paraId="4AAB61BA" w14:textId="31A233D1" w:rsidR="00DB1EA9" w:rsidRPr="006306C2" w:rsidRDefault="00BB5D17" w:rsidP="00DB1EA9">
      <w:pPr>
        <w:jc w:val="both"/>
        <w:rPr>
          <w:rFonts w:ascii="Arial" w:hAnsi="Arial" w:cs="Arial"/>
        </w:rPr>
      </w:pPr>
      <w:r w:rsidRPr="006306C2">
        <w:rPr>
          <w:rFonts w:ascii="Arial" w:hAnsi="Arial" w:cs="Arial"/>
        </w:rPr>
        <w:t>U</w:t>
      </w:r>
      <w:r w:rsidR="00DB1EA9" w:rsidRPr="006306C2">
        <w:rPr>
          <w:rFonts w:ascii="Arial" w:hAnsi="Arial" w:cs="Arial"/>
        </w:rPr>
        <w:t xml:space="preserve">  projekcijama za 202</w:t>
      </w:r>
      <w:r w:rsidR="00F77668">
        <w:rPr>
          <w:rFonts w:ascii="Arial" w:hAnsi="Arial" w:cs="Arial"/>
        </w:rPr>
        <w:t>7</w:t>
      </w:r>
      <w:r w:rsidR="00DB1EA9" w:rsidRPr="006306C2">
        <w:rPr>
          <w:rFonts w:ascii="Arial" w:hAnsi="Arial" w:cs="Arial"/>
        </w:rPr>
        <w:t xml:space="preserve">. </w:t>
      </w:r>
      <w:r w:rsidR="00E962C2" w:rsidRPr="006306C2">
        <w:rPr>
          <w:rFonts w:ascii="Arial" w:hAnsi="Arial" w:cs="Arial"/>
        </w:rPr>
        <w:t>i 202</w:t>
      </w:r>
      <w:r w:rsidR="00F77668">
        <w:rPr>
          <w:rFonts w:ascii="Arial" w:hAnsi="Arial" w:cs="Arial"/>
        </w:rPr>
        <w:t>8</w:t>
      </w:r>
      <w:r w:rsidR="00E962C2" w:rsidRPr="006306C2">
        <w:rPr>
          <w:rFonts w:ascii="Arial" w:hAnsi="Arial" w:cs="Arial"/>
        </w:rPr>
        <w:t xml:space="preserve">. godinu projicira se iznos od </w:t>
      </w:r>
      <w:r w:rsidR="009C7947" w:rsidRPr="005C417E">
        <w:rPr>
          <w:rFonts w:ascii="Arial" w:hAnsi="Arial" w:cs="Arial"/>
        </w:rPr>
        <w:t>50</w:t>
      </w:r>
      <w:r w:rsidR="00E962C2" w:rsidRPr="005C417E">
        <w:rPr>
          <w:rFonts w:ascii="Arial" w:hAnsi="Arial" w:cs="Arial"/>
        </w:rPr>
        <w:t xml:space="preserve">.000,00 </w:t>
      </w:r>
      <w:r w:rsidR="00E962C2" w:rsidRPr="006306C2">
        <w:rPr>
          <w:rFonts w:ascii="Arial" w:hAnsi="Arial" w:cs="Arial"/>
        </w:rPr>
        <w:t xml:space="preserve">€ na  razini pojedine godine. </w:t>
      </w:r>
      <w:r w:rsidR="00DB1EA9" w:rsidRPr="006306C2">
        <w:rPr>
          <w:rFonts w:ascii="Arial" w:hAnsi="Arial" w:cs="Arial"/>
        </w:rPr>
        <w:t xml:space="preserve">  </w:t>
      </w:r>
    </w:p>
    <w:p w14:paraId="7844DE79" w14:textId="77777777" w:rsidR="00EE1D48" w:rsidRDefault="00EE1D48" w:rsidP="00DB1EA9">
      <w:pPr>
        <w:jc w:val="both"/>
        <w:rPr>
          <w:rFonts w:ascii="Arial" w:hAnsi="Arial" w:cs="Arial"/>
        </w:rPr>
      </w:pPr>
    </w:p>
    <w:p w14:paraId="0D194E55" w14:textId="272606D6" w:rsidR="00DB1EA9" w:rsidRPr="006306C2" w:rsidRDefault="00DB1EA9" w:rsidP="00DB1EA9">
      <w:pPr>
        <w:jc w:val="both"/>
        <w:rPr>
          <w:rFonts w:ascii="Arial" w:hAnsi="Arial" w:cs="Arial"/>
        </w:rPr>
      </w:pPr>
      <w:r w:rsidRPr="006306C2">
        <w:rPr>
          <w:rFonts w:ascii="Arial" w:hAnsi="Arial" w:cs="Arial"/>
        </w:rPr>
        <w:t xml:space="preserve">Pokazatelj rezultata: broj osoba sa invaliditetom uključenih u projekte udruga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236C6E2" w14:textId="77777777" w:rsidTr="003433D4">
        <w:trPr>
          <w:trHeight w:val="264"/>
        </w:trPr>
        <w:tc>
          <w:tcPr>
            <w:tcW w:w="2265" w:type="dxa"/>
            <w:vMerge w:val="restart"/>
          </w:tcPr>
          <w:p w14:paraId="1EDED964"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64681E1" w14:textId="1D0FCCF6" w:rsidR="00DB1EA9" w:rsidRPr="006306C2" w:rsidRDefault="00DB1EA9" w:rsidP="003433D4">
            <w:pPr>
              <w:jc w:val="center"/>
              <w:rPr>
                <w:rFonts w:ascii="Arial" w:hAnsi="Arial" w:cs="Arial"/>
              </w:rPr>
            </w:pPr>
            <w:r w:rsidRPr="006306C2">
              <w:rPr>
                <w:rFonts w:ascii="Arial" w:hAnsi="Arial" w:cs="Arial"/>
              </w:rPr>
              <w:t>202</w:t>
            </w:r>
            <w:r w:rsidR="001A001A">
              <w:rPr>
                <w:rFonts w:ascii="Arial" w:hAnsi="Arial" w:cs="Arial"/>
              </w:rPr>
              <w:t>5</w:t>
            </w:r>
            <w:r w:rsidRPr="006306C2">
              <w:rPr>
                <w:rFonts w:ascii="Arial" w:hAnsi="Arial" w:cs="Arial"/>
              </w:rPr>
              <w:t>.</w:t>
            </w:r>
          </w:p>
        </w:tc>
        <w:tc>
          <w:tcPr>
            <w:tcW w:w="6795" w:type="dxa"/>
            <w:gridSpan w:val="3"/>
            <w:vAlign w:val="center"/>
          </w:tcPr>
          <w:p w14:paraId="39F1898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6F8678D" w14:textId="77777777" w:rsidTr="003433D4">
        <w:trPr>
          <w:trHeight w:val="471"/>
        </w:trPr>
        <w:tc>
          <w:tcPr>
            <w:tcW w:w="2265" w:type="dxa"/>
            <w:vMerge/>
          </w:tcPr>
          <w:p w14:paraId="0A788BB8" w14:textId="77777777" w:rsidR="00DB1EA9" w:rsidRPr="006306C2" w:rsidRDefault="00DB1EA9" w:rsidP="003433D4">
            <w:pPr>
              <w:jc w:val="center"/>
              <w:rPr>
                <w:rFonts w:ascii="Arial" w:hAnsi="Arial" w:cs="Arial"/>
              </w:rPr>
            </w:pPr>
          </w:p>
        </w:tc>
        <w:tc>
          <w:tcPr>
            <w:tcW w:w="2265" w:type="dxa"/>
            <w:vAlign w:val="center"/>
          </w:tcPr>
          <w:p w14:paraId="4D94CD7D" w14:textId="7C210EAA" w:rsidR="00DB1EA9" w:rsidRPr="006306C2" w:rsidRDefault="00DB1EA9" w:rsidP="003433D4">
            <w:pPr>
              <w:jc w:val="center"/>
              <w:rPr>
                <w:rFonts w:ascii="Arial" w:hAnsi="Arial" w:cs="Arial"/>
              </w:rPr>
            </w:pPr>
            <w:r w:rsidRPr="006306C2">
              <w:rPr>
                <w:rFonts w:ascii="Arial" w:hAnsi="Arial" w:cs="Arial"/>
              </w:rPr>
              <w:t>202</w:t>
            </w:r>
            <w:r w:rsidR="001A001A">
              <w:rPr>
                <w:rFonts w:ascii="Arial" w:hAnsi="Arial" w:cs="Arial"/>
              </w:rPr>
              <w:t>6</w:t>
            </w:r>
            <w:r w:rsidRPr="006306C2">
              <w:rPr>
                <w:rFonts w:ascii="Arial" w:hAnsi="Arial" w:cs="Arial"/>
              </w:rPr>
              <w:t>.</w:t>
            </w:r>
          </w:p>
        </w:tc>
        <w:tc>
          <w:tcPr>
            <w:tcW w:w="2265" w:type="dxa"/>
            <w:vAlign w:val="center"/>
          </w:tcPr>
          <w:p w14:paraId="609C155B" w14:textId="5442C2E8" w:rsidR="00DB1EA9" w:rsidRPr="006306C2" w:rsidRDefault="00DB1EA9" w:rsidP="003433D4">
            <w:pPr>
              <w:jc w:val="center"/>
              <w:rPr>
                <w:rFonts w:ascii="Arial" w:hAnsi="Arial" w:cs="Arial"/>
              </w:rPr>
            </w:pPr>
            <w:r w:rsidRPr="006306C2">
              <w:rPr>
                <w:rFonts w:ascii="Arial" w:hAnsi="Arial" w:cs="Arial"/>
              </w:rPr>
              <w:t>202</w:t>
            </w:r>
            <w:r w:rsidR="001A001A">
              <w:rPr>
                <w:rFonts w:ascii="Arial" w:hAnsi="Arial" w:cs="Arial"/>
              </w:rPr>
              <w:t>7</w:t>
            </w:r>
            <w:r w:rsidRPr="006306C2">
              <w:rPr>
                <w:rFonts w:ascii="Arial" w:hAnsi="Arial" w:cs="Arial"/>
              </w:rPr>
              <w:t>.</w:t>
            </w:r>
          </w:p>
        </w:tc>
        <w:tc>
          <w:tcPr>
            <w:tcW w:w="2265" w:type="dxa"/>
            <w:vAlign w:val="center"/>
          </w:tcPr>
          <w:p w14:paraId="5EEC369F" w14:textId="68D42452" w:rsidR="00DB1EA9" w:rsidRPr="006306C2" w:rsidRDefault="00DB1EA9" w:rsidP="003433D4">
            <w:pPr>
              <w:jc w:val="center"/>
              <w:rPr>
                <w:rFonts w:ascii="Arial" w:hAnsi="Arial" w:cs="Arial"/>
              </w:rPr>
            </w:pPr>
            <w:r w:rsidRPr="006306C2">
              <w:rPr>
                <w:rFonts w:ascii="Arial" w:hAnsi="Arial" w:cs="Arial"/>
              </w:rPr>
              <w:t>202</w:t>
            </w:r>
            <w:r w:rsidR="001A001A">
              <w:rPr>
                <w:rFonts w:ascii="Arial" w:hAnsi="Arial" w:cs="Arial"/>
              </w:rPr>
              <w:t>8</w:t>
            </w:r>
            <w:r w:rsidRPr="006306C2">
              <w:rPr>
                <w:rFonts w:ascii="Arial" w:hAnsi="Arial" w:cs="Arial"/>
              </w:rPr>
              <w:t>.</w:t>
            </w:r>
          </w:p>
        </w:tc>
      </w:tr>
      <w:tr w:rsidR="00877D13" w:rsidRPr="00877D13" w14:paraId="426A86AD" w14:textId="77777777" w:rsidTr="003433D4">
        <w:tc>
          <w:tcPr>
            <w:tcW w:w="2265" w:type="dxa"/>
          </w:tcPr>
          <w:p w14:paraId="22A95461" w14:textId="204019BA" w:rsidR="00DB1EA9" w:rsidRPr="00877D13" w:rsidRDefault="00196CA2" w:rsidP="003433D4">
            <w:pPr>
              <w:jc w:val="center"/>
              <w:rPr>
                <w:rFonts w:ascii="Arial" w:hAnsi="Arial" w:cs="Arial"/>
              </w:rPr>
            </w:pPr>
            <w:r w:rsidRPr="00877D13">
              <w:rPr>
                <w:rFonts w:ascii="Arial" w:hAnsi="Arial" w:cs="Arial"/>
              </w:rPr>
              <w:t>1</w:t>
            </w:r>
            <w:r w:rsidR="001A001A" w:rsidRPr="00877D13">
              <w:rPr>
                <w:rFonts w:ascii="Arial" w:hAnsi="Arial" w:cs="Arial"/>
              </w:rPr>
              <w:t>.</w:t>
            </w:r>
            <w:r w:rsidRPr="00877D13">
              <w:rPr>
                <w:rFonts w:ascii="Arial" w:hAnsi="Arial" w:cs="Arial"/>
              </w:rPr>
              <w:t xml:space="preserve">427 </w:t>
            </w:r>
          </w:p>
        </w:tc>
        <w:tc>
          <w:tcPr>
            <w:tcW w:w="2265" w:type="dxa"/>
          </w:tcPr>
          <w:p w14:paraId="5516E401" w14:textId="5627CB43" w:rsidR="00DB1EA9" w:rsidRPr="00877D13" w:rsidRDefault="00196CA2" w:rsidP="003433D4">
            <w:pPr>
              <w:jc w:val="center"/>
              <w:rPr>
                <w:rFonts w:ascii="Arial" w:hAnsi="Arial" w:cs="Arial"/>
              </w:rPr>
            </w:pPr>
            <w:r w:rsidRPr="00877D13">
              <w:rPr>
                <w:rFonts w:ascii="Arial" w:hAnsi="Arial" w:cs="Arial"/>
              </w:rPr>
              <w:t>1</w:t>
            </w:r>
            <w:r w:rsidR="001A001A" w:rsidRPr="00877D13">
              <w:rPr>
                <w:rFonts w:ascii="Arial" w:hAnsi="Arial" w:cs="Arial"/>
              </w:rPr>
              <w:t>.</w:t>
            </w:r>
            <w:r w:rsidRPr="00877D13">
              <w:rPr>
                <w:rFonts w:ascii="Arial" w:hAnsi="Arial" w:cs="Arial"/>
              </w:rPr>
              <w:t>4</w:t>
            </w:r>
            <w:r w:rsidR="001A001A" w:rsidRPr="00877D13">
              <w:rPr>
                <w:rFonts w:ascii="Arial" w:hAnsi="Arial" w:cs="Arial"/>
              </w:rPr>
              <w:t>30</w:t>
            </w:r>
          </w:p>
        </w:tc>
        <w:tc>
          <w:tcPr>
            <w:tcW w:w="2265" w:type="dxa"/>
          </w:tcPr>
          <w:p w14:paraId="6A35E13D" w14:textId="6F622E23" w:rsidR="00DB1EA9" w:rsidRPr="00877D13" w:rsidRDefault="00196CA2" w:rsidP="003433D4">
            <w:pPr>
              <w:jc w:val="center"/>
              <w:rPr>
                <w:rFonts w:ascii="Arial" w:hAnsi="Arial" w:cs="Arial"/>
              </w:rPr>
            </w:pPr>
            <w:r w:rsidRPr="00877D13">
              <w:rPr>
                <w:rFonts w:ascii="Arial" w:hAnsi="Arial" w:cs="Arial"/>
              </w:rPr>
              <w:t>1</w:t>
            </w:r>
            <w:r w:rsidR="001A001A" w:rsidRPr="00877D13">
              <w:rPr>
                <w:rFonts w:ascii="Arial" w:hAnsi="Arial" w:cs="Arial"/>
              </w:rPr>
              <w:t>.</w:t>
            </w:r>
            <w:r w:rsidRPr="00877D13">
              <w:rPr>
                <w:rFonts w:ascii="Arial" w:hAnsi="Arial" w:cs="Arial"/>
              </w:rPr>
              <w:t>4</w:t>
            </w:r>
            <w:r w:rsidR="00E962C2" w:rsidRPr="00877D13">
              <w:rPr>
                <w:rFonts w:ascii="Arial" w:hAnsi="Arial" w:cs="Arial"/>
              </w:rPr>
              <w:t>3</w:t>
            </w:r>
            <w:r w:rsidR="001A001A" w:rsidRPr="00877D13">
              <w:rPr>
                <w:rFonts w:ascii="Arial" w:hAnsi="Arial" w:cs="Arial"/>
              </w:rPr>
              <w:t>5</w:t>
            </w:r>
          </w:p>
        </w:tc>
        <w:tc>
          <w:tcPr>
            <w:tcW w:w="2265" w:type="dxa"/>
          </w:tcPr>
          <w:p w14:paraId="300ECA10" w14:textId="2D8258D3" w:rsidR="00DB1EA9" w:rsidRPr="00877D13" w:rsidRDefault="00196CA2" w:rsidP="003433D4">
            <w:pPr>
              <w:jc w:val="center"/>
              <w:rPr>
                <w:rFonts w:ascii="Arial" w:hAnsi="Arial" w:cs="Arial"/>
              </w:rPr>
            </w:pPr>
            <w:r w:rsidRPr="00877D13">
              <w:rPr>
                <w:rFonts w:ascii="Arial" w:hAnsi="Arial" w:cs="Arial"/>
              </w:rPr>
              <w:t>1</w:t>
            </w:r>
            <w:r w:rsidR="001A001A" w:rsidRPr="00877D13">
              <w:rPr>
                <w:rFonts w:ascii="Arial" w:hAnsi="Arial" w:cs="Arial"/>
              </w:rPr>
              <w:t>.</w:t>
            </w:r>
            <w:r w:rsidRPr="00877D13">
              <w:rPr>
                <w:rFonts w:ascii="Arial" w:hAnsi="Arial" w:cs="Arial"/>
              </w:rPr>
              <w:t>43</w:t>
            </w:r>
            <w:r w:rsidR="00E962C2" w:rsidRPr="00877D13">
              <w:rPr>
                <w:rFonts w:ascii="Arial" w:hAnsi="Arial" w:cs="Arial"/>
              </w:rPr>
              <w:t>5</w:t>
            </w:r>
          </w:p>
        </w:tc>
      </w:tr>
    </w:tbl>
    <w:p w14:paraId="0BBD83E7" w14:textId="77777777" w:rsidR="00DB1EA9" w:rsidRPr="006306C2" w:rsidRDefault="00DB1EA9" w:rsidP="00DB1EA9">
      <w:pPr>
        <w:jc w:val="both"/>
        <w:rPr>
          <w:rFonts w:ascii="Arial" w:hAnsi="Arial" w:cs="Arial"/>
          <w:b/>
        </w:rPr>
      </w:pPr>
    </w:p>
    <w:p w14:paraId="3478E8C6" w14:textId="77777777" w:rsidR="005605A6" w:rsidRDefault="005605A6" w:rsidP="00DB1EA9">
      <w:pPr>
        <w:jc w:val="both"/>
        <w:rPr>
          <w:rFonts w:ascii="Arial" w:hAnsi="Arial" w:cs="Arial"/>
          <w:b/>
        </w:rPr>
      </w:pPr>
    </w:p>
    <w:p w14:paraId="5DE112DD" w14:textId="688E41A3" w:rsidR="00DB1EA9" w:rsidRPr="006306C2" w:rsidRDefault="00DB1EA9" w:rsidP="00DB1EA9">
      <w:pPr>
        <w:jc w:val="both"/>
        <w:rPr>
          <w:rFonts w:ascii="Arial" w:hAnsi="Arial" w:cs="Arial"/>
          <w:b/>
        </w:rPr>
      </w:pPr>
      <w:r w:rsidRPr="006306C2">
        <w:rPr>
          <w:rFonts w:ascii="Arial" w:hAnsi="Arial" w:cs="Arial"/>
          <w:b/>
        </w:rPr>
        <w:t xml:space="preserve">Program  1042  PROGRAMI UMIROVLJENIKA </w:t>
      </w:r>
    </w:p>
    <w:tbl>
      <w:tblPr>
        <w:tblStyle w:val="Reetkatablice"/>
        <w:tblW w:w="0" w:type="auto"/>
        <w:tblLook w:val="04A0" w:firstRow="1" w:lastRow="0" w:firstColumn="1" w:lastColumn="0" w:noHBand="0" w:noVBand="1"/>
      </w:tblPr>
      <w:tblGrid>
        <w:gridCol w:w="3020"/>
        <w:gridCol w:w="3020"/>
        <w:gridCol w:w="3020"/>
      </w:tblGrid>
      <w:tr w:rsidR="00DB1EA9" w:rsidRPr="006306C2" w14:paraId="211C1610" w14:textId="77777777" w:rsidTr="005223C2">
        <w:trPr>
          <w:trHeight w:val="354"/>
        </w:trPr>
        <w:tc>
          <w:tcPr>
            <w:tcW w:w="3020" w:type="dxa"/>
            <w:vAlign w:val="center"/>
          </w:tcPr>
          <w:p w14:paraId="1E9D9C34" w14:textId="2A597BD8" w:rsidR="00DB1EA9" w:rsidRPr="006306C2" w:rsidRDefault="00DB1EA9" w:rsidP="003433D4">
            <w:pPr>
              <w:jc w:val="center"/>
              <w:rPr>
                <w:rFonts w:ascii="Arial" w:hAnsi="Arial" w:cs="Arial"/>
              </w:rPr>
            </w:pPr>
            <w:r w:rsidRPr="006306C2">
              <w:rPr>
                <w:rFonts w:ascii="Arial" w:hAnsi="Arial" w:cs="Arial"/>
              </w:rPr>
              <w:t>202</w:t>
            </w:r>
            <w:r w:rsidR="003E73DC">
              <w:rPr>
                <w:rFonts w:ascii="Arial" w:hAnsi="Arial" w:cs="Arial"/>
              </w:rPr>
              <w:t>6</w:t>
            </w:r>
            <w:r w:rsidRPr="006306C2">
              <w:rPr>
                <w:rFonts w:ascii="Arial" w:hAnsi="Arial" w:cs="Arial"/>
              </w:rPr>
              <w:t>.</w:t>
            </w:r>
          </w:p>
        </w:tc>
        <w:tc>
          <w:tcPr>
            <w:tcW w:w="3020" w:type="dxa"/>
            <w:vAlign w:val="center"/>
          </w:tcPr>
          <w:p w14:paraId="1F7E35C2" w14:textId="4120EA56" w:rsidR="00DB1EA9" w:rsidRPr="006306C2" w:rsidRDefault="00DB1EA9" w:rsidP="003433D4">
            <w:pPr>
              <w:jc w:val="center"/>
              <w:rPr>
                <w:rFonts w:ascii="Arial" w:hAnsi="Arial" w:cs="Arial"/>
              </w:rPr>
            </w:pPr>
            <w:r w:rsidRPr="006306C2">
              <w:rPr>
                <w:rFonts w:ascii="Arial" w:hAnsi="Arial" w:cs="Arial"/>
              </w:rPr>
              <w:t>202</w:t>
            </w:r>
            <w:r w:rsidR="003E73DC">
              <w:rPr>
                <w:rFonts w:ascii="Arial" w:hAnsi="Arial" w:cs="Arial"/>
              </w:rPr>
              <w:t>7</w:t>
            </w:r>
            <w:r w:rsidRPr="006306C2">
              <w:rPr>
                <w:rFonts w:ascii="Arial" w:hAnsi="Arial" w:cs="Arial"/>
              </w:rPr>
              <w:t>.</w:t>
            </w:r>
          </w:p>
        </w:tc>
        <w:tc>
          <w:tcPr>
            <w:tcW w:w="3020" w:type="dxa"/>
            <w:vAlign w:val="center"/>
          </w:tcPr>
          <w:p w14:paraId="47E1162A" w14:textId="490351F8" w:rsidR="00DB1EA9" w:rsidRPr="006306C2" w:rsidRDefault="00DB1EA9" w:rsidP="003433D4">
            <w:pPr>
              <w:jc w:val="center"/>
              <w:rPr>
                <w:rFonts w:ascii="Arial" w:hAnsi="Arial" w:cs="Arial"/>
              </w:rPr>
            </w:pPr>
            <w:r w:rsidRPr="006306C2">
              <w:rPr>
                <w:rFonts w:ascii="Arial" w:hAnsi="Arial" w:cs="Arial"/>
              </w:rPr>
              <w:t>202</w:t>
            </w:r>
            <w:r w:rsidR="003E73DC">
              <w:rPr>
                <w:rFonts w:ascii="Arial" w:hAnsi="Arial" w:cs="Arial"/>
              </w:rPr>
              <w:t>8</w:t>
            </w:r>
            <w:r w:rsidRPr="006306C2">
              <w:rPr>
                <w:rFonts w:ascii="Arial" w:hAnsi="Arial" w:cs="Arial"/>
              </w:rPr>
              <w:t>.</w:t>
            </w:r>
          </w:p>
        </w:tc>
      </w:tr>
      <w:tr w:rsidR="00DB1EA9" w:rsidRPr="006306C2" w14:paraId="40B9A2E7" w14:textId="77777777" w:rsidTr="003433D4">
        <w:tc>
          <w:tcPr>
            <w:tcW w:w="3020" w:type="dxa"/>
            <w:vAlign w:val="center"/>
          </w:tcPr>
          <w:p w14:paraId="4D871E42" w14:textId="77777777" w:rsidR="00DB1EA9" w:rsidRPr="006306C2" w:rsidRDefault="00DB1EA9" w:rsidP="003433D4">
            <w:pPr>
              <w:jc w:val="center"/>
              <w:rPr>
                <w:rFonts w:ascii="Arial" w:hAnsi="Arial" w:cs="Arial"/>
              </w:rPr>
            </w:pPr>
            <w:r w:rsidRPr="006306C2">
              <w:rPr>
                <w:rFonts w:ascii="Arial" w:hAnsi="Arial" w:cs="Arial"/>
              </w:rPr>
              <w:t>34.100,00</w:t>
            </w:r>
          </w:p>
        </w:tc>
        <w:tc>
          <w:tcPr>
            <w:tcW w:w="3020" w:type="dxa"/>
            <w:vAlign w:val="center"/>
          </w:tcPr>
          <w:p w14:paraId="53A09787" w14:textId="3157418E" w:rsidR="00DB1EA9" w:rsidRPr="003E73DC" w:rsidRDefault="005223C2" w:rsidP="003433D4">
            <w:pPr>
              <w:jc w:val="center"/>
              <w:rPr>
                <w:rFonts w:ascii="Arial" w:hAnsi="Arial" w:cs="Arial"/>
                <w:highlight w:val="yellow"/>
              </w:rPr>
            </w:pPr>
            <w:r w:rsidRPr="005223C2">
              <w:rPr>
                <w:rFonts w:ascii="Arial" w:hAnsi="Arial" w:cs="Arial"/>
              </w:rPr>
              <w:t>40.000</w:t>
            </w:r>
            <w:r w:rsidR="00DB1EA9" w:rsidRPr="005223C2">
              <w:rPr>
                <w:rFonts w:ascii="Arial" w:hAnsi="Arial" w:cs="Arial"/>
              </w:rPr>
              <w:t>,00</w:t>
            </w:r>
          </w:p>
        </w:tc>
        <w:tc>
          <w:tcPr>
            <w:tcW w:w="3020" w:type="dxa"/>
            <w:vAlign w:val="center"/>
          </w:tcPr>
          <w:p w14:paraId="52E1EFCE" w14:textId="63F88700" w:rsidR="00DB1EA9" w:rsidRPr="003E73DC" w:rsidRDefault="00EA17D6" w:rsidP="003433D4">
            <w:pPr>
              <w:jc w:val="center"/>
              <w:rPr>
                <w:rFonts w:ascii="Arial" w:hAnsi="Arial" w:cs="Arial"/>
                <w:highlight w:val="yellow"/>
              </w:rPr>
            </w:pPr>
            <w:r w:rsidRPr="00EA17D6">
              <w:rPr>
                <w:rFonts w:ascii="Arial" w:hAnsi="Arial" w:cs="Arial"/>
              </w:rPr>
              <w:t>40.000,00</w:t>
            </w:r>
          </w:p>
        </w:tc>
      </w:tr>
    </w:tbl>
    <w:p w14:paraId="2CAB556E" w14:textId="77777777" w:rsidR="00DB1EA9" w:rsidRPr="006306C2" w:rsidRDefault="00DB1EA9" w:rsidP="00DB1EA9">
      <w:pPr>
        <w:jc w:val="both"/>
        <w:rPr>
          <w:rFonts w:ascii="Arial" w:hAnsi="Arial" w:cs="Arial"/>
          <w:b/>
          <w:color w:val="FF0000"/>
        </w:rPr>
      </w:pPr>
    </w:p>
    <w:p w14:paraId="43F92AD0" w14:textId="77777777" w:rsidR="00DB1EA9" w:rsidRPr="005605A6" w:rsidRDefault="00DB1EA9" w:rsidP="00DB1EA9">
      <w:pPr>
        <w:jc w:val="both"/>
        <w:rPr>
          <w:rFonts w:ascii="Arial" w:hAnsi="Arial" w:cs="Arial"/>
          <w:b/>
          <w:bCs/>
        </w:rPr>
      </w:pPr>
      <w:r w:rsidRPr="005605A6">
        <w:rPr>
          <w:rFonts w:ascii="Arial" w:hAnsi="Arial" w:cs="Arial"/>
          <w:b/>
          <w:bCs/>
        </w:rPr>
        <w:t>Zakonska osnova:</w:t>
      </w:r>
    </w:p>
    <w:p w14:paraId="48EC3CD6" w14:textId="796FF780"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29E6BE54" w14:textId="3F5B10A3" w:rsidR="00DB1EA9" w:rsidRPr="006306C2" w:rsidRDefault="00DB1EA9" w:rsidP="00DB1EA9">
      <w:pPr>
        <w:jc w:val="both"/>
        <w:rPr>
          <w:rFonts w:ascii="Arial" w:hAnsi="Arial" w:cs="Arial"/>
        </w:rPr>
      </w:pPr>
      <w:r w:rsidRPr="006306C2">
        <w:rPr>
          <w:rFonts w:ascii="Arial" w:hAnsi="Arial" w:cs="Arial"/>
        </w:rPr>
        <w:t xml:space="preserve">Zakon o udrugama </w:t>
      </w:r>
    </w:p>
    <w:p w14:paraId="1420552A" w14:textId="77777777" w:rsidR="00DB1EA9" w:rsidRPr="006306C2" w:rsidRDefault="00DB1EA9" w:rsidP="00DB1EA9">
      <w:pPr>
        <w:jc w:val="both"/>
        <w:rPr>
          <w:rFonts w:ascii="Arial" w:hAnsi="Arial" w:cs="Arial"/>
        </w:rPr>
      </w:pPr>
      <w:r w:rsidRPr="006306C2">
        <w:rPr>
          <w:rFonts w:ascii="Arial" w:hAnsi="Arial" w:cs="Arial"/>
        </w:rPr>
        <w:t>Statut Grada Svete Nedelje</w:t>
      </w:r>
    </w:p>
    <w:p w14:paraId="376FEC06" w14:textId="124BDAEF" w:rsidR="00DB1EA9" w:rsidRPr="006306C2" w:rsidRDefault="00DB1EA9" w:rsidP="00DB1EA9">
      <w:pPr>
        <w:jc w:val="both"/>
        <w:rPr>
          <w:rFonts w:ascii="Arial" w:hAnsi="Arial" w:cs="Arial"/>
        </w:rPr>
      </w:pPr>
      <w:r w:rsidRPr="006306C2">
        <w:rPr>
          <w:rFonts w:ascii="Arial" w:hAnsi="Arial" w:cs="Arial"/>
        </w:rPr>
        <w:t xml:space="preserve">Uredba o kriterijima, mjerilima i postupcima financiranja i ugovaranja programa i projekata od interesa za opće dobro koje provode udruge </w:t>
      </w:r>
    </w:p>
    <w:p w14:paraId="5BBE6BC2" w14:textId="1ED0CD41" w:rsidR="00DB1EA9" w:rsidRPr="006306C2" w:rsidRDefault="00DB1EA9" w:rsidP="00DB1EA9">
      <w:pPr>
        <w:jc w:val="both"/>
        <w:rPr>
          <w:rFonts w:ascii="Arial" w:hAnsi="Arial" w:cs="Arial"/>
        </w:rPr>
      </w:pPr>
      <w:r w:rsidRPr="006306C2">
        <w:rPr>
          <w:rFonts w:ascii="Arial" w:hAnsi="Arial" w:cs="Arial"/>
        </w:rPr>
        <w:t xml:space="preserve">Pravilnik o financiranju javnih potreba Grada Svete Nedelje </w:t>
      </w:r>
    </w:p>
    <w:p w14:paraId="0F49FB1A" w14:textId="77777777" w:rsidR="00EB01DC" w:rsidRPr="006306C2" w:rsidRDefault="00EB01DC" w:rsidP="00DB1EA9">
      <w:pPr>
        <w:jc w:val="both"/>
        <w:rPr>
          <w:rFonts w:ascii="Arial" w:hAnsi="Arial" w:cs="Arial"/>
        </w:rPr>
      </w:pPr>
    </w:p>
    <w:p w14:paraId="26FEDB87" w14:textId="77777777" w:rsidR="00DB1EA9" w:rsidRPr="006306C2" w:rsidRDefault="00DB1EA9" w:rsidP="00DB1EA9">
      <w:pPr>
        <w:jc w:val="both"/>
        <w:rPr>
          <w:rFonts w:ascii="Arial" w:hAnsi="Arial" w:cs="Arial"/>
        </w:rPr>
      </w:pPr>
      <w:r w:rsidRPr="006306C2">
        <w:rPr>
          <w:rFonts w:ascii="Arial" w:hAnsi="Arial" w:cs="Arial"/>
        </w:rPr>
        <w:t>Cilj programa:</w:t>
      </w:r>
    </w:p>
    <w:p w14:paraId="1A3893B3" w14:textId="77777777" w:rsidR="00DB1EA9" w:rsidRPr="006306C2" w:rsidRDefault="00DB1EA9" w:rsidP="00DB1EA9">
      <w:pPr>
        <w:jc w:val="both"/>
        <w:rPr>
          <w:rFonts w:ascii="Arial" w:hAnsi="Arial" w:cs="Arial"/>
        </w:rPr>
      </w:pPr>
      <w:r w:rsidRPr="006306C2">
        <w:rPr>
          <w:rFonts w:ascii="Arial" w:hAnsi="Arial" w:cs="Arial"/>
        </w:rPr>
        <w:t xml:space="preserve">Provođenje kulturnih, sportskih, socijalnih i drugih aktivnosti na području grada i šire od strane Udruga s ciljem obogaćivanja kvalitete života svojih članova i drugih umirovljenika. </w:t>
      </w:r>
    </w:p>
    <w:p w14:paraId="3431A483" w14:textId="77777777" w:rsidR="00A93A53" w:rsidRPr="006306C2" w:rsidRDefault="00A93A53" w:rsidP="00DB1EA9">
      <w:pPr>
        <w:ind w:firstLine="708"/>
        <w:jc w:val="both"/>
        <w:rPr>
          <w:rFonts w:ascii="Arial" w:hAnsi="Arial" w:cs="Arial"/>
          <w:b/>
        </w:rPr>
      </w:pPr>
    </w:p>
    <w:p w14:paraId="617FBAEF" w14:textId="4A9AEAE1" w:rsidR="00DB1EA9" w:rsidRPr="006306C2" w:rsidRDefault="00DB1EA9" w:rsidP="00DB1EA9">
      <w:pPr>
        <w:ind w:firstLine="708"/>
        <w:jc w:val="both"/>
        <w:rPr>
          <w:rFonts w:ascii="Arial" w:hAnsi="Arial" w:cs="Arial"/>
          <w:b/>
        </w:rPr>
      </w:pPr>
      <w:r w:rsidRPr="006306C2">
        <w:rPr>
          <w:rFonts w:ascii="Arial" w:hAnsi="Arial" w:cs="Arial"/>
          <w:b/>
        </w:rPr>
        <w:t xml:space="preserve">Aktivnost: A104201 Sufinanciranje djelatnosti Udruga umirovljenika </w:t>
      </w:r>
    </w:p>
    <w:p w14:paraId="0B266177" w14:textId="1C2D09E8" w:rsidR="00EE0E3A" w:rsidRPr="006306C2" w:rsidRDefault="00DB1EA9" w:rsidP="00DB1EA9">
      <w:pPr>
        <w:jc w:val="both"/>
        <w:rPr>
          <w:rFonts w:ascii="Arial" w:hAnsi="Arial" w:cs="Arial"/>
          <w:bCs/>
        </w:rPr>
      </w:pPr>
      <w:r w:rsidRPr="006306C2">
        <w:rPr>
          <w:rFonts w:ascii="Arial" w:hAnsi="Arial" w:cs="Arial"/>
          <w:bCs/>
        </w:rPr>
        <w:t>Za provedbu ove aktivnosti u proračunu za 202</w:t>
      </w:r>
      <w:r w:rsidR="003E73DC">
        <w:rPr>
          <w:rFonts w:ascii="Arial" w:hAnsi="Arial" w:cs="Arial"/>
          <w:bCs/>
        </w:rPr>
        <w:t>6</w:t>
      </w:r>
      <w:r w:rsidRPr="006306C2">
        <w:rPr>
          <w:rFonts w:ascii="Arial" w:hAnsi="Arial" w:cs="Arial"/>
          <w:bCs/>
        </w:rPr>
        <w:t xml:space="preserve">. godinu </w:t>
      </w:r>
      <w:r w:rsidR="00CE28ED" w:rsidRPr="006306C2">
        <w:rPr>
          <w:rFonts w:ascii="Arial" w:hAnsi="Arial" w:cs="Arial"/>
          <w:bCs/>
        </w:rPr>
        <w:t>planira</w:t>
      </w:r>
      <w:r w:rsidRPr="006306C2">
        <w:rPr>
          <w:rFonts w:ascii="Arial" w:hAnsi="Arial" w:cs="Arial"/>
          <w:bCs/>
        </w:rPr>
        <w:t xml:space="preserve"> se iznos od 34.100,00 €</w:t>
      </w:r>
      <w:r w:rsidR="00EE0E3A" w:rsidRPr="006306C2">
        <w:rPr>
          <w:rFonts w:ascii="Arial" w:hAnsi="Arial" w:cs="Arial"/>
          <w:bCs/>
        </w:rPr>
        <w:t>.</w:t>
      </w:r>
    </w:p>
    <w:p w14:paraId="7C335337" w14:textId="01F283B7" w:rsidR="00DB1EA9" w:rsidRPr="006306C2" w:rsidRDefault="00EE0E3A"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w:t>
      </w:r>
      <w:r w:rsidRPr="006306C2">
        <w:rPr>
          <w:rFonts w:ascii="Arial" w:hAnsi="Arial" w:cs="Arial"/>
          <w:bCs/>
        </w:rPr>
        <w:t xml:space="preserve">ama </w:t>
      </w:r>
      <w:r w:rsidR="00DB1EA9" w:rsidRPr="006306C2">
        <w:rPr>
          <w:rFonts w:ascii="Arial" w:hAnsi="Arial" w:cs="Arial"/>
          <w:bCs/>
        </w:rPr>
        <w:t xml:space="preserve"> za 202</w:t>
      </w:r>
      <w:r w:rsidR="003E73DC">
        <w:rPr>
          <w:rFonts w:ascii="Arial" w:hAnsi="Arial" w:cs="Arial"/>
          <w:bCs/>
        </w:rPr>
        <w:t>7</w:t>
      </w:r>
      <w:r w:rsidR="00DB1EA9" w:rsidRPr="006306C2">
        <w:rPr>
          <w:rFonts w:ascii="Arial" w:hAnsi="Arial" w:cs="Arial"/>
          <w:bCs/>
        </w:rPr>
        <w:t xml:space="preserve">. </w:t>
      </w:r>
      <w:r w:rsidR="00CE28ED" w:rsidRPr="006306C2">
        <w:rPr>
          <w:rFonts w:ascii="Arial" w:hAnsi="Arial" w:cs="Arial"/>
          <w:bCs/>
        </w:rPr>
        <w:t>i 202</w:t>
      </w:r>
      <w:r w:rsidR="003E73DC">
        <w:rPr>
          <w:rFonts w:ascii="Arial" w:hAnsi="Arial" w:cs="Arial"/>
          <w:bCs/>
        </w:rPr>
        <w:t>8</w:t>
      </w:r>
      <w:r w:rsidR="00CE28ED" w:rsidRPr="006306C2">
        <w:rPr>
          <w:rFonts w:ascii="Arial" w:hAnsi="Arial" w:cs="Arial"/>
          <w:bCs/>
        </w:rPr>
        <w:t>. godi</w:t>
      </w:r>
      <w:r w:rsidR="00DB1EA9" w:rsidRPr="006306C2">
        <w:rPr>
          <w:rFonts w:ascii="Arial" w:hAnsi="Arial" w:cs="Arial"/>
          <w:bCs/>
        </w:rPr>
        <w:t>nu</w:t>
      </w:r>
      <w:r w:rsidR="00CE28ED" w:rsidRPr="006306C2">
        <w:rPr>
          <w:rFonts w:ascii="Arial" w:hAnsi="Arial" w:cs="Arial"/>
          <w:bCs/>
        </w:rPr>
        <w:t xml:space="preserve"> projicira se </w:t>
      </w:r>
      <w:r w:rsidR="00DB1EA9" w:rsidRPr="006306C2">
        <w:rPr>
          <w:rFonts w:ascii="Arial" w:hAnsi="Arial" w:cs="Arial"/>
          <w:bCs/>
        </w:rPr>
        <w:t xml:space="preserve"> </w:t>
      </w:r>
      <w:r w:rsidR="005223C2" w:rsidRPr="00BF12EE">
        <w:rPr>
          <w:rFonts w:ascii="Arial" w:hAnsi="Arial" w:cs="Arial"/>
          <w:bCs/>
        </w:rPr>
        <w:t>40.000</w:t>
      </w:r>
      <w:r w:rsidR="00DB1EA9" w:rsidRPr="00BF12EE">
        <w:rPr>
          <w:rFonts w:ascii="Arial" w:hAnsi="Arial" w:cs="Arial"/>
          <w:bCs/>
        </w:rPr>
        <w:t xml:space="preserve">,00 </w:t>
      </w:r>
      <w:r w:rsidR="00DB1EA9" w:rsidRPr="006306C2">
        <w:rPr>
          <w:rFonts w:ascii="Arial" w:hAnsi="Arial" w:cs="Arial"/>
          <w:bCs/>
        </w:rPr>
        <w:t xml:space="preserve">€ </w:t>
      </w:r>
      <w:r w:rsidR="00CE28ED" w:rsidRPr="006306C2">
        <w:rPr>
          <w:rFonts w:ascii="Arial" w:hAnsi="Arial" w:cs="Arial"/>
          <w:bCs/>
        </w:rPr>
        <w:t xml:space="preserve">na razini pojedine godine.  </w:t>
      </w:r>
    </w:p>
    <w:p w14:paraId="580C5080" w14:textId="5EB9624C" w:rsidR="00DB1EA9" w:rsidRPr="006306C2" w:rsidRDefault="00DB1EA9" w:rsidP="00DB1EA9">
      <w:pPr>
        <w:jc w:val="both"/>
        <w:rPr>
          <w:rFonts w:ascii="Arial" w:hAnsi="Arial" w:cs="Arial"/>
        </w:rPr>
      </w:pPr>
      <w:r w:rsidRPr="006306C2">
        <w:rPr>
          <w:rFonts w:ascii="Arial" w:hAnsi="Arial" w:cs="Arial"/>
        </w:rPr>
        <w:t>Sredstva se osiguravaju za provođenje programa i projekata koje provod</w:t>
      </w:r>
      <w:r w:rsidR="00AA5C29">
        <w:rPr>
          <w:rFonts w:ascii="Arial" w:hAnsi="Arial" w:cs="Arial"/>
        </w:rPr>
        <w:t>e</w:t>
      </w:r>
      <w:r w:rsidRPr="006306C2">
        <w:rPr>
          <w:rFonts w:ascii="Arial" w:hAnsi="Arial" w:cs="Arial"/>
        </w:rPr>
        <w:t xml:space="preserve"> udrug</w:t>
      </w:r>
      <w:r w:rsidR="00AA5C29">
        <w:rPr>
          <w:rFonts w:ascii="Arial" w:hAnsi="Arial" w:cs="Arial"/>
        </w:rPr>
        <w:t>e</w:t>
      </w:r>
      <w:r w:rsidRPr="006306C2">
        <w:rPr>
          <w:rFonts w:ascii="Arial" w:hAnsi="Arial" w:cs="Arial"/>
        </w:rPr>
        <w:t xml:space="preserve"> umirovljenika, a sukladno odredbama Pravilnika o financiranju javnih potreba Grada Svete Nedelje.   </w:t>
      </w:r>
    </w:p>
    <w:p w14:paraId="6B793183" w14:textId="5C0D173B" w:rsidR="00DB1EA9" w:rsidRPr="006306C2" w:rsidRDefault="00DB1EA9" w:rsidP="00DB1EA9">
      <w:pPr>
        <w:jc w:val="both"/>
        <w:rPr>
          <w:rFonts w:ascii="Arial" w:hAnsi="Arial" w:cs="Arial"/>
        </w:rPr>
      </w:pPr>
      <w:r w:rsidRPr="006306C2">
        <w:rPr>
          <w:rFonts w:ascii="Arial" w:hAnsi="Arial" w:cs="Arial"/>
        </w:rPr>
        <w:lastRenderedPageBreak/>
        <w:t xml:space="preserve">Na području grada Svete Nedelje djeluje Udruga umirovljenika koja broji cca </w:t>
      </w:r>
      <w:r w:rsidRPr="00AA5C29">
        <w:rPr>
          <w:rFonts w:ascii="Arial" w:hAnsi="Arial" w:cs="Arial"/>
        </w:rPr>
        <w:t>2.</w:t>
      </w:r>
      <w:r w:rsidR="0065092D" w:rsidRPr="00AA5C29">
        <w:rPr>
          <w:rFonts w:ascii="Arial" w:hAnsi="Arial" w:cs="Arial"/>
        </w:rPr>
        <w:t>2</w:t>
      </w:r>
      <w:r w:rsidRPr="00AA5C29">
        <w:rPr>
          <w:rFonts w:ascii="Arial" w:hAnsi="Arial" w:cs="Arial"/>
        </w:rPr>
        <w:t>00 članova</w:t>
      </w:r>
      <w:r w:rsidRPr="006306C2">
        <w:rPr>
          <w:rFonts w:ascii="Arial" w:hAnsi="Arial" w:cs="Arial"/>
        </w:rPr>
        <w:t xml:space="preserve"> a koji neposredno putem Udruge zadovoljavaju različite potrebe iz područja kulturnih i sportskih aktivnosti na području </w:t>
      </w:r>
      <w:r w:rsidR="00AA5C29">
        <w:rPr>
          <w:rFonts w:ascii="Arial" w:hAnsi="Arial" w:cs="Arial"/>
        </w:rPr>
        <w:t>G</w:t>
      </w:r>
      <w:r w:rsidRPr="006306C2">
        <w:rPr>
          <w:rFonts w:ascii="Arial" w:hAnsi="Arial" w:cs="Arial"/>
        </w:rPr>
        <w:t>rada i šire,  organiziranjem izleta,  ostvarenjem određenih pogodnosti kod nabave ogrjevnog drva i drug</w:t>
      </w:r>
      <w:r w:rsidR="002D4973" w:rsidRPr="006306C2">
        <w:rPr>
          <w:rFonts w:ascii="Arial" w:hAnsi="Arial" w:cs="Arial"/>
        </w:rPr>
        <w:t>ih potreba</w:t>
      </w:r>
      <w:r w:rsidRPr="006306C2">
        <w:rPr>
          <w:rFonts w:ascii="Arial" w:hAnsi="Arial" w:cs="Arial"/>
        </w:rPr>
        <w:t xml:space="preserve">. </w:t>
      </w:r>
    </w:p>
    <w:p w14:paraId="236D67D3" w14:textId="77777777" w:rsidR="00DB1EA9" w:rsidRPr="006306C2" w:rsidRDefault="00DB1EA9" w:rsidP="00DB1EA9">
      <w:pPr>
        <w:jc w:val="both"/>
        <w:rPr>
          <w:rFonts w:ascii="Arial" w:hAnsi="Arial" w:cs="Arial"/>
        </w:rPr>
      </w:pPr>
      <w:r w:rsidRPr="006306C2">
        <w:rPr>
          <w:rFonts w:ascii="Arial" w:hAnsi="Arial" w:cs="Arial"/>
        </w:rPr>
        <w:t>Članstvom dotične udruge u Udruzi umirovljenika Zagrebačke županije, umirovljenici dobivaju mogućnost utjecaja na svoj ekonomski i politički položaj u društvu općenito, naročito na razini Zagrebačke županije.</w:t>
      </w:r>
    </w:p>
    <w:p w14:paraId="3734DF99" w14:textId="77777777" w:rsidR="00DB1EA9" w:rsidRPr="006306C2" w:rsidRDefault="00DB1EA9" w:rsidP="00DB1EA9">
      <w:pPr>
        <w:jc w:val="both"/>
        <w:rPr>
          <w:rFonts w:ascii="Arial" w:hAnsi="Arial" w:cs="Arial"/>
        </w:rPr>
      </w:pPr>
    </w:p>
    <w:p w14:paraId="0272B12D" w14:textId="77777777" w:rsidR="00DB1EA9" w:rsidRPr="006306C2" w:rsidRDefault="00DB1EA9" w:rsidP="00DB1EA9">
      <w:pPr>
        <w:jc w:val="both"/>
        <w:rPr>
          <w:rFonts w:ascii="Arial" w:hAnsi="Arial" w:cs="Arial"/>
        </w:rPr>
      </w:pPr>
      <w:r w:rsidRPr="006306C2">
        <w:rPr>
          <w:rFonts w:ascii="Arial" w:hAnsi="Arial" w:cs="Arial"/>
        </w:rPr>
        <w:t xml:space="preserve">Pokazatelj rezultata: broj članova udruga umirovljenika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3CB39DF4" w14:textId="77777777" w:rsidTr="003433D4">
        <w:trPr>
          <w:trHeight w:val="264"/>
        </w:trPr>
        <w:tc>
          <w:tcPr>
            <w:tcW w:w="2265" w:type="dxa"/>
            <w:vMerge w:val="restart"/>
          </w:tcPr>
          <w:p w14:paraId="0503AE7E"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949D284" w14:textId="77CD9D69" w:rsidR="00DB1EA9" w:rsidRPr="006306C2" w:rsidRDefault="00DB1EA9" w:rsidP="003433D4">
            <w:pPr>
              <w:jc w:val="center"/>
              <w:rPr>
                <w:rFonts w:ascii="Arial" w:hAnsi="Arial" w:cs="Arial"/>
              </w:rPr>
            </w:pPr>
            <w:r w:rsidRPr="006306C2">
              <w:rPr>
                <w:rFonts w:ascii="Arial" w:hAnsi="Arial" w:cs="Arial"/>
              </w:rPr>
              <w:t>202</w:t>
            </w:r>
            <w:r w:rsidR="00AA53D1">
              <w:rPr>
                <w:rFonts w:ascii="Arial" w:hAnsi="Arial" w:cs="Arial"/>
              </w:rPr>
              <w:t>5</w:t>
            </w:r>
            <w:r w:rsidRPr="006306C2">
              <w:rPr>
                <w:rFonts w:ascii="Arial" w:hAnsi="Arial" w:cs="Arial"/>
              </w:rPr>
              <w:t>.</w:t>
            </w:r>
          </w:p>
        </w:tc>
        <w:tc>
          <w:tcPr>
            <w:tcW w:w="6795" w:type="dxa"/>
            <w:gridSpan w:val="3"/>
            <w:vAlign w:val="center"/>
          </w:tcPr>
          <w:p w14:paraId="201E1260"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3CD2352" w14:textId="77777777" w:rsidTr="003433D4">
        <w:trPr>
          <w:trHeight w:val="324"/>
        </w:trPr>
        <w:tc>
          <w:tcPr>
            <w:tcW w:w="2265" w:type="dxa"/>
            <w:vMerge/>
          </w:tcPr>
          <w:p w14:paraId="51BF7281" w14:textId="77777777" w:rsidR="00DB1EA9" w:rsidRPr="006306C2" w:rsidRDefault="00DB1EA9" w:rsidP="003433D4">
            <w:pPr>
              <w:jc w:val="center"/>
              <w:rPr>
                <w:rFonts w:ascii="Arial" w:hAnsi="Arial" w:cs="Arial"/>
              </w:rPr>
            </w:pPr>
          </w:p>
        </w:tc>
        <w:tc>
          <w:tcPr>
            <w:tcW w:w="2265" w:type="dxa"/>
            <w:vAlign w:val="center"/>
          </w:tcPr>
          <w:p w14:paraId="3898A90A" w14:textId="359B5DCF" w:rsidR="00DB1EA9" w:rsidRPr="006306C2" w:rsidRDefault="00DB1EA9" w:rsidP="003433D4">
            <w:pPr>
              <w:jc w:val="center"/>
              <w:rPr>
                <w:rFonts w:ascii="Arial" w:hAnsi="Arial" w:cs="Arial"/>
              </w:rPr>
            </w:pPr>
            <w:r w:rsidRPr="006306C2">
              <w:rPr>
                <w:rFonts w:ascii="Arial" w:hAnsi="Arial" w:cs="Arial"/>
              </w:rPr>
              <w:t>202</w:t>
            </w:r>
            <w:r w:rsidR="00AA53D1">
              <w:rPr>
                <w:rFonts w:ascii="Arial" w:hAnsi="Arial" w:cs="Arial"/>
              </w:rPr>
              <w:t>6</w:t>
            </w:r>
            <w:r w:rsidRPr="006306C2">
              <w:rPr>
                <w:rFonts w:ascii="Arial" w:hAnsi="Arial" w:cs="Arial"/>
              </w:rPr>
              <w:t>.</w:t>
            </w:r>
          </w:p>
        </w:tc>
        <w:tc>
          <w:tcPr>
            <w:tcW w:w="2265" w:type="dxa"/>
            <w:vAlign w:val="center"/>
          </w:tcPr>
          <w:p w14:paraId="5399A6DE" w14:textId="28E30EA5" w:rsidR="00DB1EA9" w:rsidRPr="006306C2" w:rsidRDefault="00DB1EA9" w:rsidP="003433D4">
            <w:pPr>
              <w:jc w:val="center"/>
              <w:rPr>
                <w:rFonts w:ascii="Arial" w:hAnsi="Arial" w:cs="Arial"/>
              </w:rPr>
            </w:pPr>
            <w:r w:rsidRPr="006306C2">
              <w:rPr>
                <w:rFonts w:ascii="Arial" w:hAnsi="Arial" w:cs="Arial"/>
              </w:rPr>
              <w:t>202</w:t>
            </w:r>
            <w:r w:rsidR="00AA53D1">
              <w:rPr>
                <w:rFonts w:ascii="Arial" w:hAnsi="Arial" w:cs="Arial"/>
              </w:rPr>
              <w:t>7</w:t>
            </w:r>
            <w:r w:rsidRPr="006306C2">
              <w:rPr>
                <w:rFonts w:ascii="Arial" w:hAnsi="Arial" w:cs="Arial"/>
              </w:rPr>
              <w:t>.</w:t>
            </w:r>
          </w:p>
        </w:tc>
        <w:tc>
          <w:tcPr>
            <w:tcW w:w="2265" w:type="dxa"/>
            <w:vAlign w:val="center"/>
          </w:tcPr>
          <w:p w14:paraId="48A3825E" w14:textId="3798A257" w:rsidR="00DB1EA9" w:rsidRPr="006306C2" w:rsidRDefault="00DB1EA9" w:rsidP="003433D4">
            <w:pPr>
              <w:jc w:val="center"/>
              <w:rPr>
                <w:rFonts w:ascii="Arial" w:hAnsi="Arial" w:cs="Arial"/>
              </w:rPr>
            </w:pPr>
            <w:r w:rsidRPr="006306C2">
              <w:rPr>
                <w:rFonts w:ascii="Arial" w:hAnsi="Arial" w:cs="Arial"/>
              </w:rPr>
              <w:t>202</w:t>
            </w:r>
            <w:r w:rsidR="00AA53D1">
              <w:rPr>
                <w:rFonts w:ascii="Arial" w:hAnsi="Arial" w:cs="Arial"/>
              </w:rPr>
              <w:t>8</w:t>
            </w:r>
            <w:r w:rsidRPr="006306C2">
              <w:rPr>
                <w:rFonts w:ascii="Arial" w:hAnsi="Arial" w:cs="Arial"/>
              </w:rPr>
              <w:t>.</w:t>
            </w:r>
          </w:p>
        </w:tc>
      </w:tr>
      <w:tr w:rsidR="00DB1EA9" w:rsidRPr="006306C2" w14:paraId="688D3D6C" w14:textId="77777777" w:rsidTr="003433D4">
        <w:tc>
          <w:tcPr>
            <w:tcW w:w="2265" w:type="dxa"/>
          </w:tcPr>
          <w:p w14:paraId="2FD0CC18" w14:textId="3140C952" w:rsidR="00DB1EA9" w:rsidRPr="006306C2" w:rsidRDefault="00DB1EA9" w:rsidP="003433D4">
            <w:pPr>
              <w:jc w:val="center"/>
              <w:rPr>
                <w:rFonts w:ascii="Arial" w:hAnsi="Arial" w:cs="Arial"/>
              </w:rPr>
            </w:pPr>
            <w:r w:rsidRPr="006306C2">
              <w:rPr>
                <w:rFonts w:ascii="Arial" w:hAnsi="Arial" w:cs="Arial"/>
              </w:rPr>
              <w:t>2.</w:t>
            </w:r>
            <w:r w:rsidR="00AA5C29">
              <w:rPr>
                <w:rFonts w:ascii="Arial" w:hAnsi="Arial" w:cs="Arial"/>
              </w:rPr>
              <w:t>2</w:t>
            </w:r>
            <w:r w:rsidRPr="006306C2">
              <w:rPr>
                <w:rFonts w:ascii="Arial" w:hAnsi="Arial" w:cs="Arial"/>
              </w:rPr>
              <w:t>00</w:t>
            </w:r>
          </w:p>
        </w:tc>
        <w:tc>
          <w:tcPr>
            <w:tcW w:w="2265" w:type="dxa"/>
          </w:tcPr>
          <w:p w14:paraId="78327D3F" w14:textId="041185DF" w:rsidR="00DB1EA9" w:rsidRPr="006306C2" w:rsidRDefault="00DB1EA9" w:rsidP="003433D4">
            <w:pPr>
              <w:jc w:val="center"/>
              <w:rPr>
                <w:rFonts w:ascii="Arial" w:hAnsi="Arial" w:cs="Arial"/>
              </w:rPr>
            </w:pPr>
            <w:r w:rsidRPr="006306C2">
              <w:rPr>
                <w:rFonts w:ascii="Arial" w:hAnsi="Arial" w:cs="Arial"/>
              </w:rPr>
              <w:t>2.</w:t>
            </w:r>
            <w:r w:rsidR="00AA5C29">
              <w:rPr>
                <w:rFonts w:ascii="Arial" w:hAnsi="Arial" w:cs="Arial"/>
              </w:rPr>
              <w:t>2</w:t>
            </w:r>
            <w:r w:rsidRPr="006306C2">
              <w:rPr>
                <w:rFonts w:ascii="Arial" w:hAnsi="Arial" w:cs="Arial"/>
              </w:rPr>
              <w:t>00</w:t>
            </w:r>
          </w:p>
        </w:tc>
        <w:tc>
          <w:tcPr>
            <w:tcW w:w="2265" w:type="dxa"/>
          </w:tcPr>
          <w:p w14:paraId="43FBD37F" w14:textId="5C7BF742" w:rsidR="00DB1EA9" w:rsidRPr="006306C2" w:rsidRDefault="00DB1EA9" w:rsidP="003433D4">
            <w:pPr>
              <w:jc w:val="center"/>
              <w:rPr>
                <w:rFonts w:ascii="Arial" w:hAnsi="Arial" w:cs="Arial"/>
              </w:rPr>
            </w:pPr>
            <w:r w:rsidRPr="006306C2">
              <w:rPr>
                <w:rFonts w:ascii="Arial" w:hAnsi="Arial" w:cs="Arial"/>
              </w:rPr>
              <w:t>2.</w:t>
            </w:r>
            <w:r w:rsidR="00AA5C29">
              <w:rPr>
                <w:rFonts w:ascii="Arial" w:hAnsi="Arial" w:cs="Arial"/>
              </w:rPr>
              <w:t>2</w:t>
            </w:r>
            <w:r w:rsidRPr="006306C2">
              <w:rPr>
                <w:rFonts w:ascii="Arial" w:hAnsi="Arial" w:cs="Arial"/>
              </w:rPr>
              <w:t>00</w:t>
            </w:r>
          </w:p>
        </w:tc>
        <w:tc>
          <w:tcPr>
            <w:tcW w:w="2265" w:type="dxa"/>
          </w:tcPr>
          <w:p w14:paraId="2EED817C" w14:textId="263434BB" w:rsidR="00DB1EA9" w:rsidRPr="006306C2" w:rsidRDefault="00DB1EA9" w:rsidP="003433D4">
            <w:pPr>
              <w:jc w:val="center"/>
              <w:rPr>
                <w:rFonts w:ascii="Arial" w:hAnsi="Arial" w:cs="Arial"/>
              </w:rPr>
            </w:pPr>
            <w:r w:rsidRPr="00AA5C29">
              <w:rPr>
                <w:rFonts w:ascii="Arial" w:hAnsi="Arial" w:cs="Arial"/>
              </w:rPr>
              <w:t>2.</w:t>
            </w:r>
            <w:r w:rsidR="00AA5C29">
              <w:rPr>
                <w:rFonts w:ascii="Arial" w:hAnsi="Arial" w:cs="Arial"/>
              </w:rPr>
              <w:t>2</w:t>
            </w:r>
            <w:r w:rsidRPr="00AA5C29">
              <w:rPr>
                <w:rFonts w:ascii="Arial" w:hAnsi="Arial" w:cs="Arial"/>
              </w:rPr>
              <w:t>00</w:t>
            </w:r>
          </w:p>
        </w:tc>
      </w:tr>
    </w:tbl>
    <w:p w14:paraId="0D7A4E1A" w14:textId="77777777" w:rsidR="00DB1EA9" w:rsidRDefault="00DB1EA9" w:rsidP="00DB1EA9">
      <w:pPr>
        <w:jc w:val="both"/>
        <w:rPr>
          <w:rFonts w:ascii="Arial" w:hAnsi="Arial" w:cs="Arial"/>
          <w:b/>
        </w:rPr>
      </w:pPr>
    </w:p>
    <w:p w14:paraId="58E400FA" w14:textId="77777777" w:rsidR="005605A6" w:rsidRPr="006306C2" w:rsidRDefault="005605A6" w:rsidP="00DB1EA9">
      <w:pPr>
        <w:jc w:val="both"/>
        <w:rPr>
          <w:rFonts w:ascii="Arial" w:hAnsi="Arial" w:cs="Arial"/>
          <w:b/>
        </w:rPr>
      </w:pPr>
    </w:p>
    <w:p w14:paraId="1A2DE9A7" w14:textId="162DD144" w:rsidR="00DB1EA9" w:rsidRPr="006306C2" w:rsidRDefault="00DB1EA9" w:rsidP="00DB1EA9">
      <w:pPr>
        <w:jc w:val="both"/>
        <w:rPr>
          <w:rFonts w:ascii="Arial" w:hAnsi="Arial" w:cs="Arial"/>
          <w:b/>
        </w:rPr>
      </w:pPr>
      <w:r w:rsidRPr="006306C2">
        <w:rPr>
          <w:rFonts w:ascii="Arial" w:hAnsi="Arial" w:cs="Arial"/>
          <w:b/>
        </w:rPr>
        <w:t>Program 1043 UDRUGE BRANITELJA IZ DOMOVINSKOG RATA I UDRUGE ANTIFAŠISTA</w:t>
      </w:r>
    </w:p>
    <w:tbl>
      <w:tblPr>
        <w:tblStyle w:val="Reetkatablice"/>
        <w:tblW w:w="0" w:type="auto"/>
        <w:tblLook w:val="04A0" w:firstRow="1" w:lastRow="0" w:firstColumn="1" w:lastColumn="0" w:noHBand="0" w:noVBand="1"/>
      </w:tblPr>
      <w:tblGrid>
        <w:gridCol w:w="3020"/>
        <w:gridCol w:w="3020"/>
        <w:gridCol w:w="3020"/>
      </w:tblGrid>
      <w:tr w:rsidR="00DB1EA9" w:rsidRPr="006306C2" w14:paraId="6CC2461B" w14:textId="77777777" w:rsidTr="003433D4">
        <w:tc>
          <w:tcPr>
            <w:tcW w:w="3020" w:type="dxa"/>
            <w:vAlign w:val="center"/>
          </w:tcPr>
          <w:p w14:paraId="6E69679C" w14:textId="57B3B0B2" w:rsidR="00DB1EA9" w:rsidRPr="006306C2" w:rsidRDefault="00DB1EA9" w:rsidP="003433D4">
            <w:pPr>
              <w:jc w:val="center"/>
              <w:rPr>
                <w:rFonts w:ascii="Arial" w:hAnsi="Arial" w:cs="Arial"/>
              </w:rPr>
            </w:pPr>
            <w:r w:rsidRPr="006306C2">
              <w:rPr>
                <w:rFonts w:ascii="Arial" w:hAnsi="Arial" w:cs="Arial"/>
              </w:rPr>
              <w:t>202</w:t>
            </w:r>
            <w:r w:rsidR="00A84A09">
              <w:rPr>
                <w:rFonts w:ascii="Arial" w:hAnsi="Arial" w:cs="Arial"/>
              </w:rPr>
              <w:t>6</w:t>
            </w:r>
            <w:r w:rsidRPr="006306C2">
              <w:rPr>
                <w:rFonts w:ascii="Arial" w:hAnsi="Arial" w:cs="Arial"/>
              </w:rPr>
              <w:t>.</w:t>
            </w:r>
          </w:p>
        </w:tc>
        <w:tc>
          <w:tcPr>
            <w:tcW w:w="3020" w:type="dxa"/>
            <w:vAlign w:val="center"/>
          </w:tcPr>
          <w:p w14:paraId="5CB8B17F" w14:textId="2C78F81F" w:rsidR="00DB1EA9" w:rsidRPr="006306C2" w:rsidRDefault="00DB1EA9" w:rsidP="003433D4">
            <w:pPr>
              <w:jc w:val="center"/>
              <w:rPr>
                <w:rFonts w:ascii="Arial" w:hAnsi="Arial" w:cs="Arial"/>
              </w:rPr>
            </w:pPr>
            <w:r w:rsidRPr="006306C2">
              <w:rPr>
                <w:rFonts w:ascii="Arial" w:hAnsi="Arial" w:cs="Arial"/>
              </w:rPr>
              <w:t>202</w:t>
            </w:r>
            <w:r w:rsidR="00A84A09">
              <w:rPr>
                <w:rFonts w:ascii="Arial" w:hAnsi="Arial" w:cs="Arial"/>
              </w:rPr>
              <w:t>7</w:t>
            </w:r>
            <w:r w:rsidRPr="006306C2">
              <w:rPr>
                <w:rFonts w:ascii="Arial" w:hAnsi="Arial" w:cs="Arial"/>
              </w:rPr>
              <w:t>.</w:t>
            </w:r>
          </w:p>
        </w:tc>
        <w:tc>
          <w:tcPr>
            <w:tcW w:w="3020" w:type="dxa"/>
            <w:vAlign w:val="center"/>
          </w:tcPr>
          <w:p w14:paraId="347E4FA5" w14:textId="497B6796" w:rsidR="00DB1EA9" w:rsidRPr="006306C2" w:rsidRDefault="00DB1EA9" w:rsidP="003433D4">
            <w:pPr>
              <w:jc w:val="center"/>
              <w:rPr>
                <w:rFonts w:ascii="Arial" w:hAnsi="Arial" w:cs="Arial"/>
              </w:rPr>
            </w:pPr>
            <w:r w:rsidRPr="006306C2">
              <w:rPr>
                <w:rFonts w:ascii="Arial" w:hAnsi="Arial" w:cs="Arial"/>
              </w:rPr>
              <w:t>202</w:t>
            </w:r>
            <w:r w:rsidR="00A84A09">
              <w:rPr>
                <w:rFonts w:ascii="Arial" w:hAnsi="Arial" w:cs="Arial"/>
              </w:rPr>
              <w:t>8</w:t>
            </w:r>
            <w:r w:rsidRPr="006306C2">
              <w:rPr>
                <w:rFonts w:ascii="Arial" w:hAnsi="Arial" w:cs="Arial"/>
              </w:rPr>
              <w:t>.</w:t>
            </w:r>
          </w:p>
        </w:tc>
      </w:tr>
      <w:tr w:rsidR="00DB1EA9" w:rsidRPr="006306C2" w14:paraId="450C477F" w14:textId="77777777" w:rsidTr="003433D4">
        <w:trPr>
          <w:trHeight w:val="314"/>
        </w:trPr>
        <w:tc>
          <w:tcPr>
            <w:tcW w:w="3020" w:type="dxa"/>
            <w:vAlign w:val="center"/>
          </w:tcPr>
          <w:p w14:paraId="7408597D" w14:textId="5F824E3E" w:rsidR="00DB1EA9" w:rsidRPr="006306C2" w:rsidRDefault="00CE28ED" w:rsidP="003433D4">
            <w:pPr>
              <w:jc w:val="center"/>
              <w:rPr>
                <w:rFonts w:ascii="Arial" w:hAnsi="Arial" w:cs="Arial"/>
              </w:rPr>
            </w:pPr>
            <w:r w:rsidRPr="006306C2">
              <w:rPr>
                <w:rFonts w:ascii="Arial" w:hAnsi="Arial" w:cs="Arial"/>
              </w:rPr>
              <w:t>39.000</w:t>
            </w:r>
            <w:r w:rsidR="00DB1EA9" w:rsidRPr="006306C2">
              <w:rPr>
                <w:rFonts w:ascii="Arial" w:hAnsi="Arial" w:cs="Arial"/>
              </w:rPr>
              <w:t>,00</w:t>
            </w:r>
          </w:p>
        </w:tc>
        <w:tc>
          <w:tcPr>
            <w:tcW w:w="3020" w:type="dxa"/>
            <w:vAlign w:val="center"/>
          </w:tcPr>
          <w:p w14:paraId="7F5E0EF6" w14:textId="7E86C0AB" w:rsidR="00DB1EA9" w:rsidRPr="006306C2" w:rsidRDefault="00830CEE" w:rsidP="003433D4">
            <w:pPr>
              <w:jc w:val="center"/>
              <w:rPr>
                <w:rFonts w:ascii="Arial" w:hAnsi="Arial" w:cs="Arial"/>
              </w:rPr>
            </w:pPr>
            <w:r w:rsidRPr="00830CEE">
              <w:rPr>
                <w:rFonts w:ascii="Arial" w:hAnsi="Arial" w:cs="Arial"/>
              </w:rPr>
              <w:t>42.500</w:t>
            </w:r>
            <w:r w:rsidR="00DB1EA9" w:rsidRPr="00830CEE">
              <w:rPr>
                <w:rFonts w:ascii="Arial" w:hAnsi="Arial" w:cs="Arial"/>
              </w:rPr>
              <w:t>,00</w:t>
            </w:r>
          </w:p>
        </w:tc>
        <w:tc>
          <w:tcPr>
            <w:tcW w:w="3020" w:type="dxa"/>
            <w:vAlign w:val="center"/>
          </w:tcPr>
          <w:p w14:paraId="5670EBA0" w14:textId="517FB9F7" w:rsidR="00DB1EA9" w:rsidRPr="006306C2" w:rsidRDefault="00EC33CC" w:rsidP="003433D4">
            <w:pPr>
              <w:jc w:val="center"/>
              <w:rPr>
                <w:rFonts w:ascii="Arial" w:hAnsi="Arial" w:cs="Arial"/>
              </w:rPr>
            </w:pPr>
            <w:r>
              <w:rPr>
                <w:rFonts w:ascii="Arial" w:hAnsi="Arial" w:cs="Arial"/>
              </w:rPr>
              <w:t>42.500,00</w:t>
            </w:r>
          </w:p>
        </w:tc>
      </w:tr>
    </w:tbl>
    <w:p w14:paraId="031F9BF9" w14:textId="77777777" w:rsidR="00DB1EA9" w:rsidRPr="006306C2" w:rsidRDefault="00DB1EA9" w:rsidP="00DB1EA9">
      <w:pPr>
        <w:jc w:val="both"/>
        <w:rPr>
          <w:rFonts w:ascii="Arial" w:hAnsi="Arial" w:cs="Arial"/>
          <w:b/>
        </w:rPr>
      </w:pPr>
    </w:p>
    <w:p w14:paraId="6EAF41D9" w14:textId="77777777" w:rsidR="00DB1EA9" w:rsidRPr="005605A6" w:rsidRDefault="00DB1EA9" w:rsidP="00DB1EA9">
      <w:pPr>
        <w:jc w:val="both"/>
        <w:rPr>
          <w:rFonts w:ascii="Arial" w:hAnsi="Arial" w:cs="Arial"/>
          <w:b/>
          <w:bCs/>
        </w:rPr>
      </w:pPr>
      <w:r w:rsidRPr="005605A6">
        <w:rPr>
          <w:rFonts w:ascii="Arial" w:hAnsi="Arial" w:cs="Arial"/>
          <w:b/>
          <w:bCs/>
        </w:rPr>
        <w:t>Zakonska osnova:</w:t>
      </w:r>
    </w:p>
    <w:p w14:paraId="547E09FC" w14:textId="312CCF65"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0251E589" w14:textId="1C7CE85C" w:rsidR="00DB1EA9" w:rsidRPr="006306C2" w:rsidRDefault="00DB1EA9" w:rsidP="00DB1EA9">
      <w:pPr>
        <w:jc w:val="both"/>
        <w:rPr>
          <w:rFonts w:ascii="Arial" w:hAnsi="Arial" w:cs="Arial"/>
        </w:rPr>
      </w:pPr>
      <w:r w:rsidRPr="006306C2">
        <w:rPr>
          <w:rFonts w:ascii="Arial" w:hAnsi="Arial" w:cs="Arial"/>
        </w:rPr>
        <w:t xml:space="preserve">Zakon o udrugama </w:t>
      </w:r>
    </w:p>
    <w:p w14:paraId="6CB94784" w14:textId="77777777" w:rsidR="00EE0E3A" w:rsidRPr="006306C2" w:rsidRDefault="00DB1EA9" w:rsidP="00DB1EA9">
      <w:pPr>
        <w:jc w:val="both"/>
        <w:rPr>
          <w:rFonts w:ascii="Arial" w:hAnsi="Arial" w:cs="Arial"/>
        </w:rPr>
      </w:pPr>
      <w:r w:rsidRPr="006306C2">
        <w:rPr>
          <w:rFonts w:ascii="Arial" w:hAnsi="Arial" w:cs="Arial"/>
        </w:rPr>
        <w:t>Uredba o kriterijima, mjerilima i postupcima financiranja i ugovaranja programa i projekata od interesa za opće dobro koje provode udruge</w:t>
      </w:r>
    </w:p>
    <w:p w14:paraId="0AACC305" w14:textId="6AB36C4D" w:rsidR="00DB1EA9" w:rsidRPr="006306C2" w:rsidRDefault="00EE0E3A" w:rsidP="00DB1EA9">
      <w:pPr>
        <w:jc w:val="both"/>
        <w:rPr>
          <w:rFonts w:ascii="Arial" w:hAnsi="Arial" w:cs="Arial"/>
        </w:rPr>
      </w:pPr>
      <w:r w:rsidRPr="006306C2">
        <w:rPr>
          <w:rFonts w:ascii="Arial" w:hAnsi="Arial" w:cs="Arial"/>
        </w:rPr>
        <w:t>Pr</w:t>
      </w:r>
      <w:r w:rsidR="00DB1EA9" w:rsidRPr="006306C2">
        <w:rPr>
          <w:rFonts w:ascii="Arial" w:hAnsi="Arial" w:cs="Arial"/>
        </w:rPr>
        <w:t xml:space="preserve">avilnik o financiranju javnih potreba Grada Svete Nedelje </w:t>
      </w:r>
    </w:p>
    <w:p w14:paraId="20C23F0E" w14:textId="3EDA8188" w:rsidR="00DB1EA9" w:rsidRPr="006306C2" w:rsidRDefault="00DB1EA9" w:rsidP="00DB1EA9">
      <w:pPr>
        <w:jc w:val="both"/>
        <w:rPr>
          <w:rFonts w:ascii="Arial" w:hAnsi="Arial" w:cs="Arial"/>
        </w:rPr>
      </w:pPr>
      <w:r w:rsidRPr="006306C2">
        <w:rPr>
          <w:rFonts w:ascii="Arial" w:hAnsi="Arial" w:cs="Arial"/>
        </w:rPr>
        <w:t xml:space="preserve">Zakon o hrvatskim braniteljima iz Domovinskog rata i članovima  njihovih obitelji </w:t>
      </w:r>
    </w:p>
    <w:p w14:paraId="56F9C451" w14:textId="76EF96BE" w:rsidR="00DB1EA9" w:rsidRPr="006306C2" w:rsidRDefault="00DB1EA9" w:rsidP="00DB1EA9">
      <w:pPr>
        <w:jc w:val="both"/>
        <w:rPr>
          <w:rFonts w:ascii="Arial" w:hAnsi="Arial" w:cs="Arial"/>
        </w:rPr>
      </w:pPr>
      <w:r w:rsidRPr="006306C2">
        <w:rPr>
          <w:rFonts w:ascii="Arial" w:hAnsi="Arial" w:cs="Arial"/>
        </w:rPr>
        <w:t xml:space="preserve">Odluka o dodatnim pravima hrvatskih branitelja iz Domovinskog rata i članova njihovih obitelji </w:t>
      </w:r>
    </w:p>
    <w:p w14:paraId="46ED3529" w14:textId="77777777" w:rsidR="00DB1EA9" w:rsidRPr="006306C2" w:rsidRDefault="00DB1EA9" w:rsidP="00DB1EA9">
      <w:pPr>
        <w:jc w:val="both"/>
        <w:rPr>
          <w:rFonts w:ascii="Arial" w:hAnsi="Arial" w:cs="Arial"/>
        </w:rPr>
      </w:pPr>
    </w:p>
    <w:p w14:paraId="151D48A7" w14:textId="11EBC4EE" w:rsidR="00DB1EA9" w:rsidRPr="006306C2" w:rsidRDefault="00DB1EA9" w:rsidP="00DB1EA9">
      <w:pPr>
        <w:jc w:val="both"/>
        <w:rPr>
          <w:rFonts w:ascii="Arial" w:hAnsi="Arial" w:cs="Arial"/>
          <w:color w:val="777777"/>
          <w:shd w:val="clear" w:color="auto" w:fill="FFFFFF"/>
        </w:rPr>
      </w:pPr>
      <w:r w:rsidRPr="006306C2">
        <w:rPr>
          <w:rFonts w:ascii="Arial" w:hAnsi="Arial" w:cs="Arial"/>
        </w:rPr>
        <w:t xml:space="preserve">Na području grada Svete Nedelje ima ukupno </w:t>
      </w:r>
      <w:r w:rsidRPr="0032707D">
        <w:rPr>
          <w:rFonts w:ascii="Arial" w:hAnsi="Arial" w:cs="Arial"/>
        </w:rPr>
        <w:t xml:space="preserve">cca </w:t>
      </w:r>
      <w:r w:rsidRPr="00AA5C29">
        <w:rPr>
          <w:rFonts w:ascii="Arial" w:hAnsi="Arial" w:cs="Arial"/>
          <w:color w:val="000000" w:themeColor="text1"/>
        </w:rPr>
        <w:t xml:space="preserve">1.175 branitelja-članova </w:t>
      </w:r>
      <w:r w:rsidRPr="006306C2">
        <w:rPr>
          <w:rFonts w:ascii="Arial" w:hAnsi="Arial" w:cs="Arial"/>
        </w:rPr>
        <w:t xml:space="preserve">udruga kojima  Grad  (su)financira programe i projekte iz područja </w:t>
      </w:r>
      <w:r w:rsidR="00C13B40" w:rsidRPr="006306C2">
        <w:rPr>
          <w:rFonts w:ascii="Arial" w:hAnsi="Arial" w:cs="Arial"/>
        </w:rPr>
        <w:t xml:space="preserve">njihova </w:t>
      </w:r>
      <w:r w:rsidRPr="006306C2">
        <w:rPr>
          <w:rFonts w:ascii="Arial" w:hAnsi="Arial" w:cs="Arial"/>
        </w:rPr>
        <w:t>djelovanja.</w:t>
      </w:r>
      <w:r w:rsidRPr="006306C2">
        <w:rPr>
          <w:rFonts w:ascii="Arial" w:hAnsi="Arial" w:cs="Arial"/>
          <w:color w:val="777777"/>
          <w:shd w:val="clear" w:color="auto" w:fill="FFFFFF"/>
        </w:rPr>
        <w:t xml:space="preserve"> </w:t>
      </w:r>
    </w:p>
    <w:p w14:paraId="1F78F195" w14:textId="77777777" w:rsidR="00DB1EA9" w:rsidRPr="006306C2" w:rsidRDefault="00DB1EA9" w:rsidP="00DB1EA9">
      <w:pPr>
        <w:jc w:val="both"/>
        <w:rPr>
          <w:rFonts w:ascii="Arial" w:hAnsi="Arial" w:cs="Arial"/>
          <w:color w:val="000000" w:themeColor="text1"/>
        </w:rPr>
      </w:pPr>
      <w:r w:rsidRPr="006306C2">
        <w:rPr>
          <w:rFonts w:ascii="Arial" w:hAnsi="Arial" w:cs="Arial"/>
          <w:color w:val="000000" w:themeColor="text1"/>
          <w:shd w:val="clear" w:color="auto" w:fill="FFFFFF"/>
        </w:rPr>
        <w:t>Braniteljske udruge pridonose promicanju vrijednosti Domovinskog rata, socijalnog i psihološkog osnaživanja hrvatskih branitelja iz Domovinskog rata i članova njihovih obitelji.</w:t>
      </w:r>
      <w:r w:rsidRPr="006306C2">
        <w:rPr>
          <w:rFonts w:ascii="Arial" w:hAnsi="Arial" w:cs="Arial"/>
          <w:color w:val="000000" w:themeColor="text1"/>
        </w:rPr>
        <w:t xml:space="preserve"> </w:t>
      </w:r>
    </w:p>
    <w:p w14:paraId="7DD89C78" w14:textId="77777777" w:rsidR="00DB1EA9" w:rsidRPr="006306C2" w:rsidRDefault="00DB1EA9" w:rsidP="00DB1EA9">
      <w:pPr>
        <w:jc w:val="both"/>
        <w:rPr>
          <w:rFonts w:ascii="Arial" w:hAnsi="Arial" w:cs="Arial"/>
        </w:rPr>
      </w:pPr>
    </w:p>
    <w:p w14:paraId="79F7A266" w14:textId="77777777" w:rsidR="00DB1EA9" w:rsidRPr="006306C2" w:rsidRDefault="00DB1EA9" w:rsidP="00DB1EA9">
      <w:pPr>
        <w:jc w:val="both"/>
        <w:rPr>
          <w:rFonts w:ascii="Arial" w:hAnsi="Arial" w:cs="Arial"/>
        </w:rPr>
      </w:pPr>
      <w:r w:rsidRPr="006306C2">
        <w:rPr>
          <w:rFonts w:ascii="Arial" w:hAnsi="Arial" w:cs="Arial"/>
        </w:rPr>
        <w:t>Cilj programa:</w:t>
      </w:r>
    </w:p>
    <w:p w14:paraId="2C1E182B" w14:textId="77777777" w:rsidR="00DB1EA9" w:rsidRPr="006306C2" w:rsidRDefault="00DB1EA9" w:rsidP="00DB1EA9">
      <w:pPr>
        <w:jc w:val="both"/>
        <w:rPr>
          <w:rFonts w:ascii="Arial" w:hAnsi="Arial" w:cs="Arial"/>
        </w:rPr>
      </w:pPr>
      <w:r w:rsidRPr="006306C2">
        <w:rPr>
          <w:rFonts w:ascii="Arial" w:hAnsi="Arial" w:cs="Arial"/>
        </w:rPr>
        <w:t>Što veći obuhvat hrvatskih branitelja,  hrvatskih ratnih vojnih invalida i  članova njihovih obitelji kao i članova obitelji poginulih i nestalih branitelja s područja Grada za sufinanciranje odnosno financiranje  programa i projekata kroz rad udruga.</w:t>
      </w:r>
    </w:p>
    <w:p w14:paraId="1991FFDE" w14:textId="77777777" w:rsidR="00DB1EA9" w:rsidRPr="006306C2" w:rsidRDefault="00DB1EA9" w:rsidP="00DB1EA9">
      <w:pPr>
        <w:jc w:val="both"/>
        <w:rPr>
          <w:rFonts w:ascii="Arial" w:hAnsi="Arial" w:cs="Arial"/>
          <w:color w:val="FF0000"/>
        </w:rPr>
      </w:pPr>
      <w:r w:rsidRPr="006306C2">
        <w:rPr>
          <w:rFonts w:ascii="Arial" w:hAnsi="Arial" w:cs="Arial"/>
        </w:rPr>
        <w:t xml:space="preserve">Radi realizacije zacrtanih ciljeva, provoditi će sljedeće aktivnosti: </w:t>
      </w:r>
      <w:r w:rsidRPr="006306C2">
        <w:rPr>
          <w:rFonts w:ascii="Arial" w:hAnsi="Arial" w:cs="Arial"/>
          <w:color w:val="FF0000"/>
        </w:rPr>
        <w:t xml:space="preserve"> </w:t>
      </w:r>
    </w:p>
    <w:p w14:paraId="11119DC0" w14:textId="77777777" w:rsidR="00DB1EA9" w:rsidRPr="006306C2" w:rsidRDefault="00DB1EA9" w:rsidP="00DB1EA9">
      <w:pPr>
        <w:ind w:firstLine="708"/>
        <w:jc w:val="both"/>
        <w:rPr>
          <w:rFonts w:ascii="Arial" w:hAnsi="Arial" w:cs="Arial"/>
          <w:b/>
        </w:rPr>
      </w:pPr>
    </w:p>
    <w:p w14:paraId="6BDD87C5" w14:textId="77777777" w:rsidR="00DB1EA9" w:rsidRPr="006306C2" w:rsidRDefault="00DB1EA9" w:rsidP="00DB1EA9">
      <w:pPr>
        <w:ind w:firstLine="708"/>
        <w:jc w:val="both"/>
        <w:rPr>
          <w:rFonts w:ascii="Arial" w:hAnsi="Arial" w:cs="Arial"/>
          <w:b/>
          <w:color w:val="FF0000"/>
        </w:rPr>
      </w:pPr>
      <w:r w:rsidRPr="006306C2">
        <w:rPr>
          <w:rFonts w:ascii="Arial" w:hAnsi="Arial" w:cs="Arial"/>
          <w:b/>
        </w:rPr>
        <w:t>Aktivnost A104301  Sufinanciranje djelatnosti Udruga branitelja</w:t>
      </w:r>
      <w:r w:rsidRPr="006306C2">
        <w:rPr>
          <w:rFonts w:ascii="Arial" w:hAnsi="Arial" w:cs="Arial"/>
          <w:b/>
          <w:color w:val="FF0000"/>
        </w:rPr>
        <w:t xml:space="preserve"> </w:t>
      </w:r>
    </w:p>
    <w:p w14:paraId="0D64087B" w14:textId="1905F414" w:rsidR="00755D8D" w:rsidRPr="006306C2" w:rsidRDefault="00755D8D" w:rsidP="00DB1EA9">
      <w:pPr>
        <w:jc w:val="both"/>
        <w:rPr>
          <w:rFonts w:ascii="Arial" w:hAnsi="Arial" w:cs="Arial"/>
          <w:bCs/>
        </w:rPr>
      </w:pPr>
      <w:r w:rsidRPr="006306C2">
        <w:rPr>
          <w:rFonts w:ascii="Arial" w:hAnsi="Arial" w:cs="Arial"/>
          <w:bCs/>
        </w:rPr>
        <w:t>U 202</w:t>
      </w:r>
      <w:r w:rsidR="001F68F0">
        <w:rPr>
          <w:rFonts w:ascii="Arial" w:hAnsi="Arial" w:cs="Arial"/>
          <w:bCs/>
        </w:rPr>
        <w:t>6</w:t>
      </w:r>
      <w:r w:rsidRPr="006306C2">
        <w:rPr>
          <w:rFonts w:ascii="Arial" w:hAnsi="Arial" w:cs="Arial"/>
          <w:bCs/>
        </w:rPr>
        <w:t>. godini s</w:t>
      </w:r>
      <w:r w:rsidR="00DB1EA9" w:rsidRPr="006306C2">
        <w:rPr>
          <w:rFonts w:ascii="Arial" w:hAnsi="Arial" w:cs="Arial"/>
          <w:bCs/>
        </w:rPr>
        <w:t xml:space="preserve">redstva </w:t>
      </w:r>
      <w:r w:rsidRPr="006306C2">
        <w:rPr>
          <w:rFonts w:ascii="Arial" w:hAnsi="Arial" w:cs="Arial"/>
          <w:bCs/>
        </w:rPr>
        <w:t xml:space="preserve">za sufinanciranje djelatnosti udruga branitelja </w:t>
      </w:r>
      <w:r w:rsidR="00DB1EA9" w:rsidRPr="006306C2">
        <w:rPr>
          <w:rFonts w:ascii="Arial" w:hAnsi="Arial" w:cs="Arial"/>
          <w:bCs/>
        </w:rPr>
        <w:t xml:space="preserve"> </w:t>
      </w:r>
      <w:r w:rsidR="00CE28ED" w:rsidRPr="006306C2">
        <w:rPr>
          <w:rFonts w:ascii="Arial" w:hAnsi="Arial" w:cs="Arial"/>
          <w:bCs/>
        </w:rPr>
        <w:t xml:space="preserve">planiranju </w:t>
      </w:r>
      <w:r w:rsidRPr="006306C2">
        <w:rPr>
          <w:rFonts w:ascii="Arial" w:hAnsi="Arial" w:cs="Arial"/>
          <w:bCs/>
        </w:rPr>
        <w:t xml:space="preserve">se u iznos od 37.000,00 €. </w:t>
      </w:r>
    </w:p>
    <w:p w14:paraId="6AA9CF83" w14:textId="2B9FEA65" w:rsidR="00755D8D" w:rsidRPr="006306C2" w:rsidRDefault="00755D8D" w:rsidP="00DB1EA9">
      <w:pPr>
        <w:jc w:val="both"/>
        <w:rPr>
          <w:rFonts w:ascii="Arial" w:hAnsi="Arial" w:cs="Arial"/>
          <w:bCs/>
        </w:rPr>
      </w:pPr>
      <w:r w:rsidRPr="006306C2">
        <w:rPr>
          <w:rFonts w:ascii="Arial" w:hAnsi="Arial" w:cs="Arial"/>
          <w:bCs/>
        </w:rPr>
        <w:t>U projekcijama za 202</w:t>
      </w:r>
      <w:r w:rsidR="001F68F0">
        <w:rPr>
          <w:rFonts w:ascii="Arial" w:hAnsi="Arial" w:cs="Arial"/>
          <w:bCs/>
        </w:rPr>
        <w:t>7</w:t>
      </w:r>
      <w:r w:rsidRPr="006306C2">
        <w:rPr>
          <w:rFonts w:ascii="Arial" w:hAnsi="Arial" w:cs="Arial"/>
          <w:bCs/>
        </w:rPr>
        <w:t>. i 202</w:t>
      </w:r>
      <w:r w:rsidR="001F68F0">
        <w:rPr>
          <w:rFonts w:ascii="Arial" w:hAnsi="Arial" w:cs="Arial"/>
          <w:bCs/>
        </w:rPr>
        <w:t>8</w:t>
      </w:r>
      <w:r w:rsidRPr="006306C2">
        <w:rPr>
          <w:rFonts w:ascii="Arial" w:hAnsi="Arial" w:cs="Arial"/>
          <w:bCs/>
        </w:rPr>
        <w:t xml:space="preserve">. godinu  projicira se iznos od </w:t>
      </w:r>
      <w:r w:rsidR="00830CEE" w:rsidRPr="00E70B90">
        <w:rPr>
          <w:rFonts w:ascii="Arial" w:hAnsi="Arial" w:cs="Arial"/>
          <w:bCs/>
        </w:rPr>
        <w:t>40</w:t>
      </w:r>
      <w:r w:rsidRPr="00E70B90">
        <w:rPr>
          <w:rFonts w:ascii="Arial" w:hAnsi="Arial" w:cs="Arial"/>
          <w:bCs/>
        </w:rPr>
        <w:t xml:space="preserve">.000,00 </w:t>
      </w:r>
      <w:r w:rsidRPr="006306C2">
        <w:rPr>
          <w:rFonts w:ascii="Arial" w:hAnsi="Arial" w:cs="Arial"/>
          <w:bCs/>
        </w:rPr>
        <w:t xml:space="preserve">€ na razini pojedine godine. </w:t>
      </w:r>
    </w:p>
    <w:p w14:paraId="3B853A53" w14:textId="77777777" w:rsidR="00DB1EA9" w:rsidRPr="006306C2" w:rsidRDefault="00DB1EA9" w:rsidP="00DB1EA9">
      <w:pPr>
        <w:jc w:val="both"/>
        <w:rPr>
          <w:rFonts w:ascii="Arial" w:hAnsi="Arial" w:cs="Arial"/>
        </w:rPr>
      </w:pPr>
      <w:r w:rsidRPr="006306C2">
        <w:rPr>
          <w:rFonts w:ascii="Arial" w:hAnsi="Arial" w:cs="Arial"/>
        </w:rPr>
        <w:t xml:space="preserve">Sredstva se planiraju za provođenje programa i projekata udruga branitelja iz Domovinskog rata  koje  provode projekte/programe  od interesa i značaja za Grad Svetu Nedelju i za same udruge  sukladno odredbama Pravilnika o financiranju javnih potreba Grada Svete Nedelje. </w:t>
      </w:r>
    </w:p>
    <w:p w14:paraId="0474F459" w14:textId="77777777" w:rsidR="00A4051C" w:rsidRPr="006306C2" w:rsidRDefault="00A4051C" w:rsidP="00DB1EA9">
      <w:pPr>
        <w:jc w:val="both"/>
        <w:rPr>
          <w:rFonts w:ascii="Arial" w:hAnsi="Arial" w:cs="Arial"/>
          <w:color w:val="FF0000"/>
        </w:rPr>
      </w:pPr>
    </w:p>
    <w:p w14:paraId="0E4F375C" w14:textId="083215A4" w:rsidR="00DB1EA9" w:rsidRPr="006306C2" w:rsidRDefault="00DB1EA9" w:rsidP="00DB1EA9">
      <w:pPr>
        <w:jc w:val="both"/>
        <w:rPr>
          <w:rFonts w:ascii="Arial" w:hAnsi="Arial" w:cs="Arial"/>
        </w:rPr>
      </w:pPr>
      <w:r w:rsidRPr="006306C2">
        <w:rPr>
          <w:rFonts w:ascii="Arial" w:hAnsi="Arial" w:cs="Arial"/>
        </w:rPr>
        <w:t>Pokazatelj rezultata: broj odobrenih programa/projekata  braniteljskim udrugama</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0778629" w14:textId="77777777" w:rsidTr="003433D4">
        <w:trPr>
          <w:trHeight w:val="264"/>
        </w:trPr>
        <w:tc>
          <w:tcPr>
            <w:tcW w:w="2265" w:type="dxa"/>
            <w:vMerge w:val="restart"/>
          </w:tcPr>
          <w:p w14:paraId="100B73C8"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226576D8" w14:textId="72EB6625" w:rsidR="00DB1EA9" w:rsidRPr="006306C2" w:rsidRDefault="00DB1EA9" w:rsidP="003433D4">
            <w:pPr>
              <w:jc w:val="center"/>
              <w:rPr>
                <w:rFonts w:ascii="Arial" w:hAnsi="Arial" w:cs="Arial"/>
              </w:rPr>
            </w:pPr>
            <w:r w:rsidRPr="006306C2">
              <w:rPr>
                <w:rFonts w:ascii="Arial" w:hAnsi="Arial" w:cs="Arial"/>
              </w:rPr>
              <w:t>202</w:t>
            </w:r>
            <w:r w:rsidR="00D355D1">
              <w:rPr>
                <w:rFonts w:ascii="Arial" w:hAnsi="Arial" w:cs="Arial"/>
              </w:rPr>
              <w:t>5</w:t>
            </w:r>
            <w:r w:rsidRPr="006306C2">
              <w:rPr>
                <w:rFonts w:ascii="Arial" w:hAnsi="Arial" w:cs="Arial"/>
              </w:rPr>
              <w:t>.</w:t>
            </w:r>
          </w:p>
        </w:tc>
        <w:tc>
          <w:tcPr>
            <w:tcW w:w="6795" w:type="dxa"/>
            <w:gridSpan w:val="3"/>
            <w:vAlign w:val="center"/>
          </w:tcPr>
          <w:p w14:paraId="298CFAA0"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1537CD3" w14:textId="77777777" w:rsidTr="003433D4">
        <w:trPr>
          <w:trHeight w:val="324"/>
        </w:trPr>
        <w:tc>
          <w:tcPr>
            <w:tcW w:w="2265" w:type="dxa"/>
            <w:vMerge/>
          </w:tcPr>
          <w:p w14:paraId="24628D4E" w14:textId="77777777" w:rsidR="00DB1EA9" w:rsidRPr="006306C2" w:rsidRDefault="00DB1EA9" w:rsidP="003433D4">
            <w:pPr>
              <w:jc w:val="center"/>
              <w:rPr>
                <w:rFonts w:ascii="Arial" w:hAnsi="Arial" w:cs="Arial"/>
              </w:rPr>
            </w:pPr>
          </w:p>
        </w:tc>
        <w:tc>
          <w:tcPr>
            <w:tcW w:w="2265" w:type="dxa"/>
            <w:vAlign w:val="center"/>
          </w:tcPr>
          <w:p w14:paraId="73D3A038" w14:textId="4CB14E36" w:rsidR="00DB1EA9" w:rsidRPr="006306C2" w:rsidRDefault="00DB1EA9" w:rsidP="003433D4">
            <w:pPr>
              <w:jc w:val="center"/>
              <w:rPr>
                <w:rFonts w:ascii="Arial" w:hAnsi="Arial" w:cs="Arial"/>
              </w:rPr>
            </w:pPr>
            <w:r w:rsidRPr="006306C2">
              <w:rPr>
                <w:rFonts w:ascii="Arial" w:hAnsi="Arial" w:cs="Arial"/>
              </w:rPr>
              <w:t>202</w:t>
            </w:r>
            <w:r w:rsidR="00D355D1">
              <w:rPr>
                <w:rFonts w:ascii="Arial" w:hAnsi="Arial" w:cs="Arial"/>
              </w:rPr>
              <w:t>6</w:t>
            </w:r>
            <w:r w:rsidRPr="006306C2">
              <w:rPr>
                <w:rFonts w:ascii="Arial" w:hAnsi="Arial" w:cs="Arial"/>
              </w:rPr>
              <w:t>.</w:t>
            </w:r>
          </w:p>
        </w:tc>
        <w:tc>
          <w:tcPr>
            <w:tcW w:w="2265" w:type="dxa"/>
            <w:vAlign w:val="center"/>
          </w:tcPr>
          <w:p w14:paraId="18B6735A" w14:textId="5D324657" w:rsidR="00DB1EA9" w:rsidRPr="006306C2" w:rsidRDefault="00DB1EA9" w:rsidP="003433D4">
            <w:pPr>
              <w:jc w:val="center"/>
              <w:rPr>
                <w:rFonts w:ascii="Arial" w:hAnsi="Arial" w:cs="Arial"/>
              </w:rPr>
            </w:pPr>
            <w:r w:rsidRPr="006306C2">
              <w:rPr>
                <w:rFonts w:ascii="Arial" w:hAnsi="Arial" w:cs="Arial"/>
              </w:rPr>
              <w:t>202</w:t>
            </w:r>
            <w:r w:rsidR="00D355D1">
              <w:rPr>
                <w:rFonts w:ascii="Arial" w:hAnsi="Arial" w:cs="Arial"/>
              </w:rPr>
              <w:t>7</w:t>
            </w:r>
            <w:r w:rsidRPr="006306C2">
              <w:rPr>
                <w:rFonts w:ascii="Arial" w:hAnsi="Arial" w:cs="Arial"/>
              </w:rPr>
              <w:t>.</w:t>
            </w:r>
          </w:p>
        </w:tc>
        <w:tc>
          <w:tcPr>
            <w:tcW w:w="2265" w:type="dxa"/>
            <w:vAlign w:val="center"/>
          </w:tcPr>
          <w:p w14:paraId="2A740E40" w14:textId="2AB28E09" w:rsidR="00DB1EA9" w:rsidRPr="006306C2" w:rsidRDefault="00DB1EA9" w:rsidP="003433D4">
            <w:pPr>
              <w:jc w:val="center"/>
              <w:rPr>
                <w:rFonts w:ascii="Arial" w:hAnsi="Arial" w:cs="Arial"/>
              </w:rPr>
            </w:pPr>
            <w:r w:rsidRPr="006306C2">
              <w:rPr>
                <w:rFonts w:ascii="Arial" w:hAnsi="Arial" w:cs="Arial"/>
              </w:rPr>
              <w:t>202</w:t>
            </w:r>
            <w:r w:rsidR="00D355D1">
              <w:rPr>
                <w:rFonts w:ascii="Arial" w:hAnsi="Arial" w:cs="Arial"/>
              </w:rPr>
              <w:t>8</w:t>
            </w:r>
            <w:r w:rsidRPr="006306C2">
              <w:rPr>
                <w:rFonts w:ascii="Arial" w:hAnsi="Arial" w:cs="Arial"/>
              </w:rPr>
              <w:t>.</w:t>
            </w:r>
          </w:p>
        </w:tc>
      </w:tr>
      <w:tr w:rsidR="00DB1EA9" w:rsidRPr="006306C2" w14:paraId="18CD1B1E" w14:textId="77777777" w:rsidTr="003433D4">
        <w:tc>
          <w:tcPr>
            <w:tcW w:w="2265" w:type="dxa"/>
          </w:tcPr>
          <w:p w14:paraId="3AE880BF" w14:textId="2BFF87F4" w:rsidR="00DB1EA9" w:rsidRPr="006306C2" w:rsidRDefault="00755D8D" w:rsidP="003433D4">
            <w:pPr>
              <w:jc w:val="center"/>
              <w:rPr>
                <w:rFonts w:ascii="Arial" w:hAnsi="Arial" w:cs="Arial"/>
              </w:rPr>
            </w:pPr>
            <w:r w:rsidRPr="006306C2">
              <w:rPr>
                <w:rFonts w:ascii="Arial" w:hAnsi="Arial" w:cs="Arial"/>
              </w:rPr>
              <w:t>11</w:t>
            </w:r>
          </w:p>
        </w:tc>
        <w:tc>
          <w:tcPr>
            <w:tcW w:w="2265" w:type="dxa"/>
          </w:tcPr>
          <w:p w14:paraId="049FEDEA" w14:textId="77777777" w:rsidR="00DB1EA9" w:rsidRPr="006306C2" w:rsidRDefault="00DB1EA9" w:rsidP="003433D4">
            <w:pPr>
              <w:jc w:val="center"/>
              <w:rPr>
                <w:rFonts w:ascii="Arial" w:hAnsi="Arial" w:cs="Arial"/>
              </w:rPr>
            </w:pPr>
            <w:r w:rsidRPr="006306C2">
              <w:rPr>
                <w:rFonts w:ascii="Arial" w:hAnsi="Arial" w:cs="Arial"/>
              </w:rPr>
              <w:t>11</w:t>
            </w:r>
          </w:p>
        </w:tc>
        <w:tc>
          <w:tcPr>
            <w:tcW w:w="2265" w:type="dxa"/>
          </w:tcPr>
          <w:p w14:paraId="0676EB46" w14:textId="4F1C370F" w:rsidR="00DB1EA9" w:rsidRPr="006306C2" w:rsidRDefault="00DB1EA9" w:rsidP="003433D4">
            <w:pPr>
              <w:jc w:val="center"/>
              <w:rPr>
                <w:rFonts w:ascii="Arial" w:hAnsi="Arial" w:cs="Arial"/>
              </w:rPr>
            </w:pPr>
            <w:r w:rsidRPr="006306C2">
              <w:rPr>
                <w:rFonts w:ascii="Arial" w:hAnsi="Arial" w:cs="Arial"/>
              </w:rPr>
              <w:t>1</w:t>
            </w:r>
            <w:r w:rsidR="00D355D1">
              <w:rPr>
                <w:rFonts w:ascii="Arial" w:hAnsi="Arial" w:cs="Arial"/>
              </w:rPr>
              <w:t>2</w:t>
            </w:r>
          </w:p>
        </w:tc>
        <w:tc>
          <w:tcPr>
            <w:tcW w:w="2265" w:type="dxa"/>
          </w:tcPr>
          <w:p w14:paraId="1B2C97ED" w14:textId="77777777" w:rsidR="00DB1EA9" w:rsidRPr="006306C2" w:rsidRDefault="00DB1EA9" w:rsidP="003433D4">
            <w:pPr>
              <w:jc w:val="center"/>
              <w:rPr>
                <w:rFonts w:ascii="Arial" w:hAnsi="Arial" w:cs="Arial"/>
              </w:rPr>
            </w:pPr>
            <w:r w:rsidRPr="00AA5C29">
              <w:rPr>
                <w:rFonts w:ascii="Arial" w:hAnsi="Arial" w:cs="Arial"/>
              </w:rPr>
              <w:t>12</w:t>
            </w:r>
          </w:p>
        </w:tc>
      </w:tr>
    </w:tbl>
    <w:p w14:paraId="0F961456" w14:textId="77777777" w:rsidR="00DB1EA9" w:rsidRPr="006306C2" w:rsidRDefault="00DB1EA9" w:rsidP="00DB1EA9">
      <w:pPr>
        <w:jc w:val="both"/>
        <w:rPr>
          <w:rFonts w:ascii="Arial" w:hAnsi="Arial" w:cs="Arial"/>
          <w:b/>
        </w:rPr>
      </w:pPr>
    </w:p>
    <w:p w14:paraId="187597E7" w14:textId="77777777" w:rsidR="00877D13" w:rsidRDefault="00877D13" w:rsidP="00DB1EA9">
      <w:pPr>
        <w:ind w:firstLine="708"/>
        <w:jc w:val="both"/>
        <w:rPr>
          <w:rFonts w:ascii="Arial" w:hAnsi="Arial" w:cs="Arial"/>
          <w:b/>
        </w:rPr>
      </w:pPr>
    </w:p>
    <w:p w14:paraId="0B96D0D5" w14:textId="7DA75BB1" w:rsidR="00DB1EA9" w:rsidRPr="006306C2" w:rsidRDefault="00DB1EA9" w:rsidP="00DB1EA9">
      <w:pPr>
        <w:ind w:firstLine="708"/>
        <w:jc w:val="both"/>
        <w:rPr>
          <w:rFonts w:ascii="Arial" w:hAnsi="Arial" w:cs="Arial"/>
          <w:b/>
        </w:rPr>
      </w:pPr>
      <w:r w:rsidRPr="006306C2">
        <w:rPr>
          <w:rFonts w:ascii="Arial" w:hAnsi="Arial" w:cs="Arial"/>
          <w:b/>
        </w:rPr>
        <w:lastRenderedPageBreak/>
        <w:t xml:space="preserve">Aktivnost A104302  Dodatna prava hrvatskih branitelja </w:t>
      </w:r>
    </w:p>
    <w:p w14:paraId="33D62796" w14:textId="77777777" w:rsidR="00DB1EA9" w:rsidRPr="006306C2" w:rsidRDefault="00DB1EA9" w:rsidP="00DB1EA9">
      <w:pPr>
        <w:jc w:val="both"/>
        <w:rPr>
          <w:rFonts w:ascii="Arial" w:hAnsi="Arial" w:cs="Arial"/>
        </w:rPr>
      </w:pPr>
      <w:r w:rsidRPr="006306C2">
        <w:rPr>
          <w:rFonts w:ascii="Arial" w:hAnsi="Arial" w:cs="Arial"/>
        </w:rPr>
        <w:t xml:space="preserve">Dodatna prava hrvatskih branitelja s područja grada ostvaruju se temeljem Odluke o dodatnim pravima hrvatskih branitelja iz Domovinskog rata i članova njihovih obitelji koju je donijelo Gradsko vijeće  2012. godine. </w:t>
      </w:r>
    </w:p>
    <w:p w14:paraId="5864D7A4" w14:textId="64D2BA7D" w:rsidR="00755D8D" w:rsidRPr="006306C2" w:rsidRDefault="00DB1EA9" w:rsidP="00DB1EA9">
      <w:pPr>
        <w:jc w:val="both"/>
        <w:rPr>
          <w:rFonts w:ascii="Arial" w:hAnsi="Arial" w:cs="Arial"/>
        </w:rPr>
      </w:pPr>
      <w:r w:rsidRPr="006306C2">
        <w:rPr>
          <w:rFonts w:ascii="Arial" w:hAnsi="Arial" w:cs="Arial"/>
        </w:rPr>
        <w:t xml:space="preserve">Visina sredstava planirana za ovu namjenu </w:t>
      </w:r>
      <w:r w:rsidR="00755D8D" w:rsidRPr="006306C2">
        <w:rPr>
          <w:rFonts w:ascii="Arial" w:hAnsi="Arial" w:cs="Arial"/>
        </w:rPr>
        <w:t>u 202</w:t>
      </w:r>
      <w:r w:rsidR="008356AE">
        <w:rPr>
          <w:rFonts w:ascii="Arial" w:hAnsi="Arial" w:cs="Arial"/>
        </w:rPr>
        <w:t>6</w:t>
      </w:r>
      <w:r w:rsidR="00755D8D" w:rsidRPr="006306C2">
        <w:rPr>
          <w:rFonts w:ascii="Arial" w:hAnsi="Arial" w:cs="Arial"/>
        </w:rPr>
        <w:t>. godinu  iznosi 2.000,00 €.</w:t>
      </w:r>
    </w:p>
    <w:p w14:paraId="4A74BADE" w14:textId="6D101D8A" w:rsidR="00755D8D" w:rsidRPr="006306C2" w:rsidRDefault="00755D8D" w:rsidP="00DB1EA9">
      <w:pPr>
        <w:jc w:val="both"/>
        <w:rPr>
          <w:rFonts w:ascii="Arial" w:hAnsi="Arial" w:cs="Arial"/>
        </w:rPr>
      </w:pPr>
      <w:r w:rsidRPr="006306C2">
        <w:rPr>
          <w:rFonts w:ascii="Arial" w:hAnsi="Arial" w:cs="Arial"/>
        </w:rPr>
        <w:t>U projekcijama za 202</w:t>
      </w:r>
      <w:r w:rsidR="008356AE">
        <w:rPr>
          <w:rFonts w:ascii="Arial" w:hAnsi="Arial" w:cs="Arial"/>
        </w:rPr>
        <w:t>7</w:t>
      </w:r>
      <w:r w:rsidRPr="006306C2">
        <w:rPr>
          <w:rFonts w:ascii="Arial" w:hAnsi="Arial" w:cs="Arial"/>
        </w:rPr>
        <w:t>. i 202</w:t>
      </w:r>
      <w:r w:rsidR="008356AE">
        <w:rPr>
          <w:rFonts w:ascii="Arial" w:hAnsi="Arial" w:cs="Arial"/>
        </w:rPr>
        <w:t>8</w:t>
      </w:r>
      <w:r w:rsidRPr="006306C2">
        <w:rPr>
          <w:rFonts w:ascii="Arial" w:hAnsi="Arial" w:cs="Arial"/>
        </w:rPr>
        <w:t xml:space="preserve">. godinu projicira se iznos od </w:t>
      </w:r>
      <w:r w:rsidRPr="00E70B90">
        <w:rPr>
          <w:rFonts w:ascii="Arial" w:hAnsi="Arial" w:cs="Arial"/>
        </w:rPr>
        <w:t>2.</w:t>
      </w:r>
      <w:r w:rsidR="00116CD4" w:rsidRPr="00E70B90">
        <w:rPr>
          <w:rFonts w:ascii="Arial" w:hAnsi="Arial" w:cs="Arial"/>
        </w:rPr>
        <w:t>5</w:t>
      </w:r>
      <w:r w:rsidRPr="00E70B90">
        <w:rPr>
          <w:rFonts w:ascii="Arial" w:hAnsi="Arial" w:cs="Arial"/>
        </w:rPr>
        <w:t xml:space="preserve">00,00 </w:t>
      </w:r>
      <w:r w:rsidRPr="006306C2">
        <w:rPr>
          <w:rFonts w:ascii="Arial" w:hAnsi="Arial" w:cs="Arial"/>
        </w:rPr>
        <w:t xml:space="preserve">€ na razini pojedine godine.   </w:t>
      </w:r>
    </w:p>
    <w:p w14:paraId="39B985C7" w14:textId="1C130D64" w:rsidR="00DB1EA9" w:rsidRPr="006306C2" w:rsidRDefault="00755D8D" w:rsidP="00DB1EA9">
      <w:pPr>
        <w:jc w:val="both"/>
        <w:rPr>
          <w:rFonts w:ascii="Arial" w:hAnsi="Arial" w:cs="Arial"/>
        </w:rPr>
      </w:pPr>
      <w:r w:rsidRPr="006306C2">
        <w:rPr>
          <w:rFonts w:ascii="Arial" w:hAnsi="Arial" w:cs="Arial"/>
        </w:rPr>
        <w:t xml:space="preserve">Sredstva se </w:t>
      </w:r>
      <w:r w:rsidR="00DB1EA9" w:rsidRPr="006306C2">
        <w:rPr>
          <w:rFonts w:ascii="Arial" w:hAnsi="Arial" w:cs="Arial"/>
        </w:rPr>
        <w:t>odnose na (su)financiranje troškova komunalnih priključaka ili smanjenja iznosa komunalnog doprinosa za osobe koje udovoljavaju uvjetima iz predmetne odluke, a ne zadovoljavaju uvjete propisane odredbama Zakona o hrvatskim braniteljima iz Domovinskog rata i članovima njihovih obitelji.</w:t>
      </w:r>
    </w:p>
    <w:p w14:paraId="508DDA35" w14:textId="77777777" w:rsidR="00DB1EA9" w:rsidRPr="006306C2" w:rsidRDefault="00DB1EA9" w:rsidP="00DB1EA9">
      <w:pPr>
        <w:jc w:val="both"/>
        <w:rPr>
          <w:rFonts w:ascii="Arial" w:hAnsi="Arial" w:cs="Arial"/>
        </w:rPr>
      </w:pPr>
    </w:p>
    <w:p w14:paraId="6CF911B2" w14:textId="77777777" w:rsidR="00DB1EA9" w:rsidRPr="006306C2" w:rsidRDefault="00DB1EA9" w:rsidP="00DB1EA9">
      <w:pPr>
        <w:jc w:val="both"/>
        <w:rPr>
          <w:rFonts w:ascii="Arial" w:hAnsi="Arial" w:cs="Arial"/>
          <w:color w:val="FF0000"/>
        </w:rPr>
      </w:pPr>
      <w:r w:rsidRPr="006306C2">
        <w:rPr>
          <w:rFonts w:ascii="Arial" w:hAnsi="Arial" w:cs="Arial"/>
        </w:rPr>
        <w:t>Pokazatelj rezultata: broj pojedinačno riješenih zahtjeva za ostvarivanje dodatnih prava u odnosu na traženo</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17D5BA8" w14:textId="77777777" w:rsidTr="003433D4">
        <w:trPr>
          <w:trHeight w:val="264"/>
        </w:trPr>
        <w:tc>
          <w:tcPr>
            <w:tcW w:w="2265" w:type="dxa"/>
            <w:vMerge w:val="restart"/>
          </w:tcPr>
          <w:p w14:paraId="2A28CFD4"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AB9BCB9" w14:textId="26083E6E"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5</w:t>
            </w:r>
            <w:r w:rsidRPr="006306C2">
              <w:rPr>
                <w:rFonts w:ascii="Arial" w:hAnsi="Arial" w:cs="Arial"/>
              </w:rPr>
              <w:t>.</w:t>
            </w:r>
          </w:p>
        </w:tc>
        <w:tc>
          <w:tcPr>
            <w:tcW w:w="6795" w:type="dxa"/>
            <w:gridSpan w:val="3"/>
            <w:vAlign w:val="center"/>
          </w:tcPr>
          <w:p w14:paraId="4289F4B3"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5E72938" w14:textId="77777777" w:rsidTr="003433D4">
        <w:trPr>
          <w:trHeight w:val="324"/>
        </w:trPr>
        <w:tc>
          <w:tcPr>
            <w:tcW w:w="2265" w:type="dxa"/>
            <w:vMerge/>
          </w:tcPr>
          <w:p w14:paraId="013213B4" w14:textId="77777777" w:rsidR="00DB1EA9" w:rsidRPr="006306C2" w:rsidRDefault="00DB1EA9" w:rsidP="003433D4">
            <w:pPr>
              <w:jc w:val="center"/>
              <w:rPr>
                <w:rFonts w:ascii="Arial" w:hAnsi="Arial" w:cs="Arial"/>
              </w:rPr>
            </w:pPr>
          </w:p>
        </w:tc>
        <w:tc>
          <w:tcPr>
            <w:tcW w:w="2265" w:type="dxa"/>
            <w:vAlign w:val="center"/>
          </w:tcPr>
          <w:p w14:paraId="792A816E" w14:textId="0090A120"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6</w:t>
            </w:r>
            <w:r w:rsidRPr="006306C2">
              <w:rPr>
                <w:rFonts w:ascii="Arial" w:hAnsi="Arial" w:cs="Arial"/>
              </w:rPr>
              <w:t>.</w:t>
            </w:r>
          </w:p>
        </w:tc>
        <w:tc>
          <w:tcPr>
            <w:tcW w:w="2265" w:type="dxa"/>
            <w:vAlign w:val="center"/>
          </w:tcPr>
          <w:p w14:paraId="6EB45D22" w14:textId="62EBD972"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7</w:t>
            </w:r>
            <w:r w:rsidRPr="006306C2">
              <w:rPr>
                <w:rFonts w:ascii="Arial" w:hAnsi="Arial" w:cs="Arial"/>
              </w:rPr>
              <w:t>.</w:t>
            </w:r>
          </w:p>
        </w:tc>
        <w:tc>
          <w:tcPr>
            <w:tcW w:w="2265" w:type="dxa"/>
            <w:vAlign w:val="center"/>
          </w:tcPr>
          <w:p w14:paraId="1865D69E" w14:textId="1A7EE482"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8</w:t>
            </w:r>
            <w:r w:rsidRPr="006306C2">
              <w:rPr>
                <w:rFonts w:ascii="Arial" w:hAnsi="Arial" w:cs="Arial"/>
              </w:rPr>
              <w:t>.</w:t>
            </w:r>
          </w:p>
        </w:tc>
      </w:tr>
      <w:tr w:rsidR="00DB1EA9" w:rsidRPr="006306C2" w14:paraId="42601B78" w14:textId="77777777" w:rsidTr="003433D4">
        <w:tc>
          <w:tcPr>
            <w:tcW w:w="2265" w:type="dxa"/>
          </w:tcPr>
          <w:p w14:paraId="6024F733" w14:textId="732A814A" w:rsidR="00DB1EA9" w:rsidRPr="006306C2" w:rsidRDefault="00755D8D" w:rsidP="003433D4">
            <w:pPr>
              <w:jc w:val="center"/>
              <w:rPr>
                <w:rFonts w:ascii="Arial" w:hAnsi="Arial" w:cs="Arial"/>
              </w:rPr>
            </w:pPr>
            <w:r w:rsidRPr="006306C2">
              <w:rPr>
                <w:rFonts w:ascii="Arial" w:hAnsi="Arial" w:cs="Arial"/>
              </w:rPr>
              <w:t>1</w:t>
            </w:r>
          </w:p>
        </w:tc>
        <w:tc>
          <w:tcPr>
            <w:tcW w:w="2265" w:type="dxa"/>
          </w:tcPr>
          <w:p w14:paraId="052C3FAA"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0D9311F6" w14:textId="77777777" w:rsidR="00DB1EA9" w:rsidRPr="006306C2" w:rsidRDefault="00DB1EA9" w:rsidP="003433D4">
            <w:pPr>
              <w:jc w:val="center"/>
              <w:rPr>
                <w:rFonts w:ascii="Arial" w:hAnsi="Arial" w:cs="Arial"/>
              </w:rPr>
            </w:pPr>
            <w:r w:rsidRPr="006306C2">
              <w:rPr>
                <w:rFonts w:ascii="Arial" w:hAnsi="Arial" w:cs="Arial"/>
              </w:rPr>
              <w:t>1</w:t>
            </w:r>
          </w:p>
        </w:tc>
        <w:tc>
          <w:tcPr>
            <w:tcW w:w="2265" w:type="dxa"/>
          </w:tcPr>
          <w:p w14:paraId="5E24BC7E" w14:textId="77777777" w:rsidR="00DB1EA9" w:rsidRPr="006306C2" w:rsidRDefault="00DB1EA9" w:rsidP="003433D4">
            <w:pPr>
              <w:jc w:val="center"/>
              <w:rPr>
                <w:rFonts w:ascii="Arial" w:hAnsi="Arial" w:cs="Arial"/>
              </w:rPr>
            </w:pPr>
            <w:r w:rsidRPr="00142C6E">
              <w:rPr>
                <w:rFonts w:ascii="Arial" w:hAnsi="Arial" w:cs="Arial"/>
              </w:rPr>
              <w:t>1</w:t>
            </w:r>
          </w:p>
        </w:tc>
      </w:tr>
    </w:tbl>
    <w:p w14:paraId="7C0AA16F" w14:textId="77777777" w:rsidR="00DB1EA9" w:rsidRDefault="00DB1EA9" w:rsidP="00DB1EA9">
      <w:pPr>
        <w:jc w:val="both"/>
        <w:rPr>
          <w:rFonts w:ascii="Arial" w:hAnsi="Arial" w:cs="Arial"/>
        </w:rPr>
      </w:pPr>
    </w:p>
    <w:p w14:paraId="20EB6FDC" w14:textId="77777777" w:rsidR="00166837" w:rsidRPr="006306C2" w:rsidRDefault="00166837" w:rsidP="00DB1EA9">
      <w:pPr>
        <w:jc w:val="both"/>
        <w:rPr>
          <w:rFonts w:ascii="Arial" w:hAnsi="Arial" w:cs="Arial"/>
        </w:rPr>
      </w:pPr>
    </w:p>
    <w:p w14:paraId="34660F8D" w14:textId="76DD1B71" w:rsidR="00DB1EA9" w:rsidRPr="006306C2" w:rsidRDefault="00DB1EA9" w:rsidP="00DB1EA9">
      <w:pPr>
        <w:jc w:val="both"/>
        <w:rPr>
          <w:rFonts w:ascii="Arial" w:hAnsi="Arial" w:cs="Arial"/>
          <w:b/>
        </w:rPr>
      </w:pPr>
      <w:r w:rsidRPr="006306C2">
        <w:rPr>
          <w:rFonts w:ascii="Arial" w:hAnsi="Arial" w:cs="Arial"/>
          <w:b/>
        </w:rPr>
        <w:t xml:space="preserve">Program 1044 DODATNE USLUGE U OBRAZOVANJU-SREDNJE I VISOKO OBRAZOVANJE </w:t>
      </w:r>
    </w:p>
    <w:tbl>
      <w:tblPr>
        <w:tblStyle w:val="Reetkatablice"/>
        <w:tblW w:w="0" w:type="auto"/>
        <w:tblLook w:val="04A0" w:firstRow="1" w:lastRow="0" w:firstColumn="1" w:lastColumn="0" w:noHBand="0" w:noVBand="1"/>
      </w:tblPr>
      <w:tblGrid>
        <w:gridCol w:w="3020"/>
        <w:gridCol w:w="3020"/>
        <w:gridCol w:w="3020"/>
      </w:tblGrid>
      <w:tr w:rsidR="00DB1EA9" w:rsidRPr="006306C2" w14:paraId="2225EFA6" w14:textId="77777777" w:rsidTr="003433D4">
        <w:tc>
          <w:tcPr>
            <w:tcW w:w="3020" w:type="dxa"/>
            <w:vAlign w:val="center"/>
          </w:tcPr>
          <w:p w14:paraId="4A6F6166" w14:textId="570E6921"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6</w:t>
            </w:r>
            <w:r w:rsidRPr="006306C2">
              <w:rPr>
                <w:rFonts w:ascii="Arial" w:hAnsi="Arial" w:cs="Arial"/>
              </w:rPr>
              <w:t>.</w:t>
            </w:r>
          </w:p>
        </w:tc>
        <w:tc>
          <w:tcPr>
            <w:tcW w:w="3020" w:type="dxa"/>
            <w:vAlign w:val="center"/>
          </w:tcPr>
          <w:p w14:paraId="2DF86358" w14:textId="685E94E9"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7</w:t>
            </w:r>
            <w:r w:rsidRPr="006306C2">
              <w:rPr>
                <w:rFonts w:ascii="Arial" w:hAnsi="Arial" w:cs="Arial"/>
              </w:rPr>
              <w:t>.</w:t>
            </w:r>
          </w:p>
        </w:tc>
        <w:tc>
          <w:tcPr>
            <w:tcW w:w="3020" w:type="dxa"/>
            <w:vAlign w:val="center"/>
          </w:tcPr>
          <w:p w14:paraId="2D07DFEA" w14:textId="48B81970" w:rsidR="00DB1EA9" w:rsidRPr="006306C2" w:rsidRDefault="00DB1EA9" w:rsidP="003433D4">
            <w:pPr>
              <w:jc w:val="center"/>
              <w:rPr>
                <w:rFonts w:ascii="Arial" w:hAnsi="Arial" w:cs="Arial"/>
              </w:rPr>
            </w:pPr>
            <w:r w:rsidRPr="006306C2">
              <w:rPr>
                <w:rFonts w:ascii="Arial" w:hAnsi="Arial" w:cs="Arial"/>
              </w:rPr>
              <w:t>202</w:t>
            </w:r>
            <w:r w:rsidR="00160352">
              <w:rPr>
                <w:rFonts w:ascii="Arial" w:hAnsi="Arial" w:cs="Arial"/>
              </w:rPr>
              <w:t>8</w:t>
            </w:r>
            <w:r w:rsidRPr="006306C2">
              <w:rPr>
                <w:rFonts w:ascii="Arial" w:hAnsi="Arial" w:cs="Arial"/>
              </w:rPr>
              <w:t>.</w:t>
            </w:r>
          </w:p>
        </w:tc>
      </w:tr>
      <w:tr w:rsidR="00DB1EA9" w:rsidRPr="006306C2" w14:paraId="62B1FCB6" w14:textId="77777777" w:rsidTr="003433D4">
        <w:tc>
          <w:tcPr>
            <w:tcW w:w="3020" w:type="dxa"/>
            <w:vAlign w:val="center"/>
          </w:tcPr>
          <w:p w14:paraId="24676C67" w14:textId="7021C08E" w:rsidR="00DB1EA9" w:rsidRPr="006306C2" w:rsidRDefault="00755D8D" w:rsidP="003433D4">
            <w:pPr>
              <w:jc w:val="center"/>
              <w:rPr>
                <w:rFonts w:ascii="Arial" w:hAnsi="Arial" w:cs="Arial"/>
              </w:rPr>
            </w:pPr>
            <w:r w:rsidRPr="006306C2">
              <w:rPr>
                <w:rFonts w:ascii="Arial" w:hAnsi="Arial" w:cs="Arial"/>
              </w:rPr>
              <w:t>4</w:t>
            </w:r>
            <w:r w:rsidR="00160352">
              <w:rPr>
                <w:rFonts w:ascii="Arial" w:hAnsi="Arial" w:cs="Arial"/>
              </w:rPr>
              <w:t>31</w:t>
            </w:r>
            <w:r w:rsidR="00937159" w:rsidRPr="006306C2">
              <w:rPr>
                <w:rFonts w:ascii="Arial" w:hAnsi="Arial" w:cs="Arial"/>
              </w:rPr>
              <w:t>.</w:t>
            </w:r>
            <w:r w:rsidR="00F645A0">
              <w:rPr>
                <w:rFonts w:ascii="Arial" w:hAnsi="Arial" w:cs="Arial"/>
              </w:rPr>
              <w:t>6</w:t>
            </w:r>
            <w:r w:rsidR="00937159" w:rsidRPr="006306C2">
              <w:rPr>
                <w:rFonts w:ascii="Arial" w:hAnsi="Arial" w:cs="Arial"/>
              </w:rPr>
              <w:t>00</w:t>
            </w:r>
            <w:r w:rsidR="00DB1EA9" w:rsidRPr="006306C2">
              <w:rPr>
                <w:rFonts w:ascii="Arial" w:hAnsi="Arial" w:cs="Arial"/>
              </w:rPr>
              <w:t>,00</w:t>
            </w:r>
          </w:p>
        </w:tc>
        <w:tc>
          <w:tcPr>
            <w:tcW w:w="3020" w:type="dxa"/>
            <w:vAlign w:val="center"/>
          </w:tcPr>
          <w:p w14:paraId="2EB66EA1" w14:textId="11EDF6EA" w:rsidR="00DB1EA9" w:rsidRPr="00160352" w:rsidRDefault="00552E0B" w:rsidP="003433D4">
            <w:pPr>
              <w:jc w:val="center"/>
              <w:rPr>
                <w:rFonts w:ascii="Arial" w:hAnsi="Arial" w:cs="Arial"/>
                <w:highlight w:val="yellow"/>
              </w:rPr>
            </w:pPr>
            <w:r w:rsidRPr="00552E0B">
              <w:rPr>
                <w:rFonts w:ascii="Arial" w:hAnsi="Arial" w:cs="Arial"/>
              </w:rPr>
              <w:t>502.600</w:t>
            </w:r>
            <w:r w:rsidR="00DB1EA9" w:rsidRPr="00552E0B">
              <w:rPr>
                <w:rFonts w:ascii="Arial" w:hAnsi="Arial" w:cs="Arial"/>
              </w:rPr>
              <w:t>,00</w:t>
            </w:r>
          </w:p>
        </w:tc>
        <w:tc>
          <w:tcPr>
            <w:tcW w:w="3020" w:type="dxa"/>
            <w:vAlign w:val="center"/>
          </w:tcPr>
          <w:p w14:paraId="27BEEDB5" w14:textId="303FE8A4" w:rsidR="00DB1EA9" w:rsidRPr="00160352" w:rsidRDefault="00142C6E" w:rsidP="003433D4">
            <w:pPr>
              <w:jc w:val="center"/>
              <w:rPr>
                <w:rFonts w:ascii="Arial" w:hAnsi="Arial" w:cs="Arial"/>
                <w:highlight w:val="yellow"/>
              </w:rPr>
            </w:pPr>
            <w:r w:rsidRPr="00142C6E">
              <w:rPr>
                <w:rFonts w:ascii="Arial" w:hAnsi="Arial" w:cs="Arial"/>
              </w:rPr>
              <w:t>552.700,00</w:t>
            </w:r>
          </w:p>
        </w:tc>
      </w:tr>
    </w:tbl>
    <w:p w14:paraId="6138C8A7" w14:textId="77777777" w:rsidR="00DB1EA9" w:rsidRPr="006306C2" w:rsidRDefault="00DB1EA9" w:rsidP="00DB1EA9">
      <w:pPr>
        <w:jc w:val="both"/>
        <w:rPr>
          <w:rFonts w:ascii="Arial" w:hAnsi="Arial" w:cs="Arial"/>
          <w:b/>
        </w:rPr>
      </w:pPr>
    </w:p>
    <w:p w14:paraId="5A769625" w14:textId="77777777" w:rsidR="00DB1EA9" w:rsidRPr="006306C2" w:rsidRDefault="00DB1EA9" w:rsidP="00DB1EA9">
      <w:pPr>
        <w:jc w:val="both"/>
        <w:rPr>
          <w:rFonts w:ascii="Arial" w:hAnsi="Arial" w:cs="Arial"/>
        </w:rPr>
      </w:pPr>
      <w:r w:rsidRPr="006306C2">
        <w:rPr>
          <w:rFonts w:ascii="Arial" w:hAnsi="Arial" w:cs="Arial"/>
        </w:rPr>
        <w:t>Zakonska osnova programa:</w:t>
      </w:r>
    </w:p>
    <w:p w14:paraId="126ADD5D" w14:textId="2F2D8729"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28BAFD0C" w14:textId="0D9274DF" w:rsidR="00DB1EA9" w:rsidRPr="006306C2" w:rsidRDefault="00DB1EA9" w:rsidP="00DB1EA9">
      <w:pPr>
        <w:jc w:val="both"/>
        <w:rPr>
          <w:rFonts w:ascii="Arial" w:hAnsi="Arial" w:cs="Arial"/>
        </w:rPr>
      </w:pPr>
      <w:r w:rsidRPr="006306C2">
        <w:rPr>
          <w:rFonts w:ascii="Arial" w:hAnsi="Arial" w:cs="Arial"/>
        </w:rPr>
        <w:t xml:space="preserve">Zakon o ustanovama </w:t>
      </w:r>
    </w:p>
    <w:p w14:paraId="288A7B0B" w14:textId="00434152" w:rsidR="00DB1EA9" w:rsidRPr="006306C2" w:rsidRDefault="00DB1EA9" w:rsidP="00DB1EA9">
      <w:pPr>
        <w:jc w:val="both"/>
        <w:rPr>
          <w:rFonts w:ascii="Arial" w:hAnsi="Arial" w:cs="Arial"/>
        </w:rPr>
      </w:pPr>
      <w:r w:rsidRPr="006306C2">
        <w:rPr>
          <w:rFonts w:ascii="Arial" w:hAnsi="Arial" w:cs="Arial"/>
        </w:rPr>
        <w:t xml:space="preserve">Zakon o odgoju i obrazovanju u osnovnoj i srednjoj školi  </w:t>
      </w:r>
    </w:p>
    <w:p w14:paraId="639F2BFC" w14:textId="77777777" w:rsidR="00DB1EA9" w:rsidRPr="006306C2" w:rsidRDefault="00DB1EA9" w:rsidP="00DB1EA9">
      <w:pPr>
        <w:jc w:val="both"/>
        <w:rPr>
          <w:rFonts w:ascii="Arial" w:hAnsi="Arial" w:cs="Arial"/>
        </w:rPr>
      </w:pPr>
    </w:p>
    <w:p w14:paraId="6C675E53" w14:textId="77777777" w:rsidR="00DB1EA9" w:rsidRPr="006306C2" w:rsidRDefault="00DB1EA9" w:rsidP="00DB1EA9">
      <w:pPr>
        <w:jc w:val="both"/>
        <w:rPr>
          <w:rFonts w:ascii="Arial" w:hAnsi="Arial" w:cs="Arial"/>
        </w:rPr>
      </w:pPr>
      <w:r w:rsidRPr="006306C2">
        <w:rPr>
          <w:rFonts w:ascii="Arial" w:hAnsi="Arial" w:cs="Arial"/>
        </w:rPr>
        <w:t>Cilj programa:</w:t>
      </w:r>
    </w:p>
    <w:p w14:paraId="549A990D" w14:textId="79FF6BA9" w:rsidR="00DB1EA9" w:rsidRPr="006306C2" w:rsidRDefault="00DB1EA9" w:rsidP="00DB1EA9">
      <w:pPr>
        <w:jc w:val="both"/>
        <w:rPr>
          <w:rFonts w:ascii="Arial" w:hAnsi="Arial" w:cs="Arial"/>
        </w:rPr>
      </w:pPr>
      <w:r w:rsidRPr="006306C2">
        <w:rPr>
          <w:rFonts w:ascii="Arial" w:hAnsi="Arial" w:cs="Arial"/>
        </w:rPr>
        <w:t xml:space="preserve">Povećanje standarda srednjoškolcima i studentima kroz dodjelu stipendija i sufinanciranje cijene javnog prijevoza </w:t>
      </w:r>
      <w:r w:rsidR="006E7D3E" w:rsidRPr="006306C2">
        <w:rPr>
          <w:rFonts w:ascii="Arial" w:hAnsi="Arial" w:cs="Arial"/>
        </w:rPr>
        <w:t xml:space="preserve">od mjesta prebivališta do mjesta školovanja </w:t>
      </w:r>
      <w:r w:rsidRPr="006306C2">
        <w:rPr>
          <w:rFonts w:ascii="Arial" w:hAnsi="Arial" w:cs="Arial"/>
        </w:rPr>
        <w:t xml:space="preserve">i ostale pomoći poput </w:t>
      </w:r>
      <w:r w:rsidR="006E7D3E" w:rsidRPr="006306C2">
        <w:rPr>
          <w:rFonts w:ascii="Arial" w:hAnsi="Arial" w:cs="Arial"/>
        </w:rPr>
        <w:t xml:space="preserve">refundacije dijela cijene </w:t>
      </w:r>
      <w:r w:rsidRPr="006306C2">
        <w:rPr>
          <w:rFonts w:ascii="Arial" w:hAnsi="Arial" w:cs="Arial"/>
        </w:rPr>
        <w:t xml:space="preserve"> nabave udžbenika i pomoćnih materijala učenicima  koji polaze srednju školu izvan Grada Zagreba,  mogućnost korištenja on line aplikacije Educiraj me i sl.  </w:t>
      </w:r>
    </w:p>
    <w:p w14:paraId="571D1E39" w14:textId="77777777" w:rsidR="00755D8D" w:rsidRPr="006306C2" w:rsidRDefault="00755D8D" w:rsidP="00DB1EA9">
      <w:pPr>
        <w:jc w:val="both"/>
        <w:rPr>
          <w:rFonts w:ascii="Arial" w:hAnsi="Arial" w:cs="Arial"/>
        </w:rPr>
      </w:pPr>
    </w:p>
    <w:p w14:paraId="49EE6E26" w14:textId="56D22688" w:rsidR="00DB1EA9" w:rsidRPr="006306C2" w:rsidRDefault="00DB1EA9" w:rsidP="00DB1EA9">
      <w:pPr>
        <w:jc w:val="both"/>
        <w:rPr>
          <w:rFonts w:ascii="Arial" w:hAnsi="Arial" w:cs="Arial"/>
        </w:rPr>
      </w:pPr>
      <w:r w:rsidRPr="006306C2">
        <w:rPr>
          <w:rFonts w:ascii="Arial" w:hAnsi="Arial" w:cs="Arial"/>
        </w:rPr>
        <w:t>Sredstva su  osigurana za provođenje sljedećih aktivnosti i projekta:</w:t>
      </w:r>
    </w:p>
    <w:p w14:paraId="5B048D42" w14:textId="77777777" w:rsidR="00DB1EA9" w:rsidRPr="006306C2" w:rsidRDefault="00DB1EA9" w:rsidP="00DB1EA9">
      <w:pPr>
        <w:ind w:firstLine="708"/>
        <w:jc w:val="both"/>
        <w:rPr>
          <w:rFonts w:ascii="Arial" w:hAnsi="Arial" w:cs="Arial"/>
          <w:b/>
        </w:rPr>
      </w:pPr>
    </w:p>
    <w:p w14:paraId="58ABF491" w14:textId="77777777" w:rsidR="00DB1EA9" w:rsidRPr="006306C2" w:rsidRDefault="00DB1EA9" w:rsidP="00DB1EA9">
      <w:pPr>
        <w:ind w:firstLine="708"/>
        <w:jc w:val="both"/>
        <w:rPr>
          <w:rFonts w:ascii="Arial" w:hAnsi="Arial" w:cs="Arial"/>
          <w:b/>
        </w:rPr>
      </w:pPr>
      <w:r w:rsidRPr="006306C2">
        <w:rPr>
          <w:rFonts w:ascii="Arial" w:hAnsi="Arial" w:cs="Arial"/>
          <w:b/>
        </w:rPr>
        <w:t xml:space="preserve">Aktivnost A104401  Studentske i srednjoškolske stipendije  </w:t>
      </w:r>
    </w:p>
    <w:p w14:paraId="57D2457A" w14:textId="744E1E33" w:rsidR="00DB1EA9" w:rsidRPr="006306C2" w:rsidRDefault="00DB1EA9" w:rsidP="00DB1EA9">
      <w:pPr>
        <w:jc w:val="both"/>
        <w:rPr>
          <w:rFonts w:ascii="Arial" w:hAnsi="Arial" w:cs="Arial"/>
        </w:rPr>
      </w:pPr>
      <w:r w:rsidRPr="006306C2">
        <w:rPr>
          <w:rFonts w:ascii="Arial" w:hAnsi="Arial" w:cs="Arial"/>
        </w:rPr>
        <w:t>Temeljem javnog poziva/natječaja dodjeljuju  se  studentske i  srednjoškolske stipendije u mjesečnim iznosima, po kriteriju izvrsnosti, socijalnom kriteriju</w:t>
      </w:r>
      <w:r w:rsidR="00755D8D" w:rsidRPr="006306C2">
        <w:rPr>
          <w:rFonts w:ascii="Arial" w:hAnsi="Arial" w:cs="Arial"/>
        </w:rPr>
        <w:t xml:space="preserve"> i kriteriju </w:t>
      </w:r>
      <w:r w:rsidRPr="006306C2">
        <w:rPr>
          <w:rFonts w:ascii="Arial" w:hAnsi="Arial" w:cs="Arial"/>
        </w:rPr>
        <w:t xml:space="preserve"> deficitarnih zanimanja, a prema uvjetima Natječaja koje svake godine utvrđuje Gradonačelnik.</w:t>
      </w:r>
    </w:p>
    <w:p w14:paraId="11C02A18" w14:textId="6A09CDA8" w:rsidR="00755D8D" w:rsidRPr="006306C2" w:rsidRDefault="00DB1EA9" w:rsidP="00DB1EA9">
      <w:pPr>
        <w:jc w:val="both"/>
        <w:rPr>
          <w:rFonts w:ascii="Arial" w:hAnsi="Arial" w:cs="Arial"/>
        </w:rPr>
      </w:pPr>
      <w:r w:rsidRPr="006306C2">
        <w:rPr>
          <w:rFonts w:ascii="Arial" w:hAnsi="Arial" w:cs="Arial"/>
        </w:rPr>
        <w:t>Za 202</w:t>
      </w:r>
      <w:r w:rsidR="008974F6">
        <w:rPr>
          <w:rFonts w:ascii="Arial" w:hAnsi="Arial" w:cs="Arial"/>
        </w:rPr>
        <w:t>6</w:t>
      </w:r>
      <w:r w:rsidRPr="006306C2">
        <w:rPr>
          <w:rFonts w:ascii="Arial" w:hAnsi="Arial" w:cs="Arial"/>
        </w:rPr>
        <w:t>.</w:t>
      </w:r>
      <w:r w:rsidR="00755D8D" w:rsidRPr="006306C2">
        <w:rPr>
          <w:rFonts w:ascii="Arial" w:hAnsi="Arial" w:cs="Arial"/>
        </w:rPr>
        <w:t xml:space="preserve"> godinu planira se iznos od 1</w:t>
      </w:r>
      <w:r w:rsidR="008974F6">
        <w:rPr>
          <w:rFonts w:ascii="Arial" w:hAnsi="Arial" w:cs="Arial"/>
        </w:rPr>
        <w:t>71</w:t>
      </w:r>
      <w:r w:rsidR="00755D8D" w:rsidRPr="006306C2">
        <w:rPr>
          <w:rFonts w:ascii="Arial" w:hAnsi="Arial" w:cs="Arial"/>
        </w:rPr>
        <w:t xml:space="preserve">.000,00 €. </w:t>
      </w:r>
    </w:p>
    <w:p w14:paraId="01EB51AA" w14:textId="55759569" w:rsidR="00755D8D" w:rsidRPr="006306C2" w:rsidRDefault="00755D8D" w:rsidP="00DB1EA9">
      <w:pPr>
        <w:jc w:val="both"/>
        <w:rPr>
          <w:rFonts w:ascii="Arial" w:hAnsi="Arial" w:cs="Arial"/>
        </w:rPr>
      </w:pPr>
      <w:r w:rsidRPr="006306C2">
        <w:rPr>
          <w:rFonts w:ascii="Arial" w:hAnsi="Arial" w:cs="Arial"/>
        </w:rPr>
        <w:t>U projekcijama za 202</w:t>
      </w:r>
      <w:r w:rsidR="008974F6">
        <w:rPr>
          <w:rFonts w:ascii="Arial" w:hAnsi="Arial" w:cs="Arial"/>
        </w:rPr>
        <w:t>7</w:t>
      </w:r>
      <w:r w:rsidRPr="006306C2">
        <w:rPr>
          <w:rFonts w:ascii="Arial" w:hAnsi="Arial" w:cs="Arial"/>
        </w:rPr>
        <w:t>.</w:t>
      </w:r>
      <w:r w:rsidR="008974F6">
        <w:rPr>
          <w:rFonts w:ascii="Arial" w:hAnsi="Arial" w:cs="Arial"/>
        </w:rPr>
        <w:t xml:space="preserve"> </w:t>
      </w:r>
      <w:r w:rsidRPr="006306C2">
        <w:rPr>
          <w:rFonts w:ascii="Arial" w:hAnsi="Arial" w:cs="Arial"/>
        </w:rPr>
        <w:t xml:space="preserve">godinu projicira se iznos </w:t>
      </w:r>
      <w:r w:rsidRPr="00397C7B">
        <w:rPr>
          <w:rFonts w:ascii="Arial" w:hAnsi="Arial" w:cs="Arial"/>
        </w:rPr>
        <w:t>od 1</w:t>
      </w:r>
      <w:r w:rsidR="00397C7B" w:rsidRPr="00397C7B">
        <w:rPr>
          <w:rFonts w:ascii="Arial" w:hAnsi="Arial" w:cs="Arial"/>
        </w:rPr>
        <w:t>8</w:t>
      </w:r>
      <w:r w:rsidRPr="00397C7B">
        <w:rPr>
          <w:rFonts w:ascii="Arial" w:hAnsi="Arial" w:cs="Arial"/>
        </w:rPr>
        <w:t>8.000,00</w:t>
      </w:r>
      <w:r w:rsidRPr="006306C2">
        <w:rPr>
          <w:rFonts w:ascii="Arial" w:hAnsi="Arial" w:cs="Arial"/>
        </w:rPr>
        <w:t xml:space="preserve"> €, a u 202</w:t>
      </w:r>
      <w:r w:rsidR="008974F6">
        <w:rPr>
          <w:rFonts w:ascii="Arial" w:hAnsi="Arial" w:cs="Arial"/>
        </w:rPr>
        <w:t>8</w:t>
      </w:r>
      <w:r w:rsidRPr="006306C2">
        <w:rPr>
          <w:rFonts w:ascii="Arial" w:hAnsi="Arial" w:cs="Arial"/>
        </w:rPr>
        <w:t xml:space="preserve">. godini iznos od </w:t>
      </w:r>
      <w:r w:rsidR="00142C6E" w:rsidRPr="00142C6E">
        <w:rPr>
          <w:rFonts w:ascii="Arial" w:hAnsi="Arial" w:cs="Arial"/>
        </w:rPr>
        <w:t>210.000</w:t>
      </w:r>
      <w:r w:rsidRPr="00142C6E">
        <w:rPr>
          <w:rFonts w:ascii="Arial" w:hAnsi="Arial" w:cs="Arial"/>
        </w:rPr>
        <w:t>,00 €.</w:t>
      </w:r>
      <w:r w:rsidRPr="006306C2">
        <w:rPr>
          <w:rFonts w:ascii="Arial" w:hAnsi="Arial" w:cs="Arial"/>
        </w:rPr>
        <w:t xml:space="preserve">   </w:t>
      </w:r>
    </w:p>
    <w:p w14:paraId="38C03B41" w14:textId="32291B69" w:rsidR="00DB1EA9" w:rsidRPr="001C3FDE" w:rsidRDefault="001F4EDE" w:rsidP="00DB1EA9">
      <w:pPr>
        <w:jc w:val="both"/>
        <w:rPr>
          <w:rFonts w:ascii="Arial" w:hAnsi="Arial" w:cs="Arial"/>
        </w:rPr>
      </w:pPr>
      <w:r>
        <w:rPr>
          <w:rFonts w:ascii="Arial" w:hAnsi="Arial" w:cs="Arial"/>
        </w:rPr>
        <w:t>U 2026. godini p</w:t>
      </w:r>
      <w:r w:rsidR="00236943" w:rsidRPr="001C3FDE">
        <w:rPr>
          <w:rFonts w:ascii="Arial" w:hAnsi="Arial" w:cs="Arial"/>
        </w:rPr>
        <w:t xml:space="preserve">lanira se dodjela putem natječaja  </w:t>
      </w:r>
      <w:r w:rsidR="001C3FDE" w:rsidRPr="001C3FDE">
        <w:rPr>
          <w:rFonts w:ascii="Arial" w:hAnsi="Arial" w:cs="Arial"/>
        </w:rPr>
        <w:t>80</w:t>
      </w:r>
      <w:r w:rsidR="00236943" w:rsidRPr="001C3FDE">
        <w:rPr>
          <w:rFonts w:ascii="Arial" w:hAnsi="Arial" w:cs="Arial"/>
        </w:rPr>
        <w:t xml:space="preserve"> studentskih (</w:t>
      </w:r>
      <w:r w:rsidR="00F01894" w:rsidRPr="001C3FDE">
        <w:rPr>
          <w:rFonts w:ascii="Arial" w:hAnsi="Arial" w:cs="Arial"/>
        </w:rPr>
        <w:t>u</w:t>
      </w:r>
      <w:r w:rsidR="00236943" w:rsidRPr="001C3FDE">
        <w:rPr>
          <w:rFonts w:ascii="Arial" w:hAnsi="Arial" w:cs="Arial"/>
        </w:rPr>
        <w:t xml:space="preserve"> pojedin</w:t>
      </w:r>
      <w:r w:rsidR="002017CE" w:rsidRPr="001C3FDE">
        <w:rPr>
          <w:rFonts w:ascii="Arial" w:hAnsi="Arial" w:cs="Arial"/>
        </w:rPr>
        <w:t>a</w:t>
      </w:r>
      <w:r w:rsidR="00236943" w:rsidRPr="001C3FDE">
        <w:rPr>
          <w:rFonts w:ascii="Arial" w:hAnsi="Arial" w:cs="Arial"/>
        </w:rPr>
        <w:t xml:space="preserve">čnom mjesečnom iznosu od 140,00 €)  te </w:t>
      </w:r>
      <w:r w:rsidR="001C3FDE" w:rsidRPr="001C3FDE">
        <w:rPr>
          <w:rFonts w:ascii="Arial" w:hAnsi="Arial" w:cs="Arial"/>
        </w:rPr>
        <w:t>30</w:t>
      </w:r>
      <w:r w:rsidR="00236943" w:rsidRPr="001C3FDE">
        <w:rPr>
          <w:rFonts w:ascii="Arial" w:hAnsi="Arial" w:cs="Arial"/>
        </w:rPr>
        <w:t xml:space="preserve"> srednjoškolskih stipendija (po pojedinačnom mjesečnom iznosu od 100,00 €).  </w:t>
      </w:r>
    </w:p>
    <w:p w14:paraId="3E1BB2A1" w14:textId="77777777" w:rsidR="00166837" w:rsidRDefault="00166837" w:rsidP="00DB1EA9">
      <w:pPr>
        <w:jc w:val="both"/>
        <w:rPr>
          <w:rFonts w:ascii="Arial" w:hAnsi="Arial" w:cs="Arial"/>
        </w:rPr>
      </w:pPr>
    </w:p>
    <w:p w14:paraId="14E3194D" w14:textId="032F0692" w:rsidR="00DB1EA9" w:rsidRPr="006306C2" w:rsidRDefault="00DB1EA9" w:rsidP="00DB1EA9">
      <w:pPr>
        <w:jc w:val="both"/>
        <w:rPr>
          <w:rFonts w:ascii="Arial" w:hAnsi="Arial" w:cs="Arial"/>
        </w:rPr>
      </w:pPr>
      <w:r w:rsidRPr="006306C2">
        <w:rPr>
          <w:rFonts w:ascii="Arial" w:hAnsi="Arial" w:cs="Arial"/>
        </w:rPr>
        <w:t>Pokazatelj  rezultata: broj korisnika stipendija po školskoj godini</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19AFA77" w14:textId="77777777" w:rsidTr="003433D4">
        <w:trPr>
          <w:trHeight w:val="264"/>
        </w:trPr>
        <w:tc>
          <w:tcPr>
            <w:tcW w:w="2265" w:type="dxa"/>
            <w:vMerge w:val="restart"/>
          </w:tcPr>
          <w:p w14:paraId="674E6E05"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46DFA7DB" w14:textId="78E329DF" w:rsidR="00DB1EA9" w:rsidRPr="006306C2" w:rsidRDefault="00DB1EA9" w:rsidP="003433D4">
            <w:pPr>
              <w:jc w:val="center"/>
              <w:rPr>
                <w:rFonts w:ascii="Arial" w:hAnsi="Arial" w:cs="Arial"/>
              </w:rPr>
            </w:pPr>
            <w:r w:rsidRPr="006306C2">
              <w:rPr>
                <w:rFonts w:ascii="Arial" w:hAnsi="Arial" w:cs="Arial"/>
              </w:rPr>
              <w:t>202</w:t>
            </w:r>
            <w:r w:rsidR="005B2632">
              <w:rPr>
                <w:rFonts w:ascii="Arial" w:hAnsi="Arial" w:cs="Arial"/>
              </w:rPr>
              <w:t>5</w:t>
            </w:r>
            <w:r w:rsidRPr="006306C2">
              <w:rPr>
                <w:rFonts w:ascii="Arial" w:hAnsi="Arial" w:cs="Arial"/>
              </w:rPr>
              <w:t>.</w:t>
            </w:r>
          </w:p>
        </w:tc>
        <w:tc>
          <w:tcPr>
            <w:tcW w:w="6795" w:type="dxa"/>
            <w:gridSpan w:val="3"/>
            <w:vAlign w:val="center"/>
          </w:tcPr>
          <w:p w14:paraId="0D3767EF"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862FC5A" w14:textId="77777777" w:rsidTr="003433D4">
        <w:trPr>
          <w:trHeight w:val="324"/>
        </w:trPr>
        <w:tc>
          <w:tcPr>
            <w:tcW w:w="2265" w:type="dxa"/>
            <w:vMerge/>
          </w:tcPr>
          <w:p w14:paraId="51877B60" w14:textId="77777777" w:rsidR="00DB1EA9" w:rsidRPr="006306C2" w:rsidRDefault="00DB1EA9" w:rsidP="003433D4">
            <w:pPr>
              <w:jc w:val="center"/>
              <w:rPr>
                <w:rFonts w:ascii="Arial" w:hAnsi="Arial" w:cs="Arial"/>
              </w:rPr>
            </w:pPr>
          </w:p>
        </w:tc>
        <w:tc>
          <w:tcPr>
            <w:tcW w:w="2265" w:type="dxa"/>
            <w:vAlign w:val="center"/>
          </w:tcPr>
          <w:p w14:paraId="5594EB0A" w14:textId="122425CE" w:rsidR="00DB1EA9" w:rsidRPr="006306C2" w:rsidRDefault="00DB1EA9" w:rsidP="003433D4">
            <w:pPr>
              <w:jc w:val="center"/>
              <w:rPr>
                <w:rFonts w:ascii="Arial" w:hAnsi="Arial" w:cs="Arial"/>
              </w:rPr>
            </w:pPr>
            <w:r w:rsidRPr="006306C2">
              <w:rPr>
                <w:rFonts w:ascii="Arial" w:hAnsi="Arial" w:cs="Arial"/>
              </w:rPr>
              <w:t>202</w:t>
            </w:r>
            <w:r w:rsidR="005B2632">
              <w:rPr>
                <w:rFonts w:ascii="Arial" w:hAnsi="Arial" w:cs="Arial"/>
              </w:rPr>
              <w:t>6</w:t>
            </w:r>
            <w:r w:rsidRPr="006306C2">
              <w:rPr>
                <w:rFonts w:ascii="Arial" w:hAnsi="Arial" w:cs="Arial"/>
              </w:rPr>
              <w:t>.</w:t>
            </w:r>
          </w:p>
        </w:tc>
        <w:tc>
          <w:tcPr>
            <w:tcW w:w="2265" w:type="dxa"/>
            <w:vAlign w:val="center"/>
          </w:tcPr>
          <w:p w14:paraId="4D09BE51" w14:textId="7E3058DB" w:rsidR="00DB1EA9" w:rsidRPr="006306C2" w:rsidRDefault="00DB1EA9" w:rsidP="003433D4">
            <w:pPr>
              <w:jc w:val="center"/>
              <w:rPr>
                <w:rFonts w:ascii="Arial" w:hAnsi="Arial" w:cs="Arial"/>
              </w:rPr>
            </w:pPr>
            <w:r w:rsidRPr="006306C2">
              <w:rPr>
                <w:rFonts w:ascii="Arial" w:hAnsi="Arial" w:cs="Arial"/>
              </w:rPr>
              <w:t>202</w:t>
            </w:r>
            <w:r w:rsidR="005B2632">
              <w:rPr>
                <w:rFonts w:ascii="Arial" w:hAnsi="Arial" w:cs="Arial"/>
              </w:rPr>
              <w:t>7</w:t>
            </w:r>
            <w:r w:rsidRPr="006306C2">
              <w:rPr>
                <w:rFonts w:ascii="Arial" w:hAnsi="Arial" w:cs="Arial"/>
              </w:rPr>
              <w:t>.</w:t>
            </w:r>
          </w:p>
        </w:tc>
        <w:tc>
          <w:tcPr>
            <w:tcW w:w="2265" w:type="dxa"/>
            <w:vAlign w:val="center"/>
          </w:tcPr>
          <w:p w14:paraId="09D7018C" w14:textId="331B8286" w:rsidR="00DB1EA9" w:rsidRPr="006306C2" w:rsidRDefault="00DB1EA9" w:rsidP="003433D4">
            <w:pPr>
              <w:jc w:val="center"/>
              <w:rPr>
                <w:rFonts w:ascii="Arial" w:hAnsi="Arial" w:cs="Arial"/>
              </w:rPr>
            </w:pPr>
            <w:r w:rsidRPr="006306C2">
              <w:rPr>
                <w:rFonts w:ascii="Arial" w:hAnsi="Arial" w:cs="Arial"/>
              </w:rPr>
              <w:t>202</w:t>
            </w:r>
            <w:r w:rsidR="005B2632">
              <w:rPr>
                <w:rFonts w:ascii="Arial" w:hAnsi="Arial" w:cs="Arial"/>
              </w:rPr>
              <w:t>8</w:t>
            </w:r>
            <w:r w:rsidRPr="006306C2">
              <w:rPr>
                <w:rFonts w:ascii="Arial" w:hAnsi="Arial" w:cs="Arial"/>
              </w:rPr>
              <w:t>.</w:t>
            </w:r>
          </w:p>
        </w:tc>
      </w:tr>
      <w:tr w:rsidR="00DB1EA9" w:rsidRPr="006306C2" w14:paraId="27F05669" w14:textId="77777777" w:rsidTr="003433D4">
        <w:tc>
          <w:tcPr>
            <w:tcW w:w="2265" w:type="dxa"/>
          </w:tcPr>
          <w:p w14:paraId="2877CDC8" w14:textId="77777777" w:rsidR="00DB1EA9" w:rsidRPr="006306C2" w:rsidRDefault="00DB1EA9" w:rsidP="003433D4">
            <w:pPr>
              <w:jc w:val="center"/>
              <w:rPr>
                <w:rFonts w:ascii="Arial" w:hAnsi="Arial" w:cs="Arial"/>
              </w:rPr>
            </w:pPr>
            <w:r w:rsidRPr="006306C2">
              <w:rPr>
                <w:rFonts w:ascii="Arial" w:hAnsi="Arial" w:cs="Arial"/>
              </w:rPr>
              <w:t>70</w:t>
            </w:r>
          </w:p>
        </w:tc>
        <w:tc>
          <w:tcPr>
            <w:tcW w:w="2265" w:type="dxa"/>
          </w:tcPr>
          <w:p w14:paraId="171E3744" w14:textId="02F47652" w:rsidR="00DB1EA9" w:rsidRPr="004C127B" w:rsidRDefault="004C127B" w:rsidP="003433D4">
            <w:pPr>
              <w:jc w:val="center"/>
              <w:rPr>
                <w:rFonts w:ascii="Arial" w:hAnsi="Arial" w:cs="Arial"/>
                <w:highlight w:val="cyan"/>
              </w:rPr>
            </w:pPr>
            <w:r w:rsidRPr="001F4EDE">
              <w:rPr>
                <w:rFonts w:ascii="Arial" w:hAnsi="Arial" w:cs="Arial"/>
              </w:rPr>
              <w:t>110</w:t>
            </w:r>
          </w:p>
        </w:tc>
        <w:tc>
          <w:tcPr>
            <w:tcW w:w="2265" w:type="dxa"/>
          </w:tcPr>
          <w:p w14:paraId="7D3AFBB9" w14:textId="5BB45422" w:rsidR="00DB1EA9" w:rsidRPr="004C127B" w:rsidRDefault="004C127B" w:rsidP="003433D4">
            <w:pPr>
              <w:jc w:val="center"/>
              <w:rPr>
                <w:rFonts w:ascii="Arial" w:hAnsi="Arial" w:cs="Arial"/>
                <w:highlight w:val="cyan"/>
              </w:rPr>
            </w:pPr>
            <w:r w:rsidRPr="001F4EDE">
              <w:rPr>
                <w:rFonts w:ascii="Arial" w:hAnsi="Arial" w:cs="Arial"/>
              </w:rPr>
              <w:t>110</w:t>
            </w:r>
          </w:p>
        </w:tc>
        <w:tc>
          <w:tcPr>
            <w:tcW w:w="2265" w:type="dxa"/>
          </w:tcPr>
          <w:p w14:paraId="5AD7E81C" w14:textId="2FB4E145" w:rsidR="00DB1EA9" w:rsidRPr="004C127B" w:rsidRDefault="004C127B" w:rsidP="003433D4">
            <w:pPr>
              <w:jc w:val="center"/>
              <w:rPr>
                <w:rFonts w:ascii="Arial" w:hAnsi="Arial" w:cs="Arial"/>
                <w:highlight w:val="cyan"/>
              </w:rPr>
            </w:pPr>
            <w:r w:rsidRPr="001F4EDE">
              <w:rPr>
                <w:rFonts w:ascii="Arial" w:hAnsi="Arial" w:cs="Arial"/>
              </w:rPr>
              <w:t>110</w:t>
            </w:r>
          </w:p>
        </w:tc>
      </w:tr>
    </w:tbl>
    <w:p w14:paraId="32964888" w14:textId="77777777" w:rsidR="00877D13" w:rsidRDefault="00877D13" w:rsidP="001A2F88">
      <w:pPr>
        <w:ind w:firstLine="708"/>
        <w:jc w:val="both"/>
        <w:rPr>
          <w:rFonts w:ascii="Arial" w:hAnsi="Arial" w:cs="Arial"/>
          <w:b/>
        </w:rPr>
      </w:pPr>
    </w:p>
    <w:p w14:paraId="2596F6BC" w14:textId="72514378" w:rsidR="00DB1EA9" w:rsidRPr="006306C2" w:rsidRDefault="00DB1EA9" w:rsidP="001A2F88">
      <w:pPr>
        <w:ind w:firstLine="708"/>
        <w:jc w:val="both"/>
        <w:rPr>
          <w:rFonts w:ascii="Arial" w:hAnsi="Arial" w:cs="Arial"/>
          <w:b/>
        </w:rPr>
      </w:pPr>
      <w:r w:rsidRPr="006306C2">
        <w:rPr>
          <w:rFonts w:ascii="Arial" w:hAnsi="Arial" w:cs="Arial"/>
          <w:b/>
        </w:rPr>
        <w:lastRenderedPageBreak/>
        <w:t>Aktivnost A104402 Sufinanciranje javnog prijevoza studenata i srednjoškolaca i ostale usluge</w:t>
      </w:r>
      <w:r w:rsidR="00BD684A" w:rsidRPr="006306C2">
        <w:rPr>
          <w:rFonts w:ascii="Arial" w:hAnsi="Arial" w:cs="Arial"/>
          <w:b/>
        </w:rPr>
        <w:t xml:space="preserve"> </w:t>
      </w:r>
    </w:p>
    <w:p w14:paraId="2B843E26" w14:textId="2428BB46" w:rsidR="00DB1EA9" w:rsidRPr="006306C2" w:rsidRDefault="00DB1EA9" w:rsidP="00DB1EA9">
      <w:pPr>
        <w:jc w:val="both"/>
        <w:rPr>
          <w:rFonts w:ascii="Arial" w:hAnsi="Arial" w:cs="Arial"/>
        </w:rPr>
      </w:pPr>
      <w:r w:rsidRPr="006306C2">
        <w:rPr>
          <w:rFonts w:ascii="Arial" w:hAnsi="Arial" w:cs="Arial"/>
        </w:rPr>
        <w:t xml:space="preserve">Sredstva se osiguravaju za (su)financiranje javnog prijevoza studentima i srednjoškolcima od mjesta prebivališta do mjesta školovanja, na svim vrstama javnog prijevoza (autobusni, željeznički, tramvajski prijevoz), te sredstva za projekt „Educiraj me“ kojim se omogućuje besplatno korištenje web aplikacije maturantima za pripremu polaganja državne mature. </w:t>
      </w:r>
      <w:r w:rsidR="00325A1D" w:rsidRPr="006306C2">
        <w:rPr>
          <w:rFonts w:ascii="Arial" w:hAnsi="Arial" w:cs="Arial"/>
        </w:rPr>
        <w:t>Sredstva se o</w:t>
      </w:r>
      <w:r w:rsidRPr="006306C2">
        <w:rPr>
          <w:rFonts w:ascii="Arial" w:hAnsi="Arial" w:cs="Arial"/>
        </w:rPr>
        <w:t xml:space="preserve">siguravaju </w:t>
      </w:r>
      <w:r w:rsidR="00325A1D" w:rsidRPr="006306C2">
        <w:rPr>
          <w:rFonts w:ascii="Arial" w:hAnsi="Arial" w:cs="Arial"/>
        </w:rPr>
        <w:t>i</w:t>
      </w:r>
      <w:r w:rsidRPr="006306C2">
        <w:rPr>
          <w:rFonts w:ascii="Arial" w:hAnsi="Arial" w:cs="Arial"/>
        </w:rPr>
        <w:t xml:space="preserve"> za djelomičnu refundaciju/pokriće troškova kupljenih dodatnih </w:t>
      </w:r>
      <w:r w:rsidR="00755D8D" w:rsidRPr="006306C2">
        <w:rPr>
          <w:rFonts w:ascii="Arial" w:hAnsi="Arial" w:cs="Arial"/>
        </w:rPr>
        <w:t xml:space="preserve">i </w:t>
      </w:r>
      <w:r w:rsidRPr="006306C2">
        <w:rPr>
          <w:rFonts w:ascii="Arial" w:hAnsi="Arial" w:cs="Arial"/>
        </w:rPr>
        <w:t>pomoćnih  nastavnih materijala srednjoškolcima s područja grada Svete Nedelje koji  ta  prava ne ostvaruju u matičnim srednjim školama, a koje srednjoškolci s područja Grada polaze na području druge jedinice lokalne samouprave</w:t>
      </w:r>
      <w:r w:rsidR="00325A1D" w:rsidRPr="006306C2">
        <w:rPr>
          <w:rFonts w:ascii="Arial" w:hAnsi="Arial" w:cs="Arial"/>
        </w:rPr>
        <w:t xml:space="preserve"> (osim na području grada Zagreba).</w:t>
      </w:r>
      <w:r w:rsidRPr="006306C2">
        <w:rPr>
          <w:rFonts w:ascii="Arial" w:hAnsi="Arial" w:cs="Arial"/>
        </w:rPr>
        <w:t xml:space="preserve">    </w:t>
      </w:r>
    </w:p>
    <w:p w14:paraId="6EA31EF5" w14:textId="77777777" w:rsidR="00E971CA" w:rsidRPr="006306C2" w:rsidRDefault="00E971CA" w:rsidP="00DB1EA9">
      <w:pPr>
        <w:jc w:val="both"/>
        <w:rPr>
          <w:rFonts w:ascii="Arial" w:hAnsi="Arial" w:cs="Arial"/>
        </w:rPr>
      </w:pPr>
    </w:p>
    <w:p w14:paraId="6CEE6BD0" w14:textId="71FB5AD6" w:rsidR="00755D8D" w:rsidRPr="006306C2" w:rsidRDefault="00DB1EA9" w:rsidP="00DB1EA9">
      <w:pPr>
        <w:jc w:val="both"/>
        <w:rPr>
          <w:rFonts w:ascii="Arial" w:hAnsi="Arial" w:cs="Arial"/>
        </w:rPr>
      </w:pPr>
      <w:r w:rsidRPr="006306C2">
        <w:rPr>
          <w:rFonts w:ascii="Arial" w:hAnsi="Arial" w:cs="Arial"/>
        </w:rPr>
        <w:t>U proračunu za 202</w:t>
      </w:r>
      <w:r w:rsidR="00BF7E4D">
        <w:rPr>
          <w:rFonts w:ascii="Arial" w:hAnsi="Arial" w:cs="Arial"/>
        </w:rPr>
        <w:t>6</w:t>
      </w:r>
      <w:r w:rsidRPr="006306C2">
        <w:rPr>
          <w:rFonts w:ascii="Arial" w:hAnsi="Arial" w:cs="Arial"/>
        </w:rPr>
        <w:t xml:space="preserve">. godinu za predmetne </w:t>
      </w:r>
      <w:r w:rsidR="00E971CA" w:rsidRPr="006306C2">
        <w:rPr>
          <w:rFonts w:ascii="Arial" w:hAnsi="Arial" w:cs="Arial"/>
        </w:rPr>
        <w:t>mjere</w:t>
      </w:r>
      <w:r w:rsidRPr="006306C2">
        <w:rPr>
          <w:rFonts w:ascii="Arial" w:hAnsi="Arial" w:cs="Arial"/>
        </w:rPr>
        <w:t xml:space="preserve"> </w:t>
      </w:r>
      <w:r w:rsidR="00755D8D" w:rsidRPr="006306C2">
        <w:rPr>
          <w:rFonts w:ascii="Arial" w:hAnsi="Arial" w:cs="Arial"/>
        </w:rPr>
        <w:t>planira</w:t>
      </w:r>
      <w:r w:rsidRPr="006306C2">
        <w:rPr>
          <w:rFonts w:ascii="Arial" w:hAnsi="Arial" w:cs="Arial"/>
        </w:rPr>
        <w:t xml:space="preserve"> se iznos </w:t>
      </w:r>
      <w:r w:rsidR="00755D8D" w:rsidRPr="006306C2">
        <w:rPr>
          <w:rFonts w:ascii="Arial" w:hAnsi="Arial" w:cs="Arial"/>
        </w:rPr>
        <w:t xml:space="preserve">od </w:t>
      </w:r>
      <w:r w:rsidR="00BF7E4D">
        <w:rPr>
          <w:rFonts w:ascii="Arial" w:hAnsi="Arial" w:cs="Arial"/>
        </w:rPr>
        <w:t>260.600</w:t>
      </w:r>
      <w:r w:rsidRPr="006306C2">
        <w:rPr>
          <w:rFonts w:ascii="Arial" w:hAnsi="Arial" w:cs="Arial"/>
        </w:rPr>
        <w:t>,00 €</w:t>
      </w:r>
      <w:r w:rsidR="00755D8D" w:rsidRPr="006306C2">
        <w:rPr>
          <w:rFonts w:ascii="Arial" w:hAnsi="Arial" w:cs="Arial"/>
        </w:rPr>
        <w:t xml:space="preserve">. </w:t>
      </w:r>
    </w:p>
    <w:p w14:paraId="569280E7" w14:textId="5E5A3882" w:rsidR="00E971CA" w:rsidRPr="006306C2" w:rsidRDefault="00755D8D" w:rsidP="00DB1EA9">
      <w:pPr>
        <w:jc w:val="both"/>
        <w:rPr>
          <w:rFonts w:ascii="Arial" w:hAnsi="Arial" w:cs="Arial"/>
        </w:rPr>
      </w:pPr>
      <w:r w:rsidRPr="006306C2">
        <w:rPr>
          <w:rFonts w:ascii="Arial" w:hAnsi="Arial" w:cs="Arial"/>
        </w:rPr>
        <w:t>Z</w:t>
      </w:r>
      <w:r w:rsidR="00DB1EA9" w:rsidRPr="006306C2">
        <w:rPr>
          <w:rFonts w:ascii="Arial" w:hAnsi="Arial" w:cs="Arial"/>
        </w:rPr>
        <w:t xml:space="preserve">a javni prijevoz </w:t>
      </w:r>
      <w:r w:rsidR="00E971CA" w:rsidRPr="006306C2">
        <w:rPr>
          <w:rFonts w:ascii="Arial" w:hAnsi="Arial" w:cs="Arial"/>
        </w:rPr>
        <w:t xml:space="preserve">cca </w:t>
      </w:r>
      <w:r w:rsidR="00DB1EA9" w:rsidRPr="006306C2">
        <w:rPr>
          <w:rFonts w:ascii="Arial" w:hAnsi="Arial" w:cs="Arial"/>
        </w:rPr>
        <w:t>2</w:t>
      </w:r>
      <w:r w:rsidR="00F57E54">
        <w:rPr>
          <w:rFonts w:ascii="Arial" w:hAnsi="Arial" w:cs="Arial"/>
        </w:rPr>
        <w:t>00</w:t>
      </w:r>
      <w:r w:rsidR="00DB1EA9" w:rsidRPr="006306C2">
        <w:rPr>
          <w:rFonts w:ascii="Arial" w:hAnsi="Arial" w:cs="Arial"/>
        </w:rPr>
        <w:t>.000,00 €, za projekt  „Educiraj me“ 2.</w:t>
      </w:r>
      <w:r w:rsidR="00F57E54">
        <w:rPr>
          <w:rFonts w:ascii="Arial" w:hAnsi="Arial" w:cs="Arial"/>
        </w:rPr>
        <w:t>6</w:t>
      </w:r>
      <w:r w:rsidR="00DB1EA9" w:rsidRPr="006306C2">
        <w:rPr>
          <w:rFonts w:ascii="Arial" w:hAnsi="Arial" w:cs="Arial"/>
        </w:rPr>
        <w:t xml:space="preserve">00,00 €, za refundaciju dijela cijene nabavljenih udžbenika i dodatnih nastavnih pomagala </w:t>
      </w:r>
      <w:r w:rsidR="00E971CA" w:rsidRPr="006306C2">
        <w:rPr>
          <w:rFonts w:ascii="Arial" w:hAnsi="Arial" w:cs="Arial"/>
        </w:rPr>
        <w:t xml:space="preserve">srednjoškolcima koji imaju prebivalište/boravište na području grada  </w:t>
      </w:r>
      <w:r w:rsidRPr="006306C2">
        <w:rPr>
          <w:rFonts w:ascii="Arial" w:hAnsi="Arial" w:cs="Arial"/>
        </w:rPr>
        <w:t>5</w:t>
      </w:r>
      <w:r w:rsidR="00F57E54">
        <w:rPr>
          <w:rFonts w:ascii="Arial" w:hAnsi="Arial" w:cs="Arial"/>
        </w:rPr>
        <w:t>8</w:t>
      </w:r>
      <w:r w:rsidRPr="006306C2">
        <w:rPr>
          <w:rFonts w:ascii="Arial" w:hAnsi="Arial" w:cs="Arial"/>
        </w:rPr>
        <w:t>.</w:t>
      </w:r>
      <w:r w:rsidR="00F57E54">
        <w:rPr>
          <w:rFonts w:ascii="Arial" w:hAnsi="Arial" w:cs="Arial"/>
        </w:rPr>
        <w:t>0</w:t>
      </w:r>
      <w:r w:rsidRPr="006306C2">
        <w:rPr>
          <w:rFonts w:ascii="Arial" w:hAnsi="Arial" w:cs="Arial"/>
        </w:rPr>
        <w:t>00</w:t>
      </w:r>
      <w:r w:rsidR="00DB1EA9" w:rsidRPr="006306C2">
        <w:rPr>
          <w:rFonts w:ascii="Arial" w:hAnsi="Arial" w:cs="Arial"/>
        </w:rPr>
        <w:t>,00 €</w:t>
      </w:r>
      <w:r w:rsidRPr="006306C2">
        <w:rPr>
          <w:rFonts w:ascii="Arial" w:hAnsi="Arial" w:cs="Arial"/>
        </w:rPr>
        <w:t>.</w:t>
      </w:r>
      <w:r w:rsidR="00A44BEE" w:rsidRPr="006306C2">
        <w:rPr>
          <w:rFonts w:ascii="Arial" w:hAnsi="Arial" w:cs="Arial"/>
        </w:rPr>
        <w:t xml:space="preserve"> </w:t>
      </w:r>
    </w:p>
    <w:p w14:paraId="0BB7E54E" w14:textId="77777777" w:rsidR="00755D8D" w:rsidRPr="006306C2" w:rsidRDefault="00755D8D" w:rsidP="00DB1EA9">
      <w:pPr>
        <w:jc w:val="both"/>
        <w:rPr>
          <w:rFonts w:ascii="Arial" w:hAnsi="Arial" w:cs="Arial"/>
        </w:rPr>
      </w:pPr>
    </w:p>
    <w:p w14:paraId="1C1BD432" w14:textId="1D7C5E17" w:rsidR="00A44BEE" w:rsidRPr="006306C2" w:rsidRDefault="00E971CA" w:rsidP="00DB1EA9">
      <w:pPr>
        <w:jc w:val="both"/>
        <w:rPr>
          <w:rFonts w:ascii="Arial" w:hAnsi="Arial" w:cs="Arial"/>
        </w:rPr>
      </w:pPr>
      <w:r w:rsidRPr="006306C2">
        <w:rPr>
          <w:rFonts w:ascii="Arial" w:hAnsi="Arial" w:cs="Arial"/>
        </w:rPr>
        <w:t>U</w:t>
      </w:r>
      <w:r w:rsidR="00DB1EA9" w:rsidRPr="006306C2">
        <w:rPr>
          <w:rFonts w:ascii="Arial" w:hAnsi="Arial" w:cs="Arial"/>
        </w:rPr>
        <w:t xml:space="preserve"> projekcijama za 202</w:t>
      </w:r>
      <w:r w:rsidR="00FF5BA4">
        <w:rPr>
          <w:rFonts w:ascii="Arial" w:hAnsi="Arial" w:cs="Arial"/>
        </w:rPr>
        <w:t>7</w:t>
      </w:r>
      <w:r w:rsidR="00755D8D" w:rsidRPr="006306C2">
        <w:rPr>
          <w:rFonts w:ascii="Arial" w:hAnsi="Arial" w:cs="Arial"/>
        </w:rPr>
        <w:t xml:space="preserve">. godinu projicira se </w:t>
      </w:r>
      <w:r w:rsidR="00DB1EA9" w:rsidRPr="006306C2">
        <w:rPr>
          <w:rFonts w:ascii="Arial" w:hAnsi="Arial" w:cs="Arial"/>
        </w:rPr>
        <w:t xml:space="preserve">ukupan iznos od </w:t>
      </w:r>
      <w:r w:rsidR="0002271B" w:rsidRPr="00383446">
        <w:rPr>
          <w:rFonts w:ascii="Arial" w:hAnsi="Arial" w:cs="Arial"/>
        </w:rPr>
        <w:t>314.600</w:t>
      </w:r>
      <w:r w:rsidR="00DB1EA9" w:rsidRPr="00383446">
        <w:rPr>
          <w:rFonts w:ascii="Arial" w:hAnsi="Arial" w:cs="Arial"/>
        </w:rPr>
        <w:t xml:space="preserve">,00 </w:t>
      </w:r>
      <w:r w:rsidR="00DB1EA9" w:rsidRPr="006306C2">
        <w:rPr>
          <w:rFonts w:ascii="Arial" w:hAnsi="Arial" w:cs="Arial"/>
        </w:rPr>
        <w:t>€</w:t>
      </w:r>
      <w:r w:rsidR="00383446">
        <w:rPr>
          <w:rFonts w:ascii="Arial" w:hAnsi="Arial" w:cs="Arial"/>
        </w:rPr>
        <w:t>, a u projekcijama za 2028. godinu projicira se iznos od 342.700,00 €.</w:t>
      </w:r>
    </w:p>
    <w:p w14:paraId="01A33F89" w14:textId="77777777" w:rsidR="00755D8D" w:rsidRPr="006306C2" w:rsidRDefault="00755D8D" w:rsidP="00DB1EA9">
      <w:pPr>
        <w:jc w:val="both"/>
        <w:rPr>
          <w:rFonts w:ascii="Arial" w:hAnsi="Arial" w:cs="Arial"/>
        </w:rPr>
      </w:pPr>
    </w:p>
    <w:p w14:paraId="3E5E4CCA" w14:textId="109A11A2" w:rsidR="00DB1EA9" w:rsidRDefault="00DB1EA9" w:rsidP="00DB1EA9">
      <w:pPr>
        <w:jc w:val="both"/>
        <w:rPr>
          <w:rFonts w:ascii="Arial" w:hAnsi="Arial" w:cs="Arial"/>
        </w:rPr>
      </w:pPr>
      <w:r w:rsidRPr="006306C2">
        <w:rPr>
          <w:rFonts w:ascii="Arial" w:hAnsi="Arial" w:cs="Arial"/>
        </w:rPr>
        <w:t xml:space="preserve">Cilj Grada Svete Nedelje je obuhvatiti sve srednjoškolce i studente ovim mjerama, pod uvjetom da isti zadovoljavaju uvjet </w:t>
      </w:r>
      <w:r w:rsidR="00E971CA" w:rsidRPr="006306C2">
        <w:rPr>
          <w:rFonts w:ascii="Arial" w:hAnsi="Arial" w:cs="Arial"/>
        </w:rPr>
        <w:t xml:space="preserve">stanovanja na području Grada, </w:t>
      </w:r>
      <w:r w:rsidRPr="006306C2">
        <w:rPr>
          <w:rFonts w:ascii="Arial" w:hAnsi="Arial" w:cs="Arial"/>
        </w:rPr>
        <w:t>redovnog školovanja</w:t>
      </w:r>
      <w:r w:rsidR="00E971CA" w:rsidRPr="006306C2">
        <w:rPr>
          <w:rFonts w:ascii="Arial" w:hAnsi="Arial" w:cs="Arial"/>
        </w:rPr>
        <w:t xml:space="preserve"> i</w:t>
      </w:r>
      <w:r w:rsidRPr="006306C2">
        <w:rPr>
          <w:rFonts w:ascii="Arial" w:hAnsi="Arial" w:cs="Arial"/>
        </w:rPr>
        <w:t xml:space="preserve"> godine starosti.   </w:t>
      </w:r>
    </w:p>
    <w:p w14:paraId="6AD7555C" w14:textId="77777777" w:rsidR="0002271B" w:rsidRDefault="0002271B" w:rsidP="00DB1EA9">
      <w:pPr>
        <w:jc w:val="both"/>
        <w:rPr>
          <w:rFonts w:ascii="Arial" w:hAnsi="Arial" w:cs="Arial"/>
        </w:rPr>
      </w:pPr>
    </w:p>
    <w:p w14:paraId="29099C31" w14:textId="77777777" w:rsidR="00DB1EA9" w:rsidRPr="006306C2" w:rsidRDefault="00DB1EA9" w:rsidP="00DB1EA9">
      <w:pPr>
        <w:jc w:val="both"/>
        <w:rPr>
          <w:rFonts w:ascii="Arial" w:hAnsi="Arial" w:cs="Arial"/>
        </w:rPr>
      </w:pPr>
      <w:r w:rsidRPr="006306C2">
        <w:rPr>
          <w:rFonts w:ascii="Arial" w:hAnsi="Arial" w:cs="Arial"/>
        </w:rPr>
        <w:t>Pokazatelj  rezultata: broj srednjoškolaca i studenata-korisnika sufinanciranog javnog prijevoza i drugih mjera</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E00EAAD" w14:textId="77777777" w:rsidTr="003433D4">
        <w:trPr>
          <w:trHeight w:val="264"/>
        </w:trPr>
        <w:tc>
          <w:tcPr>
            <w:tcW w:w="2265" w:type="dxa"/>
            <w:vMerge w:val="restart"/>
          </w:tcPr>
          <w:p w14:paraId="70B9DBD7"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2533B15B" w14:textId="30D88848" w:rsidR="00DB1EA9" w:rsidRPr="006306C2" w:rsidRDefault="00DB1EA9" w:rsidP="003433D4">
            <w:pPr>
              <w:jc w:val="center"/>
              <w:rPr>
                <w:rFonts w:ascii="Arial" w:hAnsi="Arial" w:cs="Arial"/>
              </w:rPr>
            </w:pPr>
            <w:r w:rsidRPr="006306C2">
              <w:rPr>
                <w:rFonts w:ascii="Arial" w:hAnsi="Arial" w:cs="Arial"/>
              </w:rPr>
              <w:t>202</w:t>
            </w:r>
            <w:r w:rsidR="004D49B4">
              <w:rPr>
                <w:rFonts w:ascii="Arial" w:hAnsi="Arial" w:cs="Arial"/>
              </w:rPr>
              <w:t>5</w:t>
            </w:r>
            <w:r w:rsidRPr="006306C2">
              <w:rPr>
                <w:rFonts w:ascii="Arial" w:hAnsi="Arial" w:cs="Arial"/>
              </w:rPr>
              <w:t>.</w:t>
            </w:r>
          </w:p>
        </w:tc>
        <w:tc>
          <w:tcPr>
            <w:tcW w:w="6795" w:type="dxa"/>
            <w:gridSpan w:val="3"/>
            <w:vAlign w:val="center"/>
          </w:tcPr>
          <w:p w14:paraId="4B27B96A"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3D697DBA" w14:textId="77777777" w:rsidTr="003433D4">
        <w:trPr>
          <w:trHeight w:val="324"/>
        </w:trPr>
        <w:tc>
          <w:tcPr>
            <w:tcW w:w="2265" w:type="dxa"/>
            <w:vMerge/>
          </w:tcPr>
          <w:p w14:paraId="1437E084" w14:textId="77777777" w:rsidR="00DB1EA9" w:rsidRPr="006306C2" w:rsidRDefault="00DB1EA9" w:rsidP="003433D4">
            <w:pPr>
              <w:jc w:val="center"/>
              <w:rPr>
                <w:rFonts w:ascii="Arial" w:hAnsi="Arial" w:cs="Arial"/>
              </w:rPr>
            </w:pPr>
          </w:p>
        </w:tc>
        <w:tc>
          <w:tcPr>
            <w:tcW w:w="2265" w:type="dxa"/>
            <w:vAlign w:val="center"/>
          </w:tcPr>
          <w:p w14:paraId="3EACF07C" w14:textId="23FB8096" w:rsidR="00DB1EA9" w:rsidRPr="006306C2" w:rsidRDefault="00DB1EA9" w:rsidP="003433D4">
            <w:pPr>
              <w:jc w:val="center"/>
              <w:rPr>
                <w:rFonts w:ascii="Arial" w:hAnsi="Arial" w:cs="Arial"/>
              </w:rPr>
            </w:pPr>
            <w:r w:rsidRPr="006306C2">
              <w:rPr>
                <w:rFonts w:ascii="Arial" w:hAnsi="Arial" w:cs="Arial"/>
              </w:rPr>
              <w:t>202</w:t>
            </w:r>
            <w:r w:rsidR="004D49B4">
              <w:rPr>
                <w:rFonts w:ascii="Arial" w:hAnsi="Arial" w:cs="Arial"/>
              </w:rPr>
              <w:t>6</w:t>
            </w:r>
            <w:r w:rsidRPr="006306C2">
              <w:rPr>
                <w:rFonts w:ascii="Arial" w:hAnsi="Arial" w:cs="Arial"/>
              </w:rPr>
              <w:t>.</w:t>
            </w:r>
          </w:p>
        </w:tc>
        <w:tc>
          <w:tcPr>
            <w:tcW w:w="2265" w:type="dxa"/>
            <w:vAlign w:val="center"/>
          </w:tcPr>
          <w:p w14:paraId="0B92984C" w14:textId="1FF4B9DE" w:rsidR="00DB1EA9" w:rsidRPr="006306C2" w:rsidRDefault="00DB1EA9" w:rsidP="003433D4">
            <w:pPr>
              <w:jc w:val="center"/>
              <w:rPr>
                <w:rFonts w:ascii="Arial" w:hAnsi="Arial" w:cs="Arial"/>
              </w:rPr>
            </w:pPr>
            <w:r w:rsidRPr="006306C2">
              <w:rPr>
                <w:rFonts w:ascii="Arial" w:hAnsi="Arial" w:cs="Arial"/>
              </w:rPr>
              <w:t>202</w:t>
            </w:r>
            <w:r w:rsidR="004D49B4">
              <w:rPr>
                <w:rFonts w:ascii="Arial" w:hAnsi="Arial" w:cs="Arial"/>
              </w:rPr>
              <w:t>7</w:t>
            </w:r>
            <w:r w:rsidRPr="006306C2">
              <w:rPr>
                <w:rFonts w:ascii="Arial" w:hAnsi="Arial" w:cs="Arial"/>
              </w:rPr>
              <w:t>.</w:t>
            </w:r>
          </w:p>
        </w:tc>
        <w:tc>
          <w:tcPr>
            <w:tcW w:w="2265" w:type="dxa"/>
            <w:vAlign w:val="center"/>
          </w:tcPr>
          <w:p w14:paraId="11E94785" w14:textId="1C03A2A0" w:rsidR="00DB1EA9" w:rsidRPr="006306C2" w:rsidRDefault="00DB1EA9" w:rsidP="003433D4">
            <w:pPr>
              <w:jc w:val="center"/>
              <w:rPr>
                <w:rFonts w:ascii="Arial" w:hAnsi="Arial" w:cs="Arial"/>
              </w:rPr>
            </w:pPr>
            <w:r w:rsidRPr="006306C2">
              <w:rPr>
                <w:rFonts w:ascii="Arial" w:hAnsi="Arial" w:cs="Arial"/>
              </w:rPr>
              <w:t>202</w:t>
            </w:r>
            <w:r w:rsidR="004D49B4">
              <w:rPr>
                <w:rFonts w:ascii="Arial" w:hAnsi="Arial" w:cs="Arial"/>
              </w:rPr>
              <w:t>8</w:t>
            </w:r>
            <w:r w:rsidRPr="006306C2">
              <w:rPr>
                <w:rFonts w:ascii="Arial" w:hAnsi="Arial" w:cs="Arial"/>
              </w:rPr>
              <w:t>.</w:t>
            </w:r>
          </w:p>
        </w:tc>
      </w:tr>
      <w:tr w:rsidR="00DB1EA9" w:rsidRPr="006306C2" w14:paraId="0B1BD1DF" w14:textId="77777777" w:rsidTr="003433D4">
        <w:tc>
          <w:tcPr>
            <w:tcW w:w="2265" w:type="dxa"/>
          </w:tcPr>
          <w:p w14:paraId="13091C31" w14:textId="781FB820" w:rsidR="00DB1EA9" w:rsidRPr="006306C2" w:rsidRDefault="00755D8D" w:rsidP="003433D4">
            <w:pPr>
              <w:jc w:val="center"/>
              <w:rPr>
                <w:rFonts w:ascii="Arial" w:hAnsi="Arial" w:cs="Arial"/>
              </w:rPr>
            </w:pPr>
            <w:r w:rsidRPr="006306C2">
              <w:rPr>
                <w:rFonts w:ascii="Arial" w:hAnsi="Arial" w:cs="Arial"/>
              </w:rPr>
              <w:t>820</w:t>
            </w:r>
          </w:p>
        </w:tc>
        <w:tc>
          <w:tcPr>
            <w:tcW w:w="2265" w:type="dxa"/>
          </w:tcPr>
          <w:p w14:paraId="5F8B528C" w14:textId="77777777" w:rsidR="00DB1EA9" w:rsidRPr="006306C2" w:rsidRDefault="00DB1EA9" w:rsidP="003433D4">
            <w:pPr>
              <w:jc w:val="center"/>
              <w:rPr>
                <w:rFonts w:ascii="Arial" w:hAnsi="Arial" w:cs="Arial"/>
              </w:rPr>
            </w:pPr>
            <w:r w:rsidRPr="006306C2">
              <w:rPr>
                <w:rFonts w:ascii="Arial" w:hAnsi="Arial" w:cs="Arial"/>
              </w:rPr>
              <w:t>820</w:t>
            </w:r>
          </w:p>
        </w:tc>
        <w:tc>
          <w:tcPr>
            <w:tcW w:w="2265" w:type="dxa"/>
          </w:tcPr>
          <w:p w14:paraId="7EEAC163" w14:textId="77777777" w:rsidR="00DB1EA9" w:rsidRPr="006306C2" w:rsidRDefault="00DB1EA9" w:rsidP="003433D4">
            <w:pPr>
              <w:jc w:val="center"/>
              <w:rPr>
                <w:rFonts w:ascii="Arial" w:hAnsi="Arial" w:cs="Arial"/>
              </w:rPr>
            </w:pPr>
            <w:r w:rsidRPr="006306C2">
              <w:rPr>
                <w:rFonts w:ascii="Arial" w:hAnsi="Arial" w:cs="Arial"/>
              </w:rPr>
              <w:t>820</w:t>
            </w:r>
          </w:p>
        </w:tc>
        <w:tc>
          <w:tcPr>
            <w:tcW w:w="2265" w:type="dxa"/>
          </w:tcPr>
          <w:p w14:paraId="0F09EED3" w14:textId="77777777" w:rsidR="00DB1EA9" w:rsidRPr="006306C2" w:rsidRDefault="00DB1EA9" w:rsidP="003433D4">
            <w:pPr>
              <w:jc w:val="center"/>
              <w:rPr>
                <w:rFonts w:ascii="Arial" w:hAnsi="Arial" w:cs="Arial"/>
              </w:rPr>
            </w:pPr>
            <w:r w:rsidRPr="006C0853">
              <w:rPr>
                <w:rFonts w:ascii="Arial" w:hAnsi="Arial" w:cs="Arial"/>
              </w:rPr>
              <w:t>820</w:t>
            </w:r>
          </w:p>
        </w:tc>
      </w:tr>
    </w:tbl>
    <w:p w14:paraId="454F1AD9" w14:textId="77777777" w:rsidR="00DB1EA9" w:rsidRDefault="00DB1EA9" w:rsidP="00DB1EA9">
      <w:pPr>
        <w:jc w:val="both"/>
        <w:rPr>
          <w:rFonts w:ascii="Arial" w:hAnsi="Arial" w:cs="Arial"/>
          <w:color w:val="FF0000"/>
        </w:rPr>
      </w:pPr>
    </w:p>
    <w:p w14:paraId="6E05A69A" w14:textId="494018B7" w:rsidR="00DB1EA9" w:rsidRPr="006306C2" w:rsidRDefault="00DB1EA9" w:rsidP="00DB1EA9">
      <w:pPr>
        <w:jc w:val="both"/>
        <w:rPr>
          <w:rFonts w:ascii="Arial" w:hAnsi="Arial" w:cs="Arial"/>
          <w:b/>
        </w:rPr>
      </w:pPr>
      <w:r w:rsidRPr="006306C2">
        <w:rPr>
          <w:rFonts w:ascii="Arial" w:hAnsi="Arial" w:cs="Arial"/>
          <w:b/>
        </w:rPr>
        <w:t xml:space="preserve">Program  1045  DODATNE USLUGE U ZDRAVSTVU  </w:t>
      </w:r>
    </w:p>
    <w:tbl>
      <w:tblPr>
        <w:tblStyle w:val="Reetkatablice"/>
        <w:tblW w:w="0" w:type="auto"/>
        <w:tblLook w:val="04A0" w:firstRow="1" w:lastRow="0" w:firstColumn="1" w:lastColumn="0" w:noHBand="0" w:noVBand="1"/>
      </w:tblPr>
      <w:tblGrid>
        <w:gridCol w:w="3020"/>
        <w:gridCol w:w="3020"/>
        <w:gridCol w:w="3020"/>
      </w:tblGrid>
      <w:tr w:rsidR="00DB1EA9" w:rsidRPr="006306C2" w14:paraId="3BB60102" w14:textId="77777777" w:rsidTr="003433D4">
        <w:tc>
          <w:tcPr>
            <w:tcW w:w="3020" w:type="dxa"/>
            <w:vAlign w:val="center"/>
          </w:tcPr>
          <w:p w14:paraId="69D5569B" w14:textId="47F70B77" w:rsidR="00DB1EA9" w:rsidRPr="006306C2" w:rsidRDefault="00DB1EA9" w:rsidP="003433D4">
            <w:pPr>
              <w:jc w:val="center"/>
              <w:rPr>
                <w:rFonts w:ascii="Arial" w:hAnsi="Arial" w:cs="Arial"/>
              </w:rPr>
            </w:pPr>
            <w:r w:rsidRPr="006306C2">
              <w:rPr>
                <w:rFonts w:ascii="Arial" w:hAnsi="Arial" w:cs="Arial"/>
              </w:rPr>
              <w:t>202</w:t>
            </w:r>
            <w:r w:rsidR="00975347">
              <w:rPr>
                <w:rFonts w:ascii="Arial" w:hAnsi="Arial" w:cs="Arial"/>
              </w:rPr>
              <w:t>6</w:t>
            </w:r>
            <w:r w:rsidRPr="006306C2">
              <w:rPr>
                <w:rFonts w:ascii="Arial" w:hAnsi="Arial" w:cs="Arial"/>
              </w:rPr>
              <w:t>.</w:t>
            </w:r>
          </w:p>
        </w:tc>
        <w:tc>
          <w:tcPr>
            <w:tcW w:w="3020" w:type="dxa"/>
            <w:vAlign w:val="center"/>
          </w:tcPr>
          <w:p w14:paraId="38687178" w14:textId="1E39E3B6" w:rsidR="00DB1EA9" w:rsidRPr="006306C2" w:rsidRDefault="00DB1EA9" w:rsidP="003433D4">
            <w:pPr>
              <w:jc w:val="center"/>
              <w:rPr>
                <w:rFonts w:ascii="Arial" w:hAnsi="Arial" w:cs="Arial"/>
              </w:rPr>
            </w:pPr>
            <w:r w:rsidRPr="006306C2">
              <w:rPr>
                <w:rFonts w:ascii="Arial" w:hAnsi="Arial" w:cs="Arial"/>
              </w:rPr>
              <w:t>202</w:t>
            </w:r>
            <w:r w:rsidR="00975347">
              <w:rPr>
                <w:rFonts w:ascii="Arial" w:hAnsi="Arial" w:cs="Arial"/>
              </w:rPr>
              <w:t>7</w:t>
            </w:r>
            <w:r w:rsidRPr="006306C2">
              <w:rPr>
                <w:rFonts w:ascii="Arial" w:hAnsi="Arial" w:cs="Arial"/>
              </w:rPr>
              <w:t>.</w:t>
            </w:r>
          </w:p>
        </w:tc>
        <w:tc>
          <w:tcPr>
            <w:tcW w:w="3020" w:type="dxa"/>
            <w:vAlign w:val="center"/>
          </w:tcPr>
          <w:p w14:paraId="19D5D76C" w14:textId="3E5E353C" w:rsidR="00DB1EA9" w:rsidRPr="006306C2" w:rsidRDefault="00DB1EA9" w:rsidP="003433D4">
            <w:pPr>
              <w:jc w:val="center"/>
              <w:rPr>
                <w:rFonts w:ascii="Arial" w:hAnsi="Arial" w:cs="Arial"/>
              </w:rPr>
            </w:pPr>
            <w:r w:rsidRPr="006306C2">
              <w:rPr>
                <w:rFonts w:ascii="Arial" w:hAnsi="Arial" w:cs="Arial"/>
              </w:rPr>
              <w:t>202</w:t>
            </w:r>
            <w:r w:rsidR="00975347">
              <w:rPr>
                <w:rFonts w:ascii="Arial" w:hAnsi="Arial" w:cs="Arial"/>
              </w:rPr>
              <w:t>8</w:t>
            </w:r>
            <w:r w:rsidRPr="006306C2">
              <w:rPr>
                <w:rFonts w:ascii="Arial" w:hAnsi="Arial" w:cs="Arial"/>
              </w:rPr>
              <w:t>.</w:t>
            </w:r>
          </w:p>
        </w:tc>
      </w:tr>
      <w:tr w:rsidR="00DB1EA9" w:rsidRPr="006306C2" w14:paraId="5E61AE85" w14:textId="77777777" w:rsidTr="003433D4">
        <w:tc>
          <w:tcPr>
            <w:tcW w:w="3020" w:type="dxa"/>
            <w:vAlign w:val="center"/>
          </w:tcPr>
          <w:p w14:paraId="50517B19" w14:textId="5E881371" w:rsidR="00DB1EA9" w:rsidRPr="006306C2" w:rsidRDefault="00975347" w:rsidP="003433D4">
            <w:pPr>
              <w:jc w:val="center"/>
              <w:rPr>
                <w:rFonts w:ascii="Arial" w:hAnsi="Arial" w:cs="Arial"/>
              </w:rPr>
            </w:pPr>
            <w:r>
              <w:rPr>
                <w:rFonts w:ascii="Arial" w:hAnsi="Arial" w:cs="Arial"/>
              </w:rPr>
              <w:t>221.608</w:t>
            </w:r>
            <w:r w:rsidR="00DB1EA9" w:rsidRPr="006306C2">
              <w:rPr>
                <w:rFonts w:ascii="Arial" w:hAnsi="Arial" w:cs="Arial"/>
              </w:rPr>
              <w:t>,00</w:t>
            </w:r>
          </w:p>
        </w:tc>
        <w:tc>
          <w:tcPr>
            <w:tcW w:w="3020" w:type="dxa"/>
            <w:vAlign w:val="center"/>
          </w:tcPr>
          <w:p w14:paraId="60EC51F6" w14:textId="44A9FE76" w:rsidR="00DB1EA9" w:rsidRPr="00975347" w:rsidRDefault="0002271B" w:rsidP="003433D4">
            <w:pPr>
              <w:jc w:val="center"/>
              <w:rPr>
                <w:rFonts w:ascii="Arial" w:hAnsi="Arial" w:cs="Arial"/>
                <w:highlight w:val="yellow"/>
              </w:rPr>
            </w:pPr>
            <w:r w:rsidRPr="0002271B">
              <w:rPr>
                <w:rFonts w:ascii="Arial" w:hAnsi="Arial" w:cs="Arial"/>
              </w:rPr>
              <w:t>212.858</w:t>
            </w:r>
            <w:r w:rsidR="00DB1EA9" w:rsidRPr="0002271B">
              <w:rPr>
                <w:rFonts w:ascii="Arial" w:hAnsi="Arial" w:cs="Arial"/>
              </w:rPr>
              <w:t>,00</w:t>
            </w:r>
          </w:p>
        </w:tc>
        <w:tc>
          <w:tcPr>
            <w:tcW w:w="3020" w:type="dxa"/>
            <w:vAlign w:val="center"/>
          </w:tcPr>
          <w:p w14:paraId="65112913" w14:textId="06C5B575" w:rsidR="00DB1EA9" w:rsidRPr="00975347" w:rsidRDefault="00AA3EF2" w:rsidP="003433D4">
            <w:pPr>
              <w:jc w:val="center"/>
              <w:rPr>
                <w:rFonts w:ascii="Arial" w:hAnsi="Arial" w:cs="Arial"/>
                <w:highlight w:val="yellow"/>
              </w:rPr>
            </w:pPr>
            <w:r w:rsidRPr="00AA3EF2">
              <w:rPr>
                <w:rFonts w:ascii="Arial" w:hAnsi="Arial" w:cs="Arial"/>
              </w:rPr>
              <w:t>214.858,00</w:t>
            </w:r>
          </w:p>
        </w:tc>
      </w:tr>
    </w:tbl>
    <w:p w14:paraId="6470FE61" w14:textId="77777777" w:rsidR="00DB1EA9" w:rsidRPr="006306C2" w:rsidRDefault="00DB1EA9" w:rsidP="00DB1EA9">
      <w:pPr>
        <w:jc w:val="both"/>
        <w:rPr>
          <w:rFonts w:ascii="Arial" w:hAnsi="Arial" w:cs="Arial"/>
          <w:b/>
        </w:rPr>
      </w:pPr>
    </w:p>
    <w:p w14:paraId="5DDBB5D0" w14:textId="77777777" w:rsidR="00DB1EA9" w:rsidRPr="00166837" w:rsidRDefault="00DB1EA9" w:rsidP="00DB1EA9">
      <w:pPr>
        <w:jc w:val="both"/>
        <w:rPr>
          <w:rFonts w:ascii="Arial" w:hAnsi="Arial" w:cs="Arial"/>
          <w:b/>
          <w:bCs/>
        </w:rPr>
      </w:pPr>
      <w:r w:rsidRPr="00166837">
        <w:rPr>
          <w:rFonts w:ascii="Arial" w:hAnsi="Arial" w:cs="Arial"/>
          <w:b/>
          <w:bCs/>
        </w:rPr>
        <w:t>Zakonska osnova:</w:t>
      </w:r>
    </w:p>
    <w:p w14:paraId="50DADFF4" w14:textId="7B0F77E7" w:rsidR="00DB1EA9" w:rsidRPr="006306C2" w:rsidRDefault="00DB1EA9" w:rsidP="00DB1EA9">
      <w:pPr>
        <w:jc w:val="both"/>
        <w:rPr>
          <w:rFonts w:ascii="Arial" w:hAnsi="Arial" w:cs="Arial"/>
        </w:rPr>
      </w:pPr>
      <w:r w:rsidRPr="006306C2">
        <w:rPr>
          <w:rFonts w:ascii="Arial" w:hAnsi="Arial" w:cs="Arial"/>
        </w:rPr>
        <w:t xml:space="preserve">Zakon o lokalnoj i područnoj (regionalnoj) samoupravi </w:t>
      </w:r>
    </w:p>
    <w:p w14:paraId="77CE62FD" w14:textId="77777777" w:rsidR="00DB1EA9" w:rsidRPr="006306C2" w:rsidRDefault="00DB1EA9" w:rsidP="00DB1EA9">
      <w:pPr>
        <w:jc w:val="both"/>
        <w:rPr>
          <w:rFonts w:ascii="Arial" w:hAnsi="Arial" w:cs="Arial"/>
        </w:rPr>
      </w:pPr>
      <w:r w:rsidRPr="006306C2">
        <w:rPr>
          <w:rFonts w:ascii="Arial" w:hAnsi="Arial" w:cs="Arial"/>
        </w:rPr>
        <w:t>Statut Grada Svete Nedelje</w:t>
      </w:r>
    </w:p>
    <w:p w14:paraId="2F5EAE22" w14:textId="77777777" w:rsidR="008C59C7" w:rsidRPr="006306C2" w:rsidRDefault="00DB1EA9" w:rsidP="00DB1EA9">
      <w:pPr>
        <w:jc w:val="both"/>
        <w:rPr>
          <w:rFonts w:ascii="Arial" w:hAnsi="Arial" w:cs="Arial"/>
        </w:rPr>
      </w:pPr>
      <w:r w:rsidRPr="006306C2">
        <w:rPr>
          <w:rFonts w:ascii="Arial" w:hAnsi="Arial" w:cs="Arial"/>
        </w:rPr>
        <w:t>Zakon o zdravstvenoj zaštiti</w:t>
      </w:r>
      <w:r w:rsidR="008C59C7" w:rsidRPr="006306C2">
        <w:rPr>
          <w:rFonts w:ascii="Arial" w:hAnsi="Arial" w:cs="Arial"/>
        </w:rPr>
        <w:t xml:space="preserve"> </w:t>
      </w:r>
    </w:p>
    <w:p w14:paraId="14FF68E8" w14:textId="02774F00" w:rsidR="00DB1EA9" w:rsidRPr="006306C2" w:rsidRDefault="00DB1EA9" w:rsidP="00DB1EA9">
      <w:pPr>
        <w:jc w:val="both"/>
        <w:rPr>
          <w:rFonts w:ascii="Arial" w:hAnsi="Arial" w:cs="Arial"/>
        </w:rPr>
      </w:pPr>
      <w:r w:rsidRPr="006306C2">
        <w:rPr>
          <w:rFonts w:ascii="Arial" w:hAnsi="Arial" w:cs="Arial"/>
        </w:rPr>
        <w:t xml:space="preserve">Zakon o zaštiti pučanstva od zaraznih bolesti </w:t>
      </w:r>
    </w:p>
    <w:p w14:paraId="262E4FF2" w14:textId="77777777" w:rsidR="00EC0107" w:rsidRPr="006306C2" w:rsidRDefault="00EC0107" w:rsidP="00DB1EA9">
      <w:pPr>
        <w:jc w:val="both"/>
        <w:rPr>
          <w:rFonts w:ascii="Arial" w:hAnsi="Arial" w:cs="Arial"/>
        </w:rPr>
      </w:pPr>
    </w:p>
    <w:p w14:paraId="2F5F393D" w14:textId="285A2AF2" w:rsidR="00DB1EA9" w:rsidRPr="006306C2" w:rsidRDefault="00DB1EA9" w:rsidP="00DB1EA9">
      <w:pPr>
        <w:jc w:val="both"/>
        <w:rPr>
          <w:rFonts w:ascii="Arial" w:hAnsi="Arial" w:cs="Arial"/>
        </w:rPr>
      </w:pPr>
      <w:r w:rsidRPr="006306C2">
        <w:rPr>
          <w:rFonts w:ascii="Arial" w:hAnsi="Arial" w:cs="Arial"/>
        </w:rPr>
        <w:t>Cilj programa:</w:t>
      </w:r>
    </w:p>
    <w:p w14:paraId="7323AD60" w14:textId="3A619517" w:rsidR="00DB1EA9" w:rsidRPr="006306C2" w:rsidRDefault="00DB1EA9" w:rsidP="00DB1EA9">
      <w:pPr>
        <w:jc w:val="both"/>
        <w:rPr>
          <w:rFonts w:ascii="Arial" w:hAnsi="Arial" w:cs="Arial"/>
        </w:rPr>
      </w:pPr>
      <w:r w:rsidRPr="006306C2">
        <w:rPr>
          <w:rFonts w:ascii="Arial" w:hAnsi="Arial" w:cs="Arial"/>
        </w:rPr>
        <w:t>Prevencija širenja zaraznih bolesti i unapređenje primarne zdravstvene zaštite</w:t>
      </w:r>
      <w:r w:rsidR="00887E79" w:rsidRPr="006306C2">
        <w:rPr>
          <w:rFonts w:ascii="Arial" w:hAnsi="Arial" w:cs="Arial"/>
        </w:rPr>
        <w:t xml:space="preserve">, lakša i jednostavnija dostupnost određenih </w:t>
      </w:r>
      <w:r w:rsidR="001F4EDE">
        <w:rPr>
          <w:rFonts w:ascii="Arial" w:hAnsi="Arial" w:cs="Arial"/>
        </w:rPr>
        <w:t xml:space="preserve">zdravstvenih </w:t>
      </w:r>
      <w:r w:rsidR="00887E79" w:rsidRPr="006306C2">
        <w:rPr>
          <w:rFonts w:ascii="Arial" w:hAnsi="Arial" w:cs="Arial"/>
        </w:rPr>
        <w:t>usluga građanima</w:t>
      </w:r>
    </w:p>
    <w:p w14:paraId="3ABF425F" w14:textId="77777777" w:rsidR="00DB1EA9" w:rsidRPr="006306C2" w:rsidRDefault="00DB1EA9" w:rsidP="00DB1EA9">
      <w:pPr>
        <w:jc w:val="both"/>
        <w:rPr>
          <w:rFonts w:ascii="Arial" w:hAnsi="Arial" w:cs="Arial"/>
        </w:rPr>
      </w:pPr>
    </w:p>
    <w:p w14:paraId="56621226" w14:textId="77777777" w:rsidR="00DB1EA9" w:rsidRPr="006306C2" w:rsidRDefault="00DB1EA9" w:rsidP="00DB1EA9">
      <w:pPr>
        <w:jc w:val="both"/>
        <w:rPr>
          <w:rFonts w:ascii="Arial" w:hAnsi="Arial" w:cs="Arial"/>
        </w:rPr>
      </w:pPr>
      <w:r w:rsidRPr="006306C2">
        <w:rPr>
          <w:rFonts w:ascii="Arial" w:hAnsi="Arial" w:cs="Arial"/>
        </w:rPr>
        <w:t>S ciljem provođenja  ovog programa, planiraju se sljedeće aktivnosti sa predviđenim rashodima:</w:t>
      </w:r>
    </w:p>
    <w:p w14:paraId="19AF4F3E" w14:textId="77777777" w:rsidR="00994FD0" w:rsidRPr="006306C2" w:rsidRDefault="00994FD0" w:rsidP="00DB1EA9">
      <w:pPr>
        <w:ind w:firstLine="708"/>
        <w:jc w:val="both"/>
        <w:rPr>
          <w:rFonts w:ascii="Arial" w:hAnsi="Arial" w:cs="Arial"/>
          <w:b/>
        </w:rPr>
      </w:pPr>
    </w:p>
    <w:p w14:paraId="5AA5C2EA" w14:textId="1642BF3D" w:rsidR="00DB1EA9" w:rsidRPr="006306C2" w:rsidRDefault="00DB1EA9" w:rsidP="00DB1EA9">
      <w:pPr>
        <w:ind w:firstLine="708"/>
        <w:jc w:val="both"/>
        <w:rPr>
          <w:rFonts w:ascii="Arial" w:hAnsi="Arial" w:cs="Arial"/>
          <w:b/>
        </w:rPr>
      </w:pPr>
      <w:r w:rsidRPr="006306C2">
        <w:rPr>
          <w:rFonts w:ascii="Arial" w:hAnsi="Arial" w:cs="Arial"/>
          <w:b/>
        </w:rPr>
        <w:t>Aktivnost A104501  Pomoći primarnoj zdravstvenoj zaštiti</w:t>
      </w:r>
    </w:p>
    <w:p w14:paraId="1EC17B3E" w14:textId="1166BBBF" w:rsidR="00755D8D" w:rsidRPr="006306C2" w:rsidRDefault="00DB1EA9" w:rsidP="00DB1EA9">
      <w:pPr>
        <w:jc w:val="both"/>
        <w:rPr>
          <w:rFonts w:ascii="Arial" w:hAnsi="Arial" w:cs="Arial"/>
          <w:bCs/>
        </w:rPr>
      </w:pPr>
      <w:r w:rsidRPr="006306C2">
        <w:rPr>
          <w:rFonts w:ascii="Arial" w:hAnsi="Arial" w:cs="Arial"/>
          <w:bCs/>
        </w:rPr>
        <w:t xml:space="preserve">Za ovu aktivnost u proračunu Grada </w:t>
      </w:r>
      <w:r w:rsidR="00755D8D" w:rsidRPr="006306C2">
        <w:rPr>
          <w:rFonts w:ascii="Arial" w:hAnsi="Arial" w:cs="Arial"/>
          <w:bCs/>
        </w:rPr>
        <w:t>za 202</w:t>
      </w:r>
      <w:r w:rsidR="0041410D">
        <w:rPr>
          <w:rFonts w:ascii="Arial" w:hAnsi="Arial" w:cs="Arial"/>
          <w:bCs/>
        </w:rPr>
        <w:t>6</w:t>
      </w:r>
      <w:r w:rsidR="00755D8D" w:rsidRPr="006306C2">
        <w:rPr>
          <w:rFonts w:ascii="Arial" w:hAnsi="Arial" w:cs="Arial"/>
          <w:bCs/>
        </w:rPr>
        <w:t xml:space="preserve">. godinu planira se iznos od </w:t>
      </w:r>
      <w:r w:rsidR="0041410D">
        <w:rPr>
          <w:rFonts w:ascii="Arial" w:hAnsi="Arial" w:cs="Arial"/>
          <w:bCs/>
        </w:rPr>
        <w:t>6</w:t>
      </w:r>
      <w:r w:rsidR="00755D8D" w:rsidRPr="006306C2">
        <w:rPr>
          <w:rFonts w:ascii="Arial" w:hAnsi="Arial" w:cs="Arial"/>
          <w:bCs/>
        </w:rPr>
        <w:t>8.</w:t>
      </w:r>
      <w:r w:rsidR="0041410D">
        <w:rPr>
          <w:rFonts w:ascii="Arial" w:hAnsi="Arial" w:cs="Arial"/>
          <w:bCs/>
        </w:rPr>
        <w:t>0</w:t>
      </w:r>
      <w:r w:rsidR="00755D8D" w:rsidRPr="006306C2">
        <w:rPr>
          <w:rFonts w:ascii="Arial" w:hAnsi="Arial" w:cs="Arial"/>
          <w:bCs/>
        </w:rPr>
        <w:t xml:space="preserve">00,00 €. </w:t>
      </w:r>
    </w:p>
    <w:p w14:paraId="781D8EAE" w14:textId="1C6E47A0" w:rsidR="00755D8D" w:rsidRPr="006306C2" w:rsidRDefault="00755D8D" w:rsidP="00DB1EA9">
      <w:pPr>
        <w:jc w:val="both"/>
        <w:rPr>
          <w:rFonts w:ascii="Arial" w:hAnsi="Arial" w:cs="Arial"/>
          <w:bCs/>
        </w:rPr>
      </w:pPr>
      <w:r w:rsidRPr="006306C2">
        <w:rPr>
          <w:rFonts w:ascii="Arial" w:hAnsi="Arial" w:cs="Arial"/>
          <w:bCs/>
        </w:rPr>
        <w:t>U projekcijama proračuna za 202</w:t>
      </w:r>
      <w:r w:rsidR="0041410D">
        <w:rPr>
          <w:rFonts w:ascii="Arial" w:hAnsi="Arial" w:cs="Arial"/>
          <w:bCs/>
        </w:rPr>
        <w:t>7</w:t>
      </w:r>
      <w:r w:rsidRPr="006306C2">
        <w:rPr>
          <w:rFonts w:ascii="Arial" w:hAnsi="Arial" w:cs="Arial"/>
          <w:bCs/>
        </w:rPr>
        <w:t xml:space="preserve">. godinu projicira se iznos od </w:t>
      </w:r>
      <w:r w:rsidR="00054AB3" w:rsidRPr="00275880">
        <w:rPr>
          <w:rFonts w:ascii="Arial" w:hAnsi="Arial" w:cs="Arial"/>
          <w:bCs/>
        </w:rPr>
        <w:t>50.000</w:t>
      </w:r>
      <w:r w:rsidRPr="00275880">
        <w:rPr>
          <w:rFonts w:ascii="Arial" w:hAnsi="Arial" w:cs="Arial"/>
          <w:bCs/>
        </w:rPr>
        <w:t>,00</w:t>
      </w:r>
      <w:r w:rsidR="0041410D" w:rsidRPr="00275880">
        <w:rPr>
          <w:rFonts w:ascii="Arial" w:hAnsi="Arial" w:cs="Arial"/>
          <w:bCs/>
        </w:rPr>
        <w:t xml:space="preserve"> </w:t>
      </w:r>
      <w:r w:rsidR="0041410D">
        <w:rPr>
          <w:rFonts w:ascii="Arial" w:hAnsi="Arial" w:cs="Arial"/>
          <w:bCs/>
        </w:rPr>
        <w:t>€</w:t>
      </w:r>
      <w:r w:rsidR="00275880">
        <w:rPr>
          <w:rFonts w:ascii="Arial" w:hAnsi="Arial" w:cs="Arial"/>
          <w:bCs/>
        </w:rPr>
        <w:t xml:space="preserve">, a u projekcijama za 2028. godinu projicira se iznos od </w:t>
      </w:r>
      <w:r w:rsidRPr="006306C2">
        <w:rPr>
          <w:rFonts w:ascii="Arial" w:hAnsi="Arial" w:cs="Arial"/>
          <w:bCs/>
        </w:rPr>
        <w:t xml:space="preserve"> </w:t>
      </w:r>
      <w:r w:rsidR="00275880">
        <w:rPr>
          <w:rFonts w:ascii="Arial" w:hAnsi="Arial" w:cs="Arial"/>
          <w:bCs/>
        </w:rPr>
        <w:t>40.000,00 €</w:t>
      </w:r>
      <w:r w:rsidRPr="006306C2">
        <w:rPr>
          <w:rFonts w:ascii="Arial" w:hAnsi="Arial" w:cs="Arial"/>
          <w:bCs/>
        </w:rPr>
        <w:t xml:space="preserve">. </w:t>
      </w:r>
    </w:p>
    <w:p w14:paraId="75374BB7" w14:textId="77777777" w:rsidR="00DB5C13" w:rsidRPr="006306C2" w:rsidRDefault="00DB5C13" w:rsidP="00DB1EA9">
      <w:pPr>
        <w:jc w:val="both"/>
        <w:rPr>
          <w:rFonts w:ascii="Arial" w:hAnsi="Arial" w:cs="Arial"/>
        </w:rPr>
      </w:pPr>
    </w:p>
    <w:p w14:paraId="624C0F07" w14:textId="4CA16600" w:rsidR="00DB1EA9" w:rsidRPr="006306C2" w:rsidRDefault="00DB1EA9" w:rsidP="00DB1EA9">
      <w:pPr>
        <w:jc w:val="both"/>
        <w:rPr>
          <w:rFonts w:ascii="Arial" w:hAnsi="Arial" w:cs="Arial"/>
        </w:rPr>
      </w:pPr>
      <w:r w:rsidRPr="006306C2">
        <w:rPr>
          <w:rFonts w:ascii="Arial" w:hAnsi="Arial" w:cs="Arial"/>
        </w:rPr>
        <w:t>Predviđenim sredstvima za 202</w:t>
      </w:r>
      <w:r w:rsidR="008D71BF">
        <w:rPr>
          <w:rFonts w:ascii="Arial" w:hAnsi="Arial" w:cs="Arial"/>
        </w:rPr>
        <w:t>6</w:t>
      </w:r>
      <w:r w:rsidRPr="006306C2">
        <w:rPr>
          <w:rFonts w:ascii="Arial" w:hAnsi="Arial" w:cs="Arial"/>
        </w:rPr>
        <w:t xml:space="preserve">. godinu planira se (su)financiranje rada Hitne medicinske pomoći, </w:t>
      </w:r>
      <w:r w:rsidRPr="001F4EDE">
        <w:rPr>
          <w:rFonts w:ascii="Arial" w:hAnsi="Arial" w:cs="Arial"/>
        </w:rPr>
        <w:t>sufinanciranje kirurške i internističke ambulante</w:t>
      </w:r>
      <w:r w:rsidRPr="006306C2">
        <w:rPr>
          <w:rFonts w:ascii="Arial" w:hAnsi="Arial" w:cs="Arial"/>
        </w:rPr>
        <w:t xml:space="preserve"> pri Domu zdravlja Zagrebačke županije, a planira se:</w:t>
      </w:r>
    </w:p>
    <w:p w14:paraId="1AE97615" w14:textId="6DACD061" w:rsidR="00DB1EA9" w:rsidRPr="006306C2" w:rsidRDefault="00DB1EA9" w:rsidP="00DB1EA9">
      <w:pPr>
        <w:pStyle w:val="Odlomakpopisa"/>
        <w:ind w:left="0"/>
        <w:jc w:val="both"/>
        <w:rPr>
          <w:rFonts w:ascii="Arial" w:hAnsi="Arial" w:cs="Arial"/>
        </w:rPr>
      </w:pPr>
      <w:r w:rsidRPr="006306C2">
        <w:rPr>
          <w:rFonts w:ascii="Arial" w:hAnsi="Arial" w:cs="Arial"/>
        </w:rPr>
        <w:lastRenderedPageBreak/>
        <w:t>-Za</w:t>
      </w:r>
      <w:r w:rsidR="001F4EDE">
        <w:rPr>
          <w:rFonts w:ascii="Arial" w:hAnsi="Arial" w:cs="Arial"/>
        </w:rPr>
        <w:t xml:space="preserve">vodu za </w:t>
      </w:r>
      <w:r w:rsidRPr="006306C2">
        <w:rPr>
          <w:rFonts w:ascii="Arial" w:hAnsi="Arial" w:cs="Arial"/>
        </w:rPr>
        <w:t xml:space="preserve"> hitnu  medicin</w:t>
      </w:r>
      <w:r w:rsidR="001F4EDE">
        <w:rPr>
          <w:rFonts w:ascii="Arial" w:hAnsi="Arial" w:cs="Arial"/>
        </w:rPr>
        <w:t>u ZŽ</w:t>
      </w:r>
      <w:r w:rsidRPr="006306C2">
        <w:rPr>
          <w:rFonts w:ascii="Arial" w:hAnsi="Arial" w:cs="Arial"/>
        </w:rPr>
        <w:t xml:space="preserve"> iznos od 20.000,00 €, </w:t>
      </w:r>
    </w:p>
    <w:p w14:paraId="0963C4BF" w14:textId="660AF6A5" w:rsidR="00DB1EA9" w:rsidRDefault="00DB1EA9" w:rsidP="00DB1EA9">
      <w:pPr>
        <w:pStyle w:val="Odlomakpopisa"/>
        <w:ind w:left="0"/>
        <w:jc w:val="both"/>
        <w:rPr>
          <w:rFonts w:ascii="Arial" w:hAnsi="Arial" w:cs="Arial"/>
        </w:rPr>
      </w:pPr>
      <w:r w:rsidRPr="006306C2">
        <w:rPr>
          <w:rFonts w:ascii="Arial" w:hAnsi="Arial" w:cs="Arial"/>
        </w:rPr>
        <w:t>-Za Dom zdravlja</w:t>
      </w:r>
      <w:r w:rsidR="00964B7E">
        <w:rPr>
          <w:rFonts w:ascii="Arial" w:hAnsi="Arial" w:cs="Arial"/>
        </w:rPr>
        <w:t xml:space="preserve"> ZŽ</w:t>
      </w:r>
      <w:r w:rsidRPr="006306C2">
        <w:rPr>
          <w:rFonts w:ascii="Arial" w:hAnsi="Arial" w:cs="Arial"/>
        </w:rPr>
        <w:t xml:space="preserve"> </w:t>
      </w:r>
      <w:r w:rsidR="00867445">
        <w:rPr>
          <w:rFonts w:ascii="Arial" w:hAnsi="Arial" w:cs="Arial"/>
        </w:rPr>
        <w:t xml:space="preserve">za rad različitih ambulanti </w:t>
      </w:r>
      <w:r w:rsidR="006A6F78" w:rsidRPr="006306C2">
        <w:rPr>
          <w:rFonts w:ascii="Arial" w:hAnsi="Arial" w:cs="Arial"/>
        </w:rPr>
        <w:t>sve</w:t>
      </w:r>
      <w:r w:rsidRPr="006306C2">
        <w:rPr>
          <w:rFonts w:ascii="Arial" w:hAnsi="Arial" w:cs="Arial"/>
        </w:rPr>
        <w:t xml:space="preserve">ukupno </w:t>
      </w:r>
      <w:r w:rsidR="006A6F78" w:rsidRPr="006306C2">
        <w:rPr>
          <w:rFonts w:ascii="Arial" w:hAnsi="Arial" w:cs="Arial"/>
        </w:rPr>
        <w:t xml:space="preserve">iznos od </w:t>
      </w:r>
      <w:r w:rsidRPr="006306C2">
        <w:rPr>
          <w:rFonts w:ascii="Arial" w:hAnsi="Arial" w:cs="Arial"/>
        </w:rPr>
        <w:t xml:space="preserve"> </w:t>
      </w:r>
      <w:r w:rsidR="00867445">
        <w:rPr>
          <w:rFonts w:ascii="Arial" w:hAnsi="Arial" w:cs="Arial"/>
        </w:rPr>
        <w:t>20</w:t>
      </w:r>
      <w:r w:rsidR="00755D8D" w:rsidRPr="006306C2">
        <w:rPr>
          <w:rFonts w:ascii="Arial" w:hAnsi="Arial" w:cs="Arial"/>
        </w:rPr>
        <w:t>.</w:t>
      </w:r>
      <w:r w:rsidR="00273921">
        <w:rPr>
          <w:rFonts w:ascii="Arial" w:hAnsi="Arial" w:cs="Arial"/>
        </w:rPr>
        <w:t>0</w:t>
      </w:r>
      <w:r w:rsidR="00755D8D" w:rsidRPr="006306C2">
        <w:rPr>
          <w:rFonts w:ascii="Arial" w:hAnsi="Arial" w:cs="Arial"/>
        </w:rPr>
        <w:t>00</w:t>
      </w:r>
      <w:r w:rsidRPr="006306C2">
        <w:rPr>
          <w:rFonts w:ascii="Arial" w:hAnsi="Arial" w:cs="Arial"/>
        </w:rPr>
        <w:t>,00 €</w:t>
      </w:r>
      <w:r w:rsidR="006A6F78" w:rsidRPr="006306C2">
        <w:rPr>
          <w:rFonts w:ascii="Arial" w:hAnsi="Arial" w:cs="Arial"/>
        </w:rPr>
        <w:t>,</w:t>
      </w:r>
    </w:p>
    <w:p w14:paraId="380EB404" w14:textId="582C6CF1" w:rsidR="00867445" w:rsidRDefault="00867445" w:rsidP="00DB1EA9">
      <w:pPr>
        <w:pStyle w:val="Odlomakpopisa"/>
        <w:ind w:left="0"/>
        <w:jc w:val="both"/>
        <w:rPr>
          <w:rFonts w:ascii="Arial" w:hAnsi="Arial" w:cs="Arial"/>
        </w:rPr>
      </w:pPr>
      <w:r>
        <w:rPr>
          <w:rFonts w:ascii="Arial" w:hAnsi="Arial" w:cs="Arial"/>
        </w:rPr>
        <w:t>-Zavodu za javno zdravstvo ZŽ iznos od 28.000,00 €.</w:t>
      </w:r>
    </w:p>
    <w:p w14:paraId="5B5DE2AE" w14:textId="77777777" w:rsidR="00093E12" w:rsidRPr="006306C2" w:rsidRDefault="00093E12" w:rsidP="00DB1EA9">
      <w:pPr>
        <w:pStyle w:val="Odlomakpopisa"/>
        <w:ind w:left="0"/>
        <w:jc w:val="both"/>
        <w:rPr>
          <w:rFonts w:ascii="Arial" w:hAnsi="Arial" w:cs="Arial"/>
        </w:rPr>
      </w:pPr>
    </w:p>
    <w:p w14:paraId="5D82882C" w14:textId="56FFB377" w:rsidR="00DB1EA9" w:rsidRPr="006306C2" w:rsidRDefault="00867445" w:rsidP="00DB1EA9">
      <w:pPr>
        <w:pStyle w:val="Odlomakpopisa"/>
        <w:ind w:left="0"/>
        <w:jc w:val="both"/>
        <w:rPr>
          <w:rFonts w:ascii="Arial" w:hAnsi="Arial" w:cs="Arial"/>
          <w:color w:val="FF0000"/>
        </w:rPr>
      </w:pPr>
      <w:r>
        <w:rPr>
          <w:rFonts w:ascii="Arial" w:hAnsi="Arial" w:cs="Arial"/>
        </w:rPr>
        <w:t>Pokazatelj</w:t>
      </w:r>
      <w:r w:rsidR="00DB1EA9" w:rsidRPr="006306C2">
        <w:rPr>
          <w:rFonts w:ascii="Arial" w:hAnsi="Arial" w:cs="Arial"/>
        </w:rPr>
        <w:t xml:space="preserve"> rezultata: osiguravanje usluga HMP kroz djelovanje dva T1 tima (doktor medicine, medicinska</w:t>
      </w:r>
      <w:r w:rsidR="00DB1EA9" w:rsidRPr="006306C2">
        <w:rPr>
          <w:rFonts w:ascii="Arial" w:hAnsi="Arial" w:cs="Arial"/>
          <w:color w:val="FF0000"/>
        </w:rPr>
        <w:t xml:space="preserve"> </w:t>
      </w:r>
      <w:r w:rsidR="00DB1EA9" w:rsidRPr="006306C2">
        <w:rPr>
          <w:rFonts w:ascii="Arial" w:hAnsi="Arial" w:cs="Arial"/>
        </w:rPr>
        <w:t xml:space="preserve">sestra,  vozač)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12055DD" w14:textId="77777777" w:rsidTr="003433D4">
        <w:trPr>
          <w:trHeight w:val="264"/>
        </w:trPr>
        <w:tc>
          <w:tcPr>
            <w:tcW w:w="2265" w:type="dxa"/>
            <w:vMerge w:val="restart"/>
          </w:tcPr>
          <w:p w14:paraId="73AEEC07" w14:textId="77777777" w:rsidR="00DB1EA9" w:rsidRPr="006306C2" w:rsidRDefault="00DB1EA9" w:rsidP="003433D4">
            <w:pPr>
              <w:jc w:val="center"/>
              <w:rPr>
                <w:rFonts w:ascii="Arial" w:hAnsi="Arial" w:cs="Arial"/>
              </w:rPr>
            </w:pPr>
            <w:r w:rsidRPr="006306C2">
              <w:rPr>
                <w:rFonts w:ascii="Arial" w:hAnsi="Arial" w:cs="Arial"/>
              </w:rPr>
              <w:t xml:space="preserve"> Polazna vrijednost </w:t>
            </w:r>
          </w:p>
          <w:p w14:paraId="18A1C5E7" w14:textId="695056A2" w:rsidR="00DB1EA9" w:rsidRPr="006306C2" w:rsidRDefault="00DB1EA9" w:rsidP="003433D4">
            <w:pPr>
              <w:jc w:val="center"/>
              <w:rPr>
                <w:rFonts w:ascii="Arial" w:hAnsi="Arial" w:cs="Arial"/>
              </w:rPr>
            </w:pPr>
            <w:r w:rsidRPr="006306C2">
              <w:rPr>
                <w:rFonts w:ascii="Arial" w:hAnsi="Arial" w:cs="Arial"/>
              </w:rPr>
              <w:t>202</w:t>
            </w:r>
            <w:r w:rsidR="00093E12">
              <w:rPr>
                <w:rFonts w:ascii="Arial" w:hAnsi="Arial" w:cs="Arial"/>
              </w:rPr>
              <w:t>5</w:t>
            </w:r>
            <w:r w:rsidRPr="006306C2">
              <w:rPr>
                <w:rFonts w:ascii="Arial" w:hAnsi="Arial" w:cs="Arial"/>
              </w:rPr>
              <w:t>.</w:t>
            </w:r>
          </w:p>
        </w:tc>
        <w:tc>
          <w:tcPr>
            <w:tcW w:w="6795" w:type="dxa"/>
            <w:gridSpan w:val="3"/>
            <w:vAlign w:val="center"/>
          </w:tcPr>
          <w:p w14:paraId="1131DE0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1969AB27" w14:textId="77777777" w:rsidTr="003433D4">
        <w:trPr>
          <w:trHeight w:val="324"/>
        </w:trPr>
        <w:tc>
          <w:tcPr>
            <w:tcW w:w="2265" w:type="dxa"/>
            <w:vMerge/>
          </w:tcPr>
          <w:p w14:paraId="108AE185" w14:textId="77777777" w:rsidR="00DB1EA9" w:rsidRPr="006306C2" w:rsidRDefault="00DB1EA9" w:rsidP="003433D4">
            <w:pPr>
              <w:jc w:val="center"/>
              <w:rPr>
                <w:rFonts w:ascii="Arial" w:hAnsi="Arial" w:cs="Arial"/>
              </w:rPr>
            </w:pPr>
          </w:p>
        </w:tc>
        <w:tc>
          <w:tcPr>
            <w:tcW w:w="2265" w:type="dxa"/>
            <w:vAlign w:val="center"/>
          </w:tcPr>
          <w:p w14:paraId="3AFA63D0" w14:textId="29BAFB80" w:rsidR="00DB1EA9" w:rsidRPr="006306C2" w:rsidRDefault="00DB1EA9" w:rsidP="003433D4">
            <w:pPr>
              <w:jc w:val="center"/>
              <w:rPr>
                <w:rFonts w:ascii="Arial" w:hAnsi="Arial" w:cs="Arial"/>
              </w:rPr>
            </w:pPr>
            <w:r w:rsidRPr="006306C2">
              <w:rPr>
                <w:rFonts w:ascii="Arial" w:hAnsi="Arial" w:cs="Arial"/>
              </w:rPr>
              <w:t>202</w:t>
            </w:r>
            <w:r w:rsidR="00093E12">
              <w:rPr>
                <w:rFonts w:ascii="Arial" w:hAnsi="Arial" w:cs="Arial"/>
              </w:rPr>
              <w:t>6</w:t>
            </w:r>
            <w:r w:rsidRPr="006306C2">
              <w:rPr>
                <w:rFonts w:ascii="Arial" w:hAnsi="Arial" w:cs="Arial"/>
              </w:rPr>
              <w:t>.</w:t>
            </w:r>
          </w:p>
        </w:tc>
        <w:tc>
          <w:tcPr>
            <w:tcW w:w="2265" w:type="dxa"/>
            <w:vAlign w:val="center"/>
          </w:tcPr>
          <w:p w14:paraId="32D3FAC1" w14:textId="49BD6547" w:rsidR="00DB1EA9" w:rsidRPr="006306C2" w:rsidRDefault="00DB1EA9" w:rsidP="003433D4">
            <w:pPr>
              <w:jc w:val="center"/>
              <w:rPr>
                <w:rFonts w:ascii="Arial" w:hAnsi="Arial" w:cs="Arial"/>
              </w:rPr>
            </w:pPr>
            <w:r w:rsidRPr="006306C2">
              <w:rPr>
                <w:rFonts w:ascii="Arial" w:hAnsi="Arial" w:cs="Arial"/>
              </w:rPr>
              <w:t>202</w:t>
            </w:r>
            <w:r w:rsidR="00093E12">
              <w:rPr>
                <w:rFonts w:ascii="Arial" w:hAnsi="Arial" w:cs="Arial"/>
              </w:rPr>
              <w:t>7</w:t>
            </w:r>
            <w:r w:rsidRPr="006306C2">
              <w:rPr>
                <w:rFonts w:ascii="Arial" w:hAnsi="Arial" w:cs="Arial"/>
              </w:rPr>
              <w:t>.</w:t>
            </w:r>
          </w:p>
        </w:tc>
        <w:tc>
          <w:tcPr>
            <w:tcW w:w="2265" w:type="dxa"/>
            <w:vAlign w:val="center"/>
          </w:tcPr>
          <w:p w14:paraId="09478FF0" w14:textId="0615F0C8" w:rsidR="00DB1EA9" w:rsidRPr="006306C2" w:rsidRDefault="00DB1EA9" w:rsidP="003433D4">
            <w:pPr>
              <w:jc w:val="center"/>
              <w:rPr>
                <w:rFonts w:ascii="Arial" w:hAnsi="Arial" w:cs="Arial"/>
              </w:rPr>
            </w:pPr>
            <w:r w:rsidRPr="006306C2">
              <w:rPr>
                <w:rFonts w:ascii="Arial" w:hAnsi="Arial" w:cs="Arial"/>
              </w:rPr>
              <w:t>202</w:t>
            </w:r>
            <w:r w:rsidR="00093E12">
              <w:rPr>
                <w:rFonts w:ascii="Arial" w:hAnsi="Arial" w:cs="Arial"/>
              </w:rPr>
              <w:t>8</w:t>
            </w:r>
            <w:r w:rsidRPr="006306C2">
              <w:rPr>
                <w:rFonts w:ascii="Arial" w:hAnsi="Arial" w:cs="Arial"/>
              </w:rPr>
              <w:t>.</w:t>
            </w:r>
          </w:p>
        </w:tc>
      </w:tr>
      <w:tr w:rsidR="00DB1EA9" w:rsidRPr="006306C2" w14:paraId="2F5ECE8C" w14:textId="77777777" w:rsidTr="003433D4">
        <w:tc>
          <w:tcPr>
            <w:tcW w:w="2265" w:type="dxa"/>
          </w:tcPr>
          <w:p w14:paraId="05D7BD28"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40804DAC"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1530846C"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0154DAE9" w14:textId="77777777" w:rsidR="00DB1EA9" w:rsidRPr="006306C2" w:rsidRDefault="00DB1EA9" w:rsidP="003433D4">
            <w:pPr>
              <w:jc w:val="center"/>
              <w:rPr>
                <w:rFonts w:ascii="Arial" w:hAnsi="Arial" w:cs="Arial"/>
              </w:rPr>
            </w:pPr>
            <w:r w:rsidRPr="00C34F79">
              <w:rPr>
                <w:rFonts w:ascii="Arial" w:hAnsi="Arial" w:cs="Arial"/>
              </w:rPr>
              <w:t>2</w:t>
            </w:r>
          </w:p>
        </w:tc>
      </w:tr>
    </w:tbl>
    <w:p w14:paraId="6326A9A6" w14:textId="77777777" w:rsidR="00DB1EA9" w:rsidRPr="006306C2" w:rsidRDefault="00DB1EA9" w:rsidP="00DB1EA9">
      <w:pPr>
        <w:pStyle w:val="Odlomakpopisa"/>
        <w:ind w:left="0"/>
        <w:jc w:val="both"/>
        <w:rPr>
          <w:rFonts w:ascii="Arial" w:hAnsi="Arial" w:cs="Arial"/>
          <w:color w:val="FF0000"/>
        </w:rPr>
      </w:pPr>
    </w:p>
    <w:p w14:paraId="5D473403" w14:textId="77777777" w:rsidR="00DB1EA9" w:rsidRPr="006306C2" w:rsidRDefault="00DB1EA9" w:rsidP="00DB1EA9">
      <w:pPr>
        <w:ind w:firstLine="708"/>
        <w:jc w:val="both"/>
        <w:rPr>
          <w:rFonts w:ascii="Arial" w:hAnsi="Arial" w:cs="Arial"/>
          <w:b/>
        </w:rPr>
      </w:pPr>
      <w:r w:rsidRPr="006306C2">
        <w:rPr>
          <w:rFonts w:ascii="Arial" w:hAnsi="Arial" w:cs="Arial"/>
          <w:b/>
        </w:rPr>
        <w:t xml:space="preserve">Aktivnost A104502 Zdravstvene usluge stanovništvu-uzorkovanje </w:t>
      </w:r>
    </w:p>
    <w:p w14:paraId="28C027AC" w14:textId="21D952A4" w:rsidR="00415E98" w:rsidRPr="006306C2" w:rsidRDefault="00DB1EA9" w:rsidP="00DB1EA9">
      <w:pPr>
        <w:jc w:val="both"/>
        <w:rPr>
          <w:rFonts w:ascii="Arial" w:hAnsi="Arial" w:cs="Arial"/>
          <w:bCs/>
        </w:rPr>
      </w:pPr>
      <w:r w:rsidRPr="006306C2">
        <w:rPr>
          <w:rFonts w:ascii="Arial" w:hAnsi="Arial" w:cs="Arial"/>
          <w:bCs/>
        </w:rPr>
        <w:t xml:space="preserve">Za navedenu aktivnost </w:t>
      </w:r>
      <w:r w:rsidR="00415E98" w:rsidRPr="006306C2">
        <w:rPr>
          <w:rFonts w:ascii="Arial" w:hAnsi="Arial" w:cs="Arial"/>
          <w:bCs/>
        </w:rPr>
        <w:t>u 202</w:t>
      </w:r>
      <w:r w:rsidR="001B3888">
        <w:rPr>
          <w:rFonts w:ascii="Arial" w:hAnsi="Arial" w:cs="Arial"/>
          <w:bCs/>
        </w:rPr>
        <w:t>6</w:t>
      </w:r>
      <w:r w:rsidR="00415E98" w:rsidRPr="006306C2">
        <w:rPr>
          <w:rFonts w:ascii="Arial" w:hAnsi="Arial" w:cs="Arial"/>
          <w:bCs/>
        </w:rPr>
        <w:t>. godini planiraju se sredstva u iznosu od 15.000,00 €.</w:t>
      </w:r>
    </w:p>
    <w:p w14:paraId="271B1161" w14:textId="5BC66E4E" w:rsidR="00415E98" w:rsidRPr="006306C2" w:rsidRDefault="00415E98" w:rsidP="00DB1EA9">
      <w:pPr>
        <w:jc w:val="both"/>
        <w:rPr>
          <w:rFonts w:ascii="Arial" w:hAnsi="Arial" w:cs="Arial"/>
          <w:bCs/>
        </w:rPr>
      </w:pPr>
      <w:r w:rsidRPr="006306C2">
        <w:rPr>
          <w:rFonts w:ascii="Arial" w:hAnsi="Arial" w:cs="Arial"/>
          <w:bCs/>
        </w:rPr>
        <w:t>U projekcijama za 202</w:t>
      </w:r>
      <w:r w:rsidR="001B3888">
        <w:rPr>
          <w:rFonts w:ascii="Arial" w:hAnsi="Arial" w:cs="Arial"/>
          <w:bCs/>
        </w:rPr>
        <w:t>7</w:t>
      </w:r>
      <w:r w:rsidRPr="006306C2">
        <w:rPr>
          <w:rFonts w:ascii="Arial" w:hAnsi="Arial" w:cs="Arial"/>
          <w:bCs/>
        </w:rPr>
        <w:t xml:space="preserve">. </w:t>
      </w:r>
      <w:r w:rsidR="00C34F79">
        <w:rPr>
          <w:rFonts w:ascii="Arial" w:hAnsi="Arial" w:cs="Arial"/>
          <w:bCs/>
        </w:rPr>
        <w:t xml:space="preserve">i 2028. godinu </w:t>
      </w:r>
      <w:r w:rsidRPr="006306C2">
        <w:rPr>
          <w:rFonts w:ascii="Arial" w:hAnsi="Arial" w:cs="Arial"/>
          <w:bCs/>
        </w:rPr>
        <w:t xml:space="preserve">projicira se iznos od </w:t>
      </w:r>
      <w:r w:rsidRPr="005C7EAC">
        <w:rPr>
          <w:rFonts w:ascii="Arial" w:hAnsi="Arial" w:cs="Arial"/>
          <w:bCs/>
        </w:rPr>
        <w:t>1</w:t>
      </w:r>
      <w:r w:rsidR="005C7EAC" w:rsidRPr="005C7EAC">
        <w:rPr>
          <w:rFonts w:ascii="Arial" w:hAnsi="Arial" w:cs="Arial"/>
          <w:bCs/>
        </w:rPr>
        <w:t>8</w:t>
      </w:r>
      <w:r w:rsidRPr="005C7EAC">
        <w:rPr>
          <w:rFonts w:ascii="Arial" w:hAnsi="Arial" w:cs="Arial"/>
          <w:bCs/>
        </w:rPr>
        <w:t>.000,00</w:t>
      </w:r>
      <w:r w:rsidRPr="006306C2">
        <w:rPr>
          <w:rFonts w:ascii="Arial" w:hAnsi="Arial" w:cs="Arial"/>
          <w:bCs/>
        </w:rPr>
        <w:t xml:space="preserve"> € </w:t>
      </w:r>
      <w:r w:rsidR="00130F64">
        <w:rPr>
          <w:rFonts w:ascii="Arial" w:hAnsi="Arial" w:cs="Arial"/>
          <w:bCs/>
        </w:rPr>
        <w:t>na razini pojedine godine.</w:t>
      </w:r>
    </w:p>
    <w:p w14:paraId="01DE148B" w14:textId="77777777" w:rsidR="00DB1EA9" w:rsidRPr="006306C2" w:rsidRDefault="00DB1EA9" w:rsidP="00DB1EA9">
      <w:pPr>
        <w:jc w:val="both"/>
        <w:rPr>
          <w:rFonts w:ascii="Arial" w:hAnsi="Arial" w:cs="Arial"/>
          <w:color w:val="FF0000"/>
        </w:rPr>
      </w:pPr>
      <w:r w:rsidRPr="006306C2">
        <w:rPr>
          <w:rFonts w:ascii="Arial" w:hAnsi="Arial" w:cs="Arial"/>
        </w:rPr>
        <w:t>Sredstva su predviđena za uslugu uzimanja uzoraka krvi i urina pri ambulantama obiteljske medicine na području grada, kako bi građani imali što bolju i lakšu dostupnost navedenim zdravstvenim  uslugama i izbjegli velike gužve u Domu zdravlja u Samoboru. Uzorci se uzimaju pri ambulantama u Svetoj Nedelji, Rakitju i Strmcu, sveukupno pri 7 različitih specijalista obiteljske medicine, 10 mjeseci godišnje (osim u srpnju  i kolovozu).</w:t>
      </w:r>
      <w:r w:rsidRPr="006306C2">
        <w:rPr>
          <w:rFonts w:ascii="Arial" w:hAnsi="Arial" w:cs="Arial"/>
          <w:color w:val="FF0000"/>
        </w:rPr>
        <w:t xml:space="preserve"> </w:t>
      </w:r>
    </w:p>
    <w:p w14:paraId="5C5661E1" w14:textId="049FAA0C" w:rsidR="00DB1EA9" w:rsidRPr="006306C2" w:rsidRDefault="00DB1EA9" w:rsidP="00DB1EA9">
      <w:pPr>
        <w:jc w:val="both"/>
        <w:rPr>
          <w:rFonts w:ascii="Arial" w:hAnsi="Arial" w:cs="Arial"/>
        </w:rPr>
      </w:pPr>
      <w:r w:rsidRPr="006306C2">
        <w:rPr>
          <w:rFonts w:ascii="Arial" w:hAnsi="Arial" w:cs="Arial"/>
        </w:rPr>
        <w:t>Pokazatelj rezultata: ukupan broj uzetih  uzoraka</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B48257C" w14:textId="77777777" w:rsidTr="003433D4">
        <w:trPr>
          <w:trHeight w:val="264"/>
        </w:trPr>
        <w:tc>
          <w:tcPr>
            <w:tcW w:w="2265" w:type="dxa"/>
            <w:vMerge w:val="restart"/>
          </w:tcPr>
          <w:p w14:paraId="78F5E92D"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0CFF52FF" w14:textId="7BA64CD8" w:rsidR="00DB1EA9" w:rsidRPr="006306C2" w:rsidRDefault="00DB1EA9" w:rsidP="003433D4">
            <w:pPr>
              <w:jc w:val="center"/>
              <w:rPr>
                <w:rFonts w:ascii="Arial" w:hAnsi="Arial" w:cs="Arial"/>
              </w:rPr>
            </w:pPr>
            <w:r w:rsidRPr="006306C2">
              <w:rPr>
                <w:rFonts w:ascii="Arial" w:hAnsi="Arial" w:cs="Arial"/>
              </w:rPr>
              <w:t>202</w:t>
            </w:r>
            <w:r w:rsidR="005507F5">
              <w:rPr>
                <w:rFonts w:ascii="Arial" w:hAnsi="Arial" w:cs="Arial"/>
              </w:rPr>
              <w:t>5</w:t>
            </w:r>
            <w:r w:rsidRPr="006306C2">
              <w:rPr>
                <w:rFonts w:ascii="Arial" w:hAnsi="Arial" w:cs="Arial"/>
              </w:rPr>
              <w:t>.</w:t>
            </w:r>
          </w:p>
        </w:tc>
        <w:tc>
          <w:tcPr>
            <w:tcW w:w="6795" w:type="dxa"/>
            <w:gridSpan w:val="3"/>
            <w:vAlign w:val="center"/>
          </w:tcPr>
          <w:p w14:paraId="3A1FA6A0"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4309638E" w14:textId="77777777" w:rsidTr="003433D4">
        <w:trPr>
          <w:trHeight w:val="324"/>
        </w:trPr>
        <w:tc>
          <w:tcPr>
            <w:tcW w:w="2265" w:type="dxa"/>
            <w:vMerge/>
          </w:tcPr>
          <w:p w14:paraId="49D2EC53" w14:textId="77777777" w:rsidR="00DB1EA9" w:rsidRPr="006306C2" w:rsidRDefault="00DB1EA9" w:rsidP="003433D4">
            <w:pPr>
              <w:jc w:val="center"/>
              <w:rPr>
                <w:rFonts w:ascii="Arial" w:hAnsi="Arial" w:cs="Arial"/>
              </w:rPr>
            </w:pPr>
          </w:p>
        </w:tc>
        <w:tc>
          <w:tcPr>
            <w:tcW w:w="2265" w:type="dxa"/>
            <w:vAlign w:val="center"/>
          </w:tcPr>
          <w:p w14:paraId="3BC103BE" w14:textId="43F9049D" w:rsidR="00DB1EA9" w:rsidRPr="006306C2" w:rsidRDefault="00DB1EA9" w:rsidP="003433D4">
            <w:pPr>
              <w:jc w:val="center"/>
              <w:rPr>
                <w:rFonts w:ascii="Arial" w:hAnsi="Arial" w:cs="Arial"/>
              </w:rPr>
            </w:pPr>
            <w:r w:rsidRPr="006306C2">
              <w:rPr>
                <w:rFonts w:ascii="Arial" w:hAnsi="Arial" w:cs="Arial"/>
              </w:rPr>
              <w:t>202</w:t>
            </w:r>
            <w:r w:rsidR="005507F5">
              <w:rPr>
                <w:rFonts w:ascii="Arial" w:hAnsi="Arial" w:cs="Arial"/>
              </w:rPr>
              <w:t>6</w:t>
            </w:r>
            <w:r w:rsidRPr="006306C2">
              <w:rPr>
                <w:rFonts w:ascii="Arial" w:hAnsi="Arial" w:cs="Arial"/>
              </w:rPr>
              <w:t>.</w:t>
            </w:r>
          </w:p>
        </w:tc>
        <w:tc>
          <w:tcPr>
            <w:tcW w:w="2265" w:type="dxa"/>
            <w:vAlign w:val="center"/>
          </w:tcPr>
          <w:p w14:paraId="76B976D2" w14:textId="5EEBDCB1" w:rsidR="00DB1EA9" w:rsidRPr="006306C2" w:rsidRDefault="00DB1EA9" w:rsidP="003433D4">
            <w:pPr>
              <w:jc w:val="center"/>
              <w:rPr>
                <w:rFonts w:ascii="Arial" w:hAnsi="Arial" w:cs="Arial"/>
              </w:rPr>
            </w:pPr>
            <w:r w:rsidRPr="006306C2">
              <w:rPr>
                <w:rFonts w:ascii="Arial" w:hAnsi="Arial" w:cs="Arial"/>
              </w:rPr>
              <w:t>202</w:t>
            </w:r>
            <w:r w:rsidR="005507F5">
              <w:rPr>
                <w:rFonts w:ascii="Arial" w:hAnsi="Arial" w:cs="Arial"/>
              </w:rPr>
              <w:t>7</w:t>
            </w:r>
            <w:r w:rsidRPr="006306C2">
              <w:rPr>
                <w:rFonts w:ascii="Arial" w:hAnsi="Arial" w:cs="Arial"/>
              </w:rPr>
              <w:t>.</w:t>
            </w:r>
          </w:p>
        </w:tc>
        <w:tc>
          <w:tcPr>
            <w:tcW w:w="2265" w:type="dxa"/>
            <w:vAlign w:val="center"/>
          </w:tcPr>
          <w:p w14:paraId="44105E95" w14:textId="212CC55C" w:rsidR="00DB1EA9" w:rsidRPr="006306C2" w:rsidRDefault="00DB1EA9" w:rsidP="003433D4">
            <w:pPr>
              <w:jc w:val="center"/>
              <w:rPr>
                <w:rFonts w:ascii="Arial" w:hAnsi="Arial" w:cs="Arial"/>
              </w:rPr>
            </w:pPr>
            <w:r w:rsidRPr="006306C2">
              <w:rPr>
                <w:rFonts w:ascii="Arial" w:hAnsi="Arial" w:cs="Arial"/>
              </w:rPr>
              <w:t>202</w:t>
            </w:r>
            <w:r w:rsidR="005507F5">
              <w:rPr>
                <w:rFonts w:ascii="Arial" w:hAnsi="Arial" w:cs="Arial"/>
              </w:rPr>
              <w:t>8</w:t>
            </w:r>
            <w:r w:rsidRPr="006306C2">
              <w:rPr>
                <w:rFonts w:ascii="Arial" w:hAnsi="Arial" w:cs="Arial"/>
              </w:rPr>
              <w:t>.</w:t>
            </w:r>
          </w:p>
        </w:tc>
      </w:tr>
      <w:tr w:rsidR="00DB1EA9" w:rsidRPr="006306C2" w14:paraId="244F2E37" w14:textId="77777777" w:rsidTr="003433D4">
        <w:tc>
          <w:tcPr>
            <w:tcW w:w="2265" w:type="dxa"/>
          </w:tcPr>
          <w:p w14:paraId="5A3D07DD" w14:textId="3F9C1AA1" w:rsidR="00DB1EA9" w:rsidRPr="006306C2" w:rsidRDefault="00415E98" w:rsidP="003433D4">
            <w:pPr>
              <w:jc w:val="center"/>
              <w:rPr>
                <w:rFonts w:ascii="Arial" w:hAnsi="Arial" w:cs="Arial"/>
                <w:color w:val="000000" w:themeColor="text1"/>
              </w:rPr>
            </w:pPr>
            <w:r w:rsidRPr="006306C2">
              <w:rPr>
                <w:rFonts w:ascii="Arial" w:hAnsi="Arial" w:cs="Arial"/>
                <w:color w:val="000000" w:themeColor="text1"/>
              </w:rPr>
              <w:t>5.500</w:t>
            </w:r>
          </w:p>
        </w:tc>
        <w:tc>
          <w:tcPr>
            <w:tcW w:w="2265" w:type="dxa"/>
          </w:tcPr>
          <w:p w14:paraId="72639BD9" w14:textId="1099017D" w:rsidR="00DB1EA9" w:rsidRPr="006306C2" w:rsidRDefault="00DB1EA9" w:rsidP="003433D4">
            <w:pPr>
              <w:jc w:val="center"/>
              <w:rPr>
                <w:rFonts w:ascii="Arial" w:hAnsi="Arial" w:cs="Arial"/>
                <w:color w:val="000000" w:themeColor="text1"/>
              </w:rPr>
            </w:pPr>
            <w:r w:rsidRPr="006306C2">
              <w:rPr>
                <w:rFonts w:ascii="Arial" w:hAnsi="Arial" w:cs="Arial"/>
                <w:color w:val="000000" w:themeColor="text1"/>
              </w:rPr>
              <w:t>5.</w:t>
            </w:r>
            <w:r w:rsidR="005507F5">
              <w:rPr>
                <w:rFonts w:ascii="Arial" w:hAnsi="Arial" w:cs="Arial"/>
                <w:color w:val="000000" w:themeColor="text1"/>
              </w:rPr>
              <w:t>7</w:t>
            </w:r>
            <w:r w:rsidRPr="006306C2">
              <w:rPr>
                <w:rFonts w:ascii="Arial" w:hAnsi="Arial" w:cs="Arial"/>
                <w:color w:val="000000" w:themeColor="text1"/>
              </w:rPr>
              <w:t>00</w:t>
            </w:r>
          </w:p>
        </w:tc>
        <w:tc>
          <w:tcPr>
            <w:tcW w:w="2265" w:type="dxa"/>
          </w:tcPr>
          <w:p w14:paraId="725EC99E" w14:textId="3245AAB3" w:rsidR="00DB1EA9" w:rsidRPr="006306C2" w:rsidRDefault="00DB1EA9" w:rsidP="003433D4">
            <w:pPr>
              <w:jc w:val="center"/>
              <w:rPr>
                <w:rFonts w:ascii="Arial" w:hAnsi="Arial" w:cs="Arial"/>
                <w:color w:val="000000" w:themeColor="text1"/>
              </w:rPr>
            </w:pPr>
            <w:r w:rsidRPr="006306C2">
              <w:rPr>
                <w:rFonts w:ascii="Arial" w:hAnsi="Arial" w:cs="Arial"/>
                <w:color w:val="000000" w:themeColor="text1"/>
              </w:rPr>
              <w:t>5.</w:t>
            </w:r>
            <w:r w:rsidR="00415E98" w:rsidRPr="006306C2">
              <w:rPr>
                <w:rFonts w:ascii="Arial" w:hAnsi="Arial" w:cs="Arial"/>
                <w:color w:val="000000" w:themeColor="text1"/>
              </w:rPr>
              <w:t>7</w:t>
            </w:r>
            <w:r w:rsidRPr="006306C2">
              <w:rPr>
                <w:rFonts w:ascii="Arial" w:hAnsi="Arial" w:cs="Arial"/>
                <w:color w:val="000000" w:themeColor="text1"/>
              </w:rPr>
              <w:t>00</w:t>
            </w:r>
          </w:p>
        </w:tc>
        <w:tc>
          <w:tcPr>
            <w:tcW w:w="2265" w:type="dxa"/>
          </w:tcPr>
          <w:p w14:paraId="3969A0EB" w14:textId="77777777" w:rsidR="00DB1EA9" w:rsidRPr="006306C2" w:rsidRDefault="00DB1EA9" w:rsidP="003433D4">
            <w:pPr>
              <w:jc w:val="center"/>
              <w:rPr>
                <w:rFonts w:ascii="Arial" w:hAnsi="Arial" w:cs="Arial"/>
                <w:color w:val="000000" w:themeColor="text1"/>
              </w:rPr>
            </w:pPr>
            <w:r w:rsidRPr="006C0853">
              <w:rPr>
                <w:rFonts w:ascii="Arial" w:hAnsi="Arial" w:cs="Arial"/>
                <w:color w:val="000000" w:themeColor="text1"/>
              </w:rPr>
              <w:t>5.700</w:t>
            </w:r>
          </w:p>
        </w:tc>
      </w:tr>
    </w:tbl>
    <w:p w14:paraId="00F21D90" w14:textId="77777777" w:rsidR="008534BB" w:rsidRPr="006306C2" w:rsidRDefault="008534BB" w:rsidP="00DB1EA9">
      <w:pPr>
        <w:ind w:firstLine="708"/>
        <w:jc w:val="both"/>
        <w:rPr>
          <w:rFonts w:ascii="Arial" w:hAnsi="Arial" w:cs="Arial"/>
          <w:b/>
        </w:rPr>
      </w:pPr>
    </w:p>
    <w:p w14:paraId="59A082A5" w14:textId="51AF0016" w:rsidR="00DB1EA9" w:rsidRPr="006306C2" w:rsidRDefault="00DB1EA9" w:rsidP="00417FCB">
      <w:pPr>
        <w:ind w:firstLine="708"/>
        <w:rPr>
          <w:rFonts w:ascii="Arial" w:hAnsi="Arial" w:cs="Arial"/>
          <w:b/>
        </w:rPr>
      </w:pPr>
      <w:r w:rsidRPr="006306C2">
        <w:rPr>
          <w:rFonts w:ascii="Arial" w:hAnsi="Arial" w:cs="Arial"/>
          <w:b/>
        </w:rPr>
        <w:t>Aktivnost A104503</w:t>
      </w:r>
      <w:r w:rsidR="00417FCB" w:rsidRPr="006306C2">
        <w:rPr>
          <w:rFonts w:ascii="Arial" w:hAnsi="Arial" w:cs="Arial"/>
          <w:b/>
        </w:rPr>
        <w:t xml:space="preserve"> </w:t>
      </w:r>
      <w:r w:rsidRPr="006306C2">
        <w:rPr>
          <w:rFonts w:ascii="Arial" w:hAnsi="Arial" w:cs="Arial"/>
          <w:b/>
        </w:rPr>
        <w:t xml:space="preserve">Usluge mrtvozorstva i usluga prijevoza pokojnika na obdukciju </w:t>
      </w:r>
    </w:p>
    <w:p w14:paraId="7DC0D98A" w14:textId="35B25385" w:rsidR="00DB1EA9" w:rsidRPr="006306C2" w:rsidRDefault="00DB1EA9" w:rsidP="00DB1EA9">
      <w:pPr>
        <w:jc w:val="both"/>
        <w:rPr>
          <w:rFonts w:ascii="Arial" w:hAnsi="Arial" w:cs="Arial"/>
          <w:color w:val="000000" w:themeColor="text1"/>
        </w:rPr>
      </w:pPr>
      <w:r w:rsidRPr="006306C2">
        <w:rPr>
          <w:rFonts w:ascii="Arial" w:hAnsi="Arial" w:cs="Arial"/>
        </w:rPr>
        <w:t>Sredstva su osigurana radi sufinanciranja usluga obavljanja mrtvozorstva na području Grada temeljem  zaključenih ugovora sa mrtvozornicima – liječnicima koji djeluju na području Grada Svete Nedelje</w:t>
      </w:r>
      <w:r w:rsidR="00BE757F" w:rsidRPr="006306C2">
        <w:rPr>
          <w:rFonts w:ascii="Arial" w:hAnsi="Arial" w:cs="Arial"/>
        </w:rPr>
        <w:t xml:space="preserve"> (Grad sufinancira iznos od </w:t>
      </w:r>
      <w:r w:rsidR="00BE757F" w:rsidRPr="001F007B">
        <w:rPr>
          <w:rFonts w:ascii="Arial" w:hAnsi="Arial" w:cs="Arial"/>
        </w:rPr>
        <w:t>40,00 € mrtvozorniku</w:t>
      </w:r>
      <w:r w:rsidR="00BE757F" w:rsidRPr="006306C2">
        <w:rPr>
          <w:rFonts w:ascii="Arial" w:hAnsi="Arial" w:cs="Arial"/>
        </w:rPr>
        <w:t xml:space="preserve"> po </w:t>
      </w:r>
      <w:r w:rsidR="00417FCB" w:rsidRPr="006306C2">
        <w:rPr>
          <w:rFonts w:ascii="Arial" w:hAnsi="Arial" w:cs="Arial"/>
        </w:rPr>
        <w:t>pojedinom izlasku na teren</w:t>
      </w:r>
      <w:r w:rsidR="00BE757F" w:rsidRPr="006306C2">
        <w:rPr>
          <w:rFonts w:ascii="Arial" w:hAnsi="Arial" w:cs="Arial"/>
        </w:rPr>
        <w:t xml:space="preserve">) </w:t>
      </w:r>
      <w:r w:rsidRPr="006306C2">
        <w:rPr>
          <w:rFonts w:ascii="Arial" w:hAnsi="Arial" w:cs="Arial"/>
        </w:rPr>
        <w:t>i za uslugu prijevoza pokojnika na obdukciju temeljem ugovora o povjeravanju poslova prijevoza pokojnika prema odredbama Zakona o pogrebničkoj djelatnosti i Odluke o određivanju poslova prijevoza pokojnika koji se financiraju iz proračuna Grada Svete Nedelje</w:t>
      </w:r>
      <w:r w:rsidR="00E046C9" w:rsidRPr="006306C2">
        <w:rPr>
          <w:rFonts w:ascii="Arial" w:hAnsi="Arial" w:cs="Arial"/>
        </w:rPr>
        <w:t>.</w:t>
      </w:r>
      <w:r w:rsidRPr="006306C2">
        <w:rPr>
          <w:rFonts w:ascii="Arial" w:hAnsi="Arial" w:cs="Arial"/>
        </w:rPr>
        <w:t xml:space="preserve"> </w:t>
      </w:r>
    </w:p>
    <w:p w14:paraId="4DD24686" w14:textId="3400A943" w:rsidR="008534BB" w:rsidRPr="006306C2" w:rsidRDefault="00DB1EA9" w:rsidP="00DB1EA9">
      <w:pPr>
        <w:jc w:val="both"/>
        <w:rPr>
          <w:rFonts w:ascii="Arial" w:hAnsi="Arial" w:cs="Arial"/>
        </w:rPr>
      </w:pPr>
      <w:r w:rsidRPr="006306C2">
        <w:rPr>
          <w:rFonts w:ascii="Arial" w:hAnsi="Arial" w:cs="Arial"/>
        </w:rPr>
        <w:t>Za ovu aktivnost u proračunu za 202</w:t>
      </w:r>
      <w:r w:rsidR="001669E0">
        <w:rPr>
          <w:rFonts w:ascii="Arial" w:hAnsi="Arial" w:cs="Arial"/>
        </w:rPr>
        <w:t>6</w:t>
      </w:r>
      <w:r w:rsidRPr="006306C2">
        <w:rPr>
          <w:rFonts w:ascii="Arial" w:hAnsi="Arial" w:cs="Arial"/>
        </w:rPr>
        <w:t xml:space="preserve">. godinu planira se iznos od </w:t>
      </w:r>
      <w:r w:rsidR="001669E0">
        <w:rPr>
          <w:rFonts w:ascii="Arial" w:hAnsi="Arial" w:cs="Arial"/>
        </w:rPr>
        <w:t>12</w:t>
      </w:r>
      <w:r w:rsidR="00415E98" w:rsidRPr="006306C2">
        <w:rPr>
          <w:rFonts w:ascii="Arial" w:hAnsi="Arial" w:cs="Arial"/>
        </w:rPr>
        <w:t>.000</w:t>
      </w:r>
      <w:r w:rsidRPr="006306C2">
        <w:rPr>
          <w:rFonts w:ascii="Arial" w:hAnsi="Arial" w:cs="Arial"/>
        </w:rPr>
        <w:t>,00 €</w:t>
      </w:r>
      <w:r w:rsidR="008534BB" w:rsidRPr="006306C2">
        <w:rPr>
          <w:rFonts w:ascii="Arial" w:hAnsi="Arial" w:cs="Arial"/>
        </w:rPr>
        <w:t>.</w:t>
      </w:r>
    </w:p>
    <w:p w14:paraId="7B89B7D0" w14:textId="657C2D0C" w:rsidR="00DB1EA9" w:rsidRPr="006306C2" w:rsidRDefault="008534BB" w:rsidP="00DB1EA9">
      <w:pPr>
        <w:jc w:val="both"/>
        <w:rPr>
          <w:rFonts w:ascii="Arial" w:hAnsi="Arial" w:cs="Arial"/>
        </w:rPr>
      </w:pPr>
      <w:r w:rsidRPr="006306C2">
        <w:rPr>
          <w:rFonts w:ascii="Arial" w:hAnsi="Arial" w:cs="Arial"/>
        </w:rPr>
        <w:t>U</w:t>
      </w:r>
      <w:r w:rsidR="00DB1EA9" w:rsidRPr="006306C2">
        <w:rPr>
          <w:rFonts w:ascii="Arial" w:hAnsi="Arial" w:cs="Arial"/>
        </w:rPr>
        <w:t xml:space="preserve"> projekcijama za 202</w:t>
      </w:r>
      <w:r w:rsidR="001669E0">
        <w:rPr>
          <w:rFonts w:ascii="Arial" w:hAnsi="Arial" w:cs="Arial"/>
        </w:rPr>
        <w:t>7</w:t>
      </w:r>
      <w:r w:rsidR="00DB1EA9" w:rsidRPr="006306C2">
        <w:rPr>
          <w:rFonts w:ascii="Arial" w:hAnsi="Arial" w:cs="Arial"/>
        </w:rPr>
        <w:t xml:space="preserve">. </w:t>
      </w:r>
      <w:r w:rsidRPr="006306C2">
        <w:rPr>
          <w:rFonts w:ascii="Arial" w:hAnsi="Arial" w:cs="Arial"/>
        </w:rPr>
        <w:t xml:space="preserve">godinu </w:t>
      </w:r>
      <w:r w:rsidR="00415E98" w:rsidRPr="006306C2">
        <w:rPr>
          <w:rFonts w:ascii="Arial" w:hAnsi="Arial" w:cs="Arial"/>
        </w:rPr>
        <w:t xml:space="preserve">projicira se </w:t>
      </w:r>
      <w:r w:rsidR="00DB1EA9" w:rsidRPr="006306C2">
        <w:rPr>
          <w:rFonts w:ascii="Arial" w:hAnsi="Arial" w:cs="Arial"/>
        </w:rPr>
        <w:t xml:space="preserve">iznos od </w:t>
      </w:r>
      <w:r w:rsidR="009B72AC" w:rsidRPr="009B72AC">
        <w:rPr>
          <w:rFonts w:ascii="Arial" w:hAnsi="Arial" w:cs="Arial"/>
        </w:rPr>
        <w:t>13</w:t>
      </w:r>
      <w:r w:rsidR="00415E98" w:rsidRPr="009B72AC">
        <w:rPr>
          <w:rFonts w:ascii="Arial" w:hAnsi="Arial" w:cs="Arial"/>
        </w:rPr>
        <w:t>.000,00</w:t>
      </w:r>
      <w:r w:rsidR="00415E98" w:rsidRPr="006306C2">
        <w:rPr>
          <w:rFonts w:ascii="Arial" w:hAnsi="Arial" w:cs="Arial"/>
        </w:rPr>
        <w:t xml:space="preserve"> </w:t>
      </w:r>
      <w:r w:rsidR="00DB1EA9" w:rsidRPr="006306C2">
        <w:rPr>
          <w:rFonts w:ascii="Arial" w:hAnsi="Arial" w:cs="Arial"/>
        </w:rPr>
        <w:t xml:space="preserve"> €</w:t>
      </w:r>
      <w:r w:rsidRPr="006306C2">
        <w:rPr>
          <w:rFonts w:ascii="Arial" w:hAnsi="Arial" w:cs="Arial"/>
        </w:rPr>
        <w:t xml:space="preserve">, </w:t>
      </w:r>
      <w:r w:rsidR="00DB1EA9" w:rsidRPr="006306C2">
        <w:rPr>
          <w:rFonts w:ascii="Arial" w:hAnsi="Arial" w:cs="Arial"/>
        </w:rPr>
        <w:t xml:space="preserve"> a za  202</w:t>
      </w:r>
      <w:r w:rsidR="001669E0">
        <w:rPr>
          <w:rFonts w:ascii="Arial" w:hAnsi="Arial" w:cs="Arial"/>
        </w:rPr>
        <w:t>8</w:t>
      </w:r>
      <w:r w:rsidR="00DB1EA9" w:rsidRPr="006306C2">
        <w:rPr>
          <w:rFonts w:ascii="Arial" w:hAnsi="Arial" w:cs="Arial"/>
        </w:rPr>
        <w:t xml:space="preserve">. godinu projiciran je iznos od </w:t>
      </w:r>
      <w:r w:rsidR="00415E98" w:rsidRPr="009F161E">
        <w:rPr>
          <w:rFonts w:ascii="Arial" w:hAnsi="Arial" w:cs="Arial"/>
        </w:rPr>
        <w:t>1</w:t>
      </w:r>
      <w:r w:rsidR="009F161E" w:rsidRPr="009F161E">
        <w:rPr>
          <w:rFonts w:ascii="Arial" w:hAnsi="Arial" w:cs="Arial"/>
        </w:rPr>
        <w:t>5</w:t>
      </w:r>
      <w:r w:rsidR="00415E98" w:rsidRPr="009F161E">
        <w:rPr>
          <w:rFonts w:ascii="Arial" w:hAnsi="Arial" w:cs="Arial"/>
        </w:rPr>
        <w:t>.000</w:t>
      </w:r>
      <w:r w:rsidR="00DB1EA9" w:rsidRPr="009F161E">
        <w:rPr>
          <w:rFonts w:ascii="Arial" w:hAnsi="Arial" w:cs="Arial"/>
        </w:rPr>
        <w:t>,00 €.</w:t>
      </w:r>
    </w:p>
    <w:p w14:paraId="25A21D3F" w14:textId="77777777" w:rsidR="00994FD0" w:rsidRPr="006306C2" w:rsidRDefault="00994FD0" w:rsidP="00DB1EA9">
      <w:pPr>
        <w:pStyle w:val="Odlomakpopisa"/>
        <w:ind w:left="0"/>
        <w:jc w:val="both"/>
        <w:rPr>
          <w:rFonts w:ascii="Arial" w:hAnsi="Arial" w:cs="Arial"/>
        </w:rPr>
      </w:pPr>
    </w:p>
    <w:p w14:paraId="397245F4" w14:textId="5D436E56" w:rsidR="00DB1EA9" w:rsidRPr="006306C2" w:rsidRDefault="00DB1EA9" w:rsidP="00DB1EA9">
      <w:pPr>
        <w:pStyle w:val="Odlomakpopisa"/>
        <w:ind w:left="0"/>
        <w:jc w:val="both"/>
        <w:rPr>
          <w:rFonts w:ascii="Arial" w:hAnsi="Arial" w:cs="Arial"/>
        </w:rPr>
      </w:pPr>
      <w:r w:rsidRPr="006306C2">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71165C4C" w14:textId="77777777" w:rsidTr="003433D4">
        <w:trPr>
          <w:trHeight w:val="264"/>
        </w:trPr>
        <w:tc>
          <w:tcPr>
            <w:tcW w:w="2265" w:type="dxa"/>
            <w:vMerge w:val="restart"/>
          </w:tcPr>
          <w:p w14:paraId="6FF26F7D"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42AC040C" w14:textId="7FCA680D" w:rsidR="00DB1EA9" w:rsidRPr="006306C2" w:rsidRDefault="00DB1EA9" w:rsidP="003433D4">
            <w:pPr>
              <w:jc w:val="center"/>
              <w:rPr>
                <w:rFonts w:ascii="Arial" w:hAnsi="Arial" w:cs="Arial"/>
              </w:rPr>
            </w:pPr>
            <w:r w:rsidRPr="006306C2">
              <w:rPr>
                <w:rFonts w:ascii="Arial" w:hAnsi="Arial" w:cs="Arial"/>
              </w:rPr>
              <w:t>202</w:t>
            </w:r>
            <w:r w:rsidR="00232444">
              <w:rPr>
                <w:rFonts w:ascii="Arial" w:hAnsi="Arial" w:cs="Arial"/>
              </w:rPr>
              <w:t>5</w:t>
            </w:r>
            <w:r w:rsidRPr="006306C2">
              <w:rPr>
                <w:rFonts w:ascii="Arial" w:hAnsi="Arial" w:cs="Arial"/>
              </w:rPr>
              <w:t>.</w:t>
            </w:r>
          </w:p>
        </w:tc>
        <w:tc>
          <w:tcPr>
            <w:tcW w:w="6795" w:type="dxa"/>
            <w:gridSpan w:val="3"/>
            <w:vAlign w:val="center"/>
          </w:tcPr>
          <w:p w14:paraId="5C242117"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0355AFEF" w14:textId="77777777" w:rsidTr="003433D4">
        <w:trPr>
          <w:trHeight w:val="324"/>
        </w:trPr>
        <w:tc>
          <w:tcPr>
            <w:tcW w:w="2265" w:type="dxa"/>
            <w:vMerge/>
          </w:tcPr>
          <w:p w14:paraId="01DFD3DD" w14:textId="77777777" w:rsidR="00DB1EA9" w:rsidRPr="006306C2" w:rsidRDefault="00DB1EA9" w:rsidP="003433D4">
            <w:pPr>
              <w:jc w:val="center"/>
              <w:rPr>
                <w:rFonts w:ascii="Arial" w:hAnsi="Arial" w:cs="Arial"/>
              </w:rPr>
            </w:pPr>
          </w:p>
        </w:tc>
        <w:tc>
          <w:tcPr>
            <w:tcW w:w="2265" w:type="dxa"/>
            <w:vAlign w:val="center"/>
          </w:tcPr>
          <w:p w14:paraId="02CF6954" w14:textId="022CFFA5" w:rsidR="00DB1EA9" w:rsidRPr="006306C2" w:rsidRDefault="00DB1EA9" w:rsidP="003433D4">
            <w:pPr>
              <w:jc w:val="center"/>
              <w:rPr>
                <w:rFonts w:ascii="Arial" w:hAnsi="Arial" w:cs="Arial"/>
              </w:rPr>
            </w:pPr>
            <w:r w:rsidRPr="006306C2">
              <w:rPr>
                <w:rFonts w:ascii="Arial" w:hAnsi="Arial" w:cs="Arial"/>
              </w:rPr>
              <w:t>202</w:t>
            </w:r>
            <w:r w:rsidR="00232444">
              <w:rPr>
                <w:rFonts w:ascii="Arial" w:hAnsi="Arial" w:cs="Arial"/>
              </w:rPr>
              <w:t>6</w:t>
            </w:r>
            <w:r w:rsidRPr="006306C2">
              <w:rPr>
                <w:rFonts w:ascii="Arial" w:hAnsi="Arial" w:cs="Arial"/>
              </w:rPr>
              <w:t>.</w:t>
            </w:r>
          </w:p>
        </w:tc>
        <w:tc>
          <w:tcPr>
            <w:tcW w:w="2265" w:type="dxa"/>
            <w:vAlign w:val="center"/>
          </w:tcPr>
          <w:p w14:paraId="6A087D27" w14:textId="341BCED0" w:rsidR="00DB1EA9" w:rsidRPr="006306C2" w:rsidRDefault="00DB1EA9" w:rsidP="003433D4">
            <w:pPr>
              <w:jc w:val="center"/>
              <w:rPr>
                <w:rFonts w:ascii="Arial" w:hAnsi="Arial" w:cs="Arial"/>
              </w:rPr>
            </w:pPr>
            <w:r w:rsidRPr="006306C2">
              <w:rPr>
                <w:rFonts w:ascii="Arial" w:hAnsi="Arial" w:cs="Arial"/>
              </w:rPr>
              <w:t>202</w:t>
            </w:r>
            <w:r w:rsidR="00232444">
              <w:rPr>
                <w:rFonts w:ascii="Arial" w:hAnsi="Arial" w:cs="Arial"/>
              </w:rPr>
              <w:t>7</w:t>
            </w:r>
            <w:r w:rsidRPr="006306C2">
              <w:rPr>
                <w:rFonts w:ascii="Arial" w:hAnsi="Arial" w:cs="Arial"/>
              </w:rPr>
              <w:t>.</w:t>
            </w:r>
          </w:p>
        </w:tc>
        <w:tc>
          <w:tcPr>
            <w:tcW w:w="2265" w:type="dxa"/>
            <w:vAlign w:val="center"/>
          </w:tcPr>
          <w:p w14:paraId="62B63680" w14:textId="2686474C" w:rsidR="00DB1EA9" w:rsidRPr="006306C2" w:rsidRDefault="00DB1EA9" w:rsidP="003433D4">
            <w:pPr>
              <w:jc w:val="center"/>
              <w:rPr>
                <w:rFonts w:ascii="Arial" w:hAnsi="Arial" w:cs="Arial"/>
              </w:rPr>
            </w:pPr>
            <w:r w:rsidRPr="006306C2">
              <w:rPr>
                <w:rFonts w:ascii="Arial" w:hAnsi="Arial" w:cs="Arial"/>
              </w:rPr>
              <w:t>202</w:t>
            </w:r>
            <w:r w:rsidR="00232444">
              <w:rPr>
                <w:rFonts w:ascii="Arial" w:hAnsi="Arial" w:cs="Arial"/>
              </w:rPr>
              <w:t>8</w:t>
            </w:r>
            <w:r w:rsidRPr="006306C2">
              <w:rPr>
                <w:rFonts w:ascii="Arial" w:hAnsi="Arial" w:cs="Arial"/>
              </w:rPr>
              <w:t>.</w:t>
            </w:r>
          </w:p>
        </w:tc>
      </w:tr>
      <w:tr w:rsidR="00DB1EA9" w:rsidRPr="006306C2" w14:paraId="33124B93" w14:textId="77777777" w:rsidTr="003433D4">
        <w:tc>
          <w:tcPr>
            <w:tcW w:w="2265" w:type="dxa"/>
          </w:tcPr>
          <w:p w14:paraId="094B18BA" w14:textId="6081604C" w:rsidR="00DB1EA9" w:rsidRPr="006306C2" w:rsidRDefault="00684506" w:rsidP="003433D4">
            <w:pPr>
              <w:jc w:val="center"/>
              <w:rPr>
                <w:rFonts w:ascii="Arial" w:hAnsi="Arial" w:cs="Arial"/>
              </w:rPr>
            </w:pPr>
            <w:r w:rsidRPr="006306C2">
              <w:rPr>
                <w:rFonts w:ascii="Arial" w:hAnsi="Arial" w:cs="Arial"/>
              </w:rPr>
              <w:t>100</w:t>
            </w:r>
            <w:r w:rsidR="00DB1EA9" w:rsidRPr="006306C2">
              <w:rPr>
                <w:rFonts w:ascii="Arial" w:hAnsi="Arial" w:cs="Arial"/>
              </w:rPr>
              <w:t>%</w:t>
            </w:r>
          </w:p>
        </w:tc>
        <w:tc>
          <w:tcPr>
            <w:tcW w:w="2265" w:type="dxa"/>
          </w:tcPr>
          <w:p w14:paraId="21005431"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24AA8D41" w14:textId="77777777" w:rsidR="00DB1EA9" w:rsidRPr="006306C2" w:rsidRDefault="00DB1EA9" w:rsidP="003433D4">
            <w:pPr>
              <w:jc w:val="center"/>
              <w:rPr>
                <w:rFonts w:ascii="Arial" w:hAnsi="Arial" w:cs="Arial"/>
              </w:rPr>
            </w:pPr>
            <w:r w:rsidRPr="006306C2">
              <w:rPr>
                <w:rFonts w:ascii="Arial" w:hAnsi="Arial" w:cs="Arial"/>
              </w:rPr>
              <w:t>100%</w:t>
            </w:r>
          </w:p>
        </w:tc>
        <w:tc>
          <w:tcPr>
            <w:tcW w:w="2265" w:type="dxa"/>
          </w:tcPr>
          <w:p w14:paraId="3DF9CBF5" w14:textId="77777777" w:rsidR="00DB1EA9" w:rsidRPr="006306C2" w:rsidRDefault="00DB1EA9" w:rsidP="003433D4">
            <w:pPr>
              <w:jc w:val="center"/>
              <w:rPr>
                <w:rFonts w:ascii="Arial" w:hAnsi="Arial" w:cs="Arial"/>
              </w:rPr>
            </w:pPr>
            <w:r w:rsidRPr="009F161E">
              <w:rPr>
                <w:rFonts w:ascii="Arial" w:hAnsi="Arial" w:cs="Arial"/>
              </w:rPr>
              <w:t>100%</w:t>
            </w:r>
          </w:p>
        </w:tc>
      </w:tr>
    </w:tbl>
    <w:p w14:paraId="5FEA0A83" w14:textId="77777777" w:rsidR="00DB1EA9" w:rsidRPr="006306C2" w:rsidRDefault="00DB1EA9" w:rsidP="00DB1EA9">
      <w:pPr>
        <w:ind w:firstLine="708"/>
        <w:rPr>
          <w:rFonts w:ascii="Arial" w:hAnsi="Arial" w:cs="Arial"/>
          <w:b/>
        </w:rPr>
      </w:pPr>
    </w:p>
    <w:p w14:paraId="2A4CC8D9" w14:textId="77777777" w:rsidR="00867445" w:rsidRDefault="00867445" w:rsidP="00DB1EA9">
      <w:pPr>
        <w:ind w:firstLine="708"/>
        <w:rPr>
          <w:rFonts w:ascii="Arial" w:hAnsi="Arial" w:cs="Arial"/>
          <w:b/>
        </w:rPr>
      </w:pPr>
    </w:p>
    <w:p w14:paraId="30A221B3" w14:textId="2A94D219" w:rsidR="00DB1EA9" w:rsidRPr="006306C2" w:rsidRDefault="00DB1EA9" w:rsidP="00DB1EA9">
      <w:pPr>
        <w:ind w:firstLine="708"/>
        <w:rPr>
          <w:rFonts w:ascii="Arial" w:hAnsi="Arial" w:cs="Arial"/>
          <w:b/>
        </w:rPr>
      </w:pPr>
      <w:r w:rsidRPr="006306C2">
        <w:rPr>
          <w:rFonts w:ascii="Arial" w:hAnsi="Arial" w:cs="Arial"/>
          <w:b/>
        </w:rPr>
        <w:t xml:space="preserve">Aktivnost A104504 Donacije Udrugama iz područja zdravstvene problematike </w:t>
      </w:r>
    </w:p>
    <w:p w14:paraId="7146B933" w14:textId="05EDD621" w:rsidR="00684506" w:rsidRPr="006306C2" w:rsidRDefault="00684506" w:rsidP="00BC7ABB">
      <w:pPr>
        <w:ind w:firstLine="708"/>
        <w:rPr>
          <w:rFonts w:ascii="Arial" w:hAnsi="Arial" w:cs="Arial"/>
          <w:bCs/>
        </w:rPr>
      </w:pPr>
      <w:r w:rsidRPr="006306C2">
        <w:rPr>
          <w:rFonts w:ascii="Arial" w:hAnsi="Arial" w:cs="Arial"/>
          <w:bCs/>
        </w:rPr>
        <w:t>U proračunu za 202</w:t>
      </w:r>
      <w:r w:rsidR="00232444">
        <w:rPr>
          <w:rFonts w:ascii="Arial" w:hAnsi="Arial" w:cs="Arial"/>
          <w:bCs/>
        </w:rPr>
        <w:t>6</w:t>
      </w:r>
      <w:r w:rsidRPr="006306C2">
        <w:rPr>
          <w:rFonts w:ascii="Arial" w:hAnsi="Arial" w:cs="Arial"/>
          <w:bCs/>
        </w:rPr>
        <w:t xml:space="preserve">. godinu za navedenu namjeru planira se iznos </w:t>
      </w:r>
      <w:r w:rsidRPr="0085753D">
        <w:rPr>
          <w:rFonts w:ascii="Arial" w:hAnsi="Arial" w:cs="Arial"/>
          <w:bCs/>
        </w:rPr>
        <w:t xml:space="preserve">od </w:t>
      </w:r>
      <w:r w:rsidR="00331F6B" w:rsidRPr="0085753D">
        <w:rPr>
          <w:rFonts w:ascii="Arial" w:hAnsi="Arial" w:cs="Arial"/>
          <w:bCs/>
        </w:rPr>
        <w:t>5</w:t>
      </w:r>
      <w:r w:rsidRPr="0085753D">
        <w:rPr>
          <w:rFonts w:ascii="Arial" w:hAnsi="Arial" w:cs="Arial"/>
          <w:bCs/>
        </w:rPr>
        <w:t>6.500</w:t>
      </w:r>
      <w:r w:rsidRPr="006306C2">
        <w:rPr>
          <w:rFonts w:ascii="Arial" w:hAnsi="Arial" w:cs="Arial"/>
          <w:bCs/>
        </w:rPr>
        <w:t xml:space="preserve">,00 €. </w:t>
      </w:r>
    </w:p>
    <w:p w14:paraId="56F3AF43" w14:textId="4EBEE746" w:rsidR="00DB1EA9" w:rsidRPr="006306C2" w:rsidRDefault="000A2C1B" w:rsidP="000A2C1B">
      <w:pPr>
        <w:rPr>
          <w:rFonts w:ascii="Arial" w:hAnsi="Arial" w:cs="Arial"/>
          <w:bCs/>
        </w:rPr>
      </w:pPr>
      <w:r w:rsidRPr="006306C2">
        <w:rPr>
          <w:rFonts w:ascii="Arial" w:hAnsi="Arial" w:cs="Arial"/>
          <w:bCs/>
        </w:rPr>
        <w:t>U</w:t>
      </w:r>
      <w:r w:rsidR="00124767" w:rsidRPr="006306C2">
        <w:rPr>
          <w:rFonts w:ascii="Arial" w:hAnsi="Arial" w:cs="Arial"/>
          <w:bCs/>
        </w:rPr>
        <w:t xml:space="preserve"> </w:t>
      </w:r>
      <w:r w:rsidR="00DB1EA9" w:rsidRPr="006306C2">
        <w:rPr>
          <w:rFonts w:ascii="Arial" w:hAnsi="Arial" w:cs="Arial"/>
          <w:bCs/>
        </w:rPr>
        <w:t xml:space="preserve"> projekcij</w:t>
      </w:r>
      <w:r w:rsidRPr="006306C2">
        <w:rPr>
          <w:rFonts w:ascii="Arial" w:hAnsi="Arial" w:cs="Arial"/>
          <w:bCs/>
        </w:rPr>
        <w:t xml:space="preserve">ama </w:t>
      </w:r>
      <w:r w:rsidR="00DB1EA9" w:rsidRPr="006306C2">
        <w:rPr>
          <w:rFonts w:ascii="Arial" w:hAnsi="Arial" w:cs="Arial"/>
          <w:bCs/>
        </w:rPr>
        <w:t xml:space="preserve"> proračuna za 202</w:t>
      </w:r>
      <w:r w:rsidR="00331F6B">
        <w:rPr>
          <w:rFonts w:ascii="Arial" w:hAnsi="Arial" w:cs="Arial"/>
          <w:bCs/>
        </w:rPr>
        <w:t>7</w:t>
      </w:r>
      <w:r w:rsidR="00DB1EA9" w:rsidRPr="006306C2">
        <w:rPr>
          <w:rFonts w:ascii="Arial" w:hAnsi="Arial" w:cs="Arial"/>
          <w:bCs/>
        </w:rPr>
        <w:t xml:space="preserve">. </w:t>
      </w:r>
      <w:r w:rsidR="00684506" w:rsidRPr="006306C2">
        <w:rPr>
          <w:rFonts w:ascii="Arial" w:hAnsi="Arial" w:cs="Arial"/>
          <w:bCs/>
        </w:rPr>
        <w:t xml:space="preserve">projicira se iznos </w:t>
      </w:r>
      <w:r w:rsidR="00684506" w:rsidRPr="0085753D">
        <w:rPr>
          <w:rFonts w:ascii="Arial" w:hAnsi="Arial" w:cs="Arial"/>
          <w:bCs/>
        </w:rPr>
        <w:t xml:space="preserve">od </w:t>
      </w:r>
      <w:r w:rsidR="00DB1EA9" w:rsidRPr="0085753D">
        <w:rPr>
          <w:rFonts w:ascii="Arial" w:hAnsi="Arial" w:cs="Arial"/>
          <w:bCs/>
        </w:rPr>
        <w:t>6</w:t>
      </w:r>
      <w:r w:rsidR="0085753D">
        <w:rPr>
          <w:rFonts w:ascii="Arial" w:hAnsi="Arial" w:cs="Arial"/>
          <w:bCs/>
        </w:rPr>
        <w:t xml:space="preserve">0.000,00 </w:t>
      </w:r>
      <w:r w:rsidR="00DB1EA9" w:rsidRPr="006306C2">
        <w:rPr>
          <w:rFonts w:ascii="Arial" w:hAnsi="Arial" w:cs="Arial"/>
          <w:bCs/>
        </w:rPr>
        <w:t>€</w:t>
      </w:r>
      <w:r w:rsidR="00684506" w:rsidRPr="006306C2">
        <w:rPr>
          <w:rFonts w:ascii="Arial" w:hAnsi="Arial" w:cs="Arial"/>
          <w:bCs/>
        </w:rPr>
        <w:t>, a</w:t>
      </w:r>
      <w:r w:rsidR="000570CE" w:rsidRPr="006306C2">
        <w:rPr>
          <w:rFonts w:ascii="Arial" w:hAnsi="Arial" w:cs="Arial"/>
          <w:bCs/>
        </w:rPr>
        <w:t xml:space="preserve"> </w:t>
      </w:r>
      <w:r w:rsidR="00684506" w:rsidRPr="006306C2">
        <w:rPr>
          <w:rFonts w:ascii="Arial" w:hAnsi="Arial" w:cs="Arial"/>
          <w:bCs/>
        </w:rPr>
        <w:t>u 202</w:t>
      </w:r>
      <w:r w:rsidR="00331F6B">
        <w:rPr>
          <w:rFonts w:ascii="Arial" w:hAnsi="Arial" w:cs="Arial"/>
          <w:bCs/>
        </w:rPr>
        <w:t>8</w:t>
      </w:r>
      <w:r w:rsidR="00684506" w:rsidRPr="006306C2">
        <w:rPr>
          <w:rFonts w:ascii="Arial" w:hAnsi="Arial" w:cs="Arial"/>
          <w:bCs/>
        </w:rPr>
        <w:t xml:space="preserve">. godini iznos od </w:t>
      </w:r>
      <w:r w:rsidR="007D42B7" w:rsidRPr="007D42B7">
        <w:rPr>
          <w:rFonts w:ascii="Arial" w:hAnsi="Arial" w:cs="Arial"/>
          <w:bCs/>
        </w:rPr>
        <w:t>70.000</w:t>
      </w:r>
      <w:r w:rsidR="00684506" w:rsidRPr="007D42B7">
        <w:rPr>
          <w:rFonts w:ascii="Arial" w:hAnsi="Arial" w:cs="Arial"/>
          <w:bCs/>
        </w:rPr>
        <w:t>,00</w:t>
      </w:r>
      <w:r w:rsidR="00684506" w:rsidRPr="006306C2">
        <w:rPr>
          <w:rFonts w:ascii="Arial" w:hAnsi="Arial" w:cs="Arial"/>
          <w:bCs/>
        </w:rPr>
        <w:t xml:space="preserve"> €.</w:t>
      </w:r>
      <w:r w:rsidRPr="006306C2">
        <w:rPr>
          <w:rFonts w:ascii="Arial" w:hAnsi="Arial" w:cs="Arial"/>
          <w:bCs/>
        </w:rPr>
        <w:t xml:space="preserve"> </w:t>
      </w:r>
      <w:r w:rsidR="00DB1EA9" w:rsidRPr="006306C2">
        <w:rPr>
          <w:rFonts w:ascii="Arial" w:hAnsi="Arial" w:cs="Arial"/>
          <w:bCs/>
        </w:rPr>
        <w:t xml:space="preserve"> </w:t>
      </w:r>
    </w:p>
    <w:p w14:paraId="5D977202" w14:textId="77777777" w:rsidR="00DB1EA9" w:rsidRPr="006306C2" w:rsidRDefault="00DB1EA9" w:rsidP="00DB1EA9">
      <w:pPr>
        <w:rPr>
          <w:rFonts w:ascii="Arial" w:hAnsi="Arial" w:cs="Arial"/>
          <w:bCs/>
          <w:color w:val="FF0000"/>
        </w:rPr>
      </w:pPr>
      <w:r w:rsidRPr="006306C2">
        <w:rPr>
          <w:rFonts w:ascii="Arial" w:hAnsi="Arial" w:cs="Arial"/>
          <w:bCs/>
        </w:rPr>
        <w:t>Sredstva su osigurana radi omogućavanja djelovanja udruga iz područja zdravstvene djelatnosti.</w:t>
      </w:r>
    </w:p>
    <w:p w14:paraId="3D158B89" w14:textId="4A695FA6" w:rsidR="00DB1EA9" w:rsidRPr="006306C2" w:rsidRDefault="00DB1EA9" w:rsidP="00DB1EA9">
      <w:pPr>
        <w:pStyle w:val="Odlomakpopisa"/>
        <w:ind w:left="0"/>
        <w:rPr>
          <w:rFonts w:ascii="Arial" w:hAnsi="Arial" w:cs="Arial"/>
        </w:rPr>
      </w:pPr>
      <w:r w:rsidRPr="006306C2">
        <w:rPr>
          <w:rFonts w:ascii="Arial" w:hAnsi="Arial" w:cs="Arial"/>
          <w:bCs/>
        </w:rPr>
        <w:t>Pokazatelj rezultata: broj odobrenih projekata/programa udrugama iz područja zdravstvene</w:t>
      </w:r>
      <w:r w:rsidRPr="006306C2">
        <w:rPr>
          <w:rFonts w:ascii="Arial" w:hAnsi="Arial" w:cs="Arial"/>
        </w:rPr>
        <w:t xml:space="preserve"> djelatnosti</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46C700E5" w14:textId="77777777" w:rsidTr="003433D4">
        <w:trPr>
          <w:trHeight w:val="264"/>
        </w:trPr>
        <w:tc>
          <w:tcPr>
            <w:tcW w:w="2265" w:type="dxa"/>
            <w:vMerge w:val="restart"/>
          </w:tcPr>
          <w:p w14:paraId="7E96E181"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7D5610CA" w14:textId="611A9483" w:rsidR="00DB1EA9" w:rsidRPr="006306C2" w:rsidRDefault="00DB1EA9" w:rsidP="003433D4">
            <w:pPr>
              <w:jc w:val="center"/>
              <w:rPr>
                <w:rFonts w:ascii="Arial" w:hAnsi="Arial" w:cs="Arial"/>
              </w:rPr>
            </w:pPr>
            <w:r w:rsidRPr="006306C2">
              <w:rPr>
                <w:rFonts w:ascii="Arial" w:hAnsi="Arial" w:cs="Arial"/>
              </w:rPr>
              <w:t>202</w:t>
            </w:r>
            <w:r w:rsidR="000945DC">
              <w:rPr>
                <w:rFonts w:ascii="Arial" w:hAnsi="Arial" w:cs="Arial"/>
              </w:rPr>
              <w:t>5</w:t>
            </w:r>
            <w:r w:rsidRPr="006306C2">
              <w:rPr>
                <w:rFonts w:ascii="Arial" w:hAnsi="Arial" w:cs="Arial"/>
              </w:rPr>
              <w:t>.</w:t>
            </w:r>
          </w:p>
        </w:tc>
        <w:tc>
          <w:tcPr>
            <w:tcW w:w="6795" w:type="dxa"/>
            <w:gridSpan w:val="3"/>
            <w:vAlign w:val="center"/>
          </w:tcPr>
          <w:p w14:paraId="69CF0A32"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35982F66" w14:textId="77777777" w:rsidTr="003433D4">
        <w:trPr>
          <w:trHeight w:val="324"/>
        </w:trPr>
        <w:tc>
          <w:tcPr>
            <w:tcW w:w="2265" w:type="dxa"/>
            <w:vMerge/>
          </w:tcPr>
          <w:p w14:paraId="5B7A3E23" w14:textId="77777777" w:rsidR="00DB1EA9" w:rsidRPr="006306C2" w:rsidRDefault="00DB1EA9" w:rsidP="003433D4">
            <w:pPr>
              <w:jc w:val="center"/>
              <w:rPr>
                <w:rFonts w:ascii="Arial" w:hAnsi="Arial" w:cs="Arial"/>
              </w:rPr>
            </w:pPr>
          </w:p>
        </w:tc>
        <w:tc>
          <w:tcPr>
            <w:tcW w:w="2265" w:type="dxa"/>
            <w:vAlign w:val="center"/>
          </w:tcPr>
          <w:p w14:paraId="7BAEA299" w14:textId="12C6BFB2" w:rsidR="00DB1EA9" w:rsidRPr="006306C2" w:rsidRDefault="00DB1EA9" w:rsidP="003433D4">
            <w:pPr>
              <w:jc w:val="center"/>
              <w:rPr>
                <w:rFonts w:ascii="Arial" w:hAnsi="Arial" w:cs="Arial"/>
              </w:rPr>
            </w:pPr>
            <w:r w:rsidRPr="006306C2">
              <w:rPr>
                <w:rFonts w:ascii="Arial" w:hAnsi="Arial" w:cs="Arial"/>
              </w:rPr>
              <w:t>202</w:t>
            </w:r>
            <w:r w:rsidR="000945DC">
              <w:rPr>
                <w:rFonts w:ascii="Arial" w:hAnsi="Arial" w:cs="Arial"/>
              </w:rPr>
              <w:t>6</w:t>
            </w:r>
            <w:r w:rsidRPr="006306C2">
              <w:rPr>
                <w:rFonts w:ascii="Arial" w:hAnsi="Arial" w:cs="Arial"/>
              </w:rPr>
              <w:t>.</w:t>
            </w:r>
          </w:p>
        </w:tc>
        <w:tc>
          <w:tcPr>
            <w:tcW w:w="2265" w:type="dxa"/>
            <w:vAlign w:val="center"/>
          </w:tcPr>
          <w:p w14:paraId="75A0B845" w14:textId="4A337350" w:rsidR="00DB1EA9" w:rsidRPr="006306C2" w:rsidRDefault="00DB1EA9" w:rsidP="003433D4">
            <w:pPr>
              <w:jc w:val="center"/>
              <w:rPr>
                <w:rFonts w:ascii="Arial" w:hAnsi="Arial" w:cs="Arial"/>
              </w:rPr>
            </w:pPr>
            <w:r w:rsidRPr="006306C2">
              <w:rPr>
                <w:rFonts w:ascii="Arial" w:hAnsi="Arial" w:cs="Arial"/>
              </w:rPr>
              <w:t>202</w:t>
            </w:r>
            <w:r w:rsidR="000945DC">
              <w:rPr>
                <w:rFonts w:ascii="Arial" w:hAnsi="Arial" w:cs="Arial"/>
              </w:rPr>
              <w:t>7</w:t>
            </w:r>
            <w:r w:rsidRPr="006306C2">
              <w:rPr>
                <w:rFonts w:ascii="Arial" w:hAnsi="Arial" w:cs="Arial"/>
              </w:rPr>
              <w:t>.</w:t>
            </w:r>
          </w:p>
        </w:tc>
        <w:tc>
          <w:tcPr>
            <w:tcW w:w="2265" w:type="dxa"/>
            <w:vAlign w:val="center"/>
          </w:tcPr>
          <w:p w14:paraId="31CA3677" w14:textId="2C069275" w:rsidR="00DB1EA9" w:rsidRPr="006306C2" w:rsidRDefault="00DB1EA9" w:rsidP="003433D4">
            <w:pPr>
              <w:jc w:val="center"/>
              <w:rPr>
                <w:rFonts w:ascii="Arial" w:hAnsi="Arial" w:cs="Arial"/>
              </w:rPr>
            </w:pPr>
            <w:r w:rsidRPr="006306C2">
              <w:rPr>
                <w:rFonts w:ascii="Arial" w:hAnsi="Arial" w:cs="Arial"/>
              </w:rPr>
              <w:t>202</w:t>
            </w:r>
            <w:r w:rsidR="000945DC">
              <w:rPr>
                <w:rFonts w:ascii="Arial" w:hAnsi="Arial" w:cs="Arial"/>
              </w:rPr>
              <w:t>8</w:t>
            </w:r>
            <w:r w:rsidRPr="006306C2">
              <w:rPr>
                <w:rFonts w:ascii="Arial" w:hAnsi="Arial" w:cs="Arial"/>
              </w:rPr>
              <w:t>.</w:t>
            </w:r>
          </w:p>
        </w:tc>
      </w:tr>
      <w:tr w:rsidR="00DB1EA9" w:rsidRPr="006306C2" w14:paraId="4A0107B8" w14:textId="77777777" w:rsidTr="003433D4">
        <w:tc>
          <w:tcPr>
            <w:tcW w:w="2265" w:type="dxa"/>
          </w:tcPr>
          <w:p w14:paraId="2A5F306D" w14:textId="77777777" w:rsidR="00DB1EA9" w:rsidRPr="006306C2" w:rsidRDefault="00DB1EA9" w:rsidP="003433D4">
            <w:pPr>
              <w:jc w:val="center"/>
              <w:rPr>
                <w:rFonts w:ascii="Arial" w:hAnsi="Arial" w:cs="Arial"/>
              </w:rPr>
            </w:pPr>
            <w:r w:rsidRPr="006306C2">
              <w:rPr>
                <w:rFonts w:ascii="Arial" w:hAnsi="Arial" w:cs="Arial"/>
              </w:rPr>
              <w:t>2</w:t>
            </w:r>
          </w:p>
        </w:tc>
        <w:tc>
          <w:tcPr>
            <w:tcW w:w="2265" w:type="dxa"/>
          </w:tcPr>
          <w:p w14:paraId="20D18D4E" w14:textId="57E5637F" w:rsidR="00DB1EA9" w:rsidRPr="006306C2" w:rsidRDefault="00F6419F" w:rsidP="003433D4">
            <w:pPr>
              <w:jc w:val="center"/>
              <w:rPr>
                <w:rFonts w:ascii="Arial" w:hAnsi="Arial" w:cs="Arial"/>
              </w:rPr>
            </w:pPr>
            <w:r>
              <w:rPr>
                <w:rFonts w:ascii="Arial" w:hAnsi="Arial" w:cs="Arial"/>
              </w:rPr>
              <w:t>3</w:t>
            </w:r>
          </w:p>
        </w:tc>
        <w:tc>
          <w:tcPr>
            <w:tcW w:w="2265" w:type="dxa"/>
          </w:tcPr>
          <w:p w14:paraId="2226BCA9" w14:textId="4D9A208F" w:rsidR="00DB1EA9" w:rsidRPr="006306C2" w:rsidRDefault="000945DC" w:rsidP="003433D4">
            <w:pPr>
              <w:jc w:val="center"/>
              <w:rPr>
                <w:rFonts w:ascii="Arial" w:hAnsi="Arial" w:cs="Arial"/>
              </w:rPr>
            </w:pPr>
            <w:r>
              <w:rPr>
                <w:rFonts w:ascii="Arial" w:hAnsi="Arial" w:cs="Arial"/>
              </w:rPr>
              <w:t>3</w:t>
            </w:r>
          </w:p>
        </w:tc>
        <w:tc>
          <w:tcPr>
            <w:tcW w:w="2265" w:type="dxa"/>
          </w:tcPr>
          <w:p w14:paraId="43205245" w14:textId="77777777" w:rsidR="00DB1EA9" w:rsidRPr="006306C2" w:rsidRDefault="00DB1EA9" w:rsidP="003433D4">
            <w:pPr>
              <w:jc w:val="center"/>
              <w:rPr>
                <w:rFonts w:ascii="Arial" w:hAnsi="Arial" w:cs="Arial"/>
              </w:rPr>
            </w:pPr>
            <w:r w:rsidRPr="00F6419F">
              <w:rPr>
                <w:rFonts w:ascii="Arial" w:hAnsi="Arial" w:cs="Arial"/>
              </w:rPr>
              <w:t>3</w:t>
            </w:r>
          </w:p>
        </w:tc>
      </w:tr>
    </w:tbl>
    <w:p w14:paraId="6C15EA5B" w14:textId="76F213E7" w:rsidR="000570CE" w:rsidRPr="006306C2" w:rsidRDefault="00DB1EA9" w:rsidP="00FE751D">
      <w:pPr>
        <w:ind w:firstLine="708"/>
        <w:jc w:val="both"/>
        <w:rPr>
          <w:rFonts w:ascii="Arial" w:hAnsi="Arial" w:cs="Arial"/>
          <w:b/>
        </w:rPr>
      </w:pPr>
      <w:r w:rsidRPr="006306C2">
        <w:rPr>
          <w:rFonts w:ascii="Arial" w:hAnsi="Arial" w:cs="Arial"/>
          <w:b/>
        </w:rPr>
        <w:lastRenderedPageBreak/>
        <w:t xml:space="preserve">A104505 </w:t>
      </w:r>
      <w:r w:rsidR="00D63E21" w:rsidRPr="006306C2">
        <w:rPr>
          <w:rFonts w:ascii="Arial" w:hAnsi="Arial" w:cs="Arial"/>
          <w:b/>
        </w:rPr>
        <w:t>L</w:t>
      </w:r>
      <w:r w:rsidRPr="006306C2">
        <w:rPr>
          <w:rFonts w:ascii="Arial" w:hAnsi="Arial" w:cs="Arial"/>
          <w:b/>
        </w:rPr>
        <w:t xml:space="preserve">ogopedski program </w:t>
      </w:r>
      <w:r w:rsidR="00F7646B" w:rsidRPr="006306C2">
        <w:rPr>
          <w:rFonts w:ascii="Arial" w:hAnsi="Arial" w:cs="Arial"/>
          <w:b/>
        </w:rPr>
        <w:t xml:space="preserve">za </w:t>
      </w:r>
      <w:r w:rsidRPr="006306C2">
        <w:rPr>
          <w:rFonts w:ascii="Arial" w:hAnsi="Arial" w:cs="Arial"/>
          <w:b/>
        </w:rPr>
        <w:t>djec</w:t>
      </w:r>
      <w:r w:rsidR="00961C41">
        <w:rPr>
          <w:rFonts w:ascii="Arial" w:hAnsi="Arial" w:cs="Arial"/>
          <w:b/>
        </w:rPr>
        <w:t>u s poteškoćama u razvoju</w:t>
      </w:r>
      <w:r w:rsidRPr="006306C2">
        <w:rPr>
          <w:rFonts w:ascii="Arial" w:hAnsi="Arial" w:cs="Arial"/>
          <w:b/>
        </w:rPr>
        <w:t xml:space="preserve"> </w:t>
      </w:r>
    </w:p>
    <w:p w14:paraId="7E0A5464" w14:textId="1768FA2B" w:rsidR="00D63E21" w:rsidRPr="006306C2" w:rsidRDefault="000570CE" w:rsidP="000570CE">
      <w:pPr>
        <w:jc w:val="both"/>
        <w:rPr>
          <w:rFonts w:ascii="Arial" w:hAnsi="Arial" w:cs="Arial"/>
          <w:bCs/>
        </w:rPr>
      </w:pPr>
      <w:r w:rsidRPr="006306C2">
        <w:rPr>
          <w:rFonts w:ascii="Arial" w:hAnsi="Arial" w:cs="Arial"/>
          <w:bCs/>
        </w:rPr>
        <w:t>Z</w:t>
      </w:r>
      <w:r w:rsidR="00DB1EA9" w:rsidRPr="006306C2">
        <w:rPr>
          <w:rFonts w:ascii="Arial" w:hAnsi="Arial" w:cs="Arial"/>
          <w:bCs/>
        </w:rPr>
        <w:t xml:space="preserve">a navedenu aktivnost </w:t>
      </w:r>
      <w:r w:rsidR="00D63E21" w:rsidRPr="006306C2">
        <w:rPr>
          <w:rFonts w:ascii="Arial" w:hAnsi="Arial" w:cs="Arial"/>
          <w:bCs/>
        </w:rPr>
        <w:t>u  proračunu za 202</w:t>
      </w:r>
      <w:r w:rsidR="005938FC">
        <w:rPr>
          <w:rFonts w:ascii="Arial" w:hAnsi="Arial" w:cs="Arial"/>
          <w:bCs/>
        </w:rPr>
        <w:t>6</w:t>
      </w:r>
      <w:r w:rsidR="00D63E21" w:rsidRPr="006306C2">
        <w:rPr>
          <w:rFonts w:ascii="Arial" w:hAnsi="Arial" w:cs="Arial"/>
          <w:bCs/>
        </w:rPr>
        <w:t xml:space="preserve">. godini planira se iznos od </w:t>
      </w:r>
      <w:r w:rsidR="005938FC">
        <w:rPr>
          <w:rFonts w:ascii="Arial" w:hAnsi="Arial" w:cs="Arial"/>
          <w:bCs/>
        </w:rPr>
        <w:t>33.108</w:t>
      </w:r>
      <w:r w:rsidR="00D63E21" w:rsidRPr="006306C2">
        <w:rPr>
          <w:rFonts w:ascii="Arial" w:hAnsi="Arial" w:cs="Arial"/>
          <w:bCs/>
        </w:rPr>
        <w:t>,00 €.</w:t>
      </w:r>
    </w:p>
    <w:p w14:paraId="5B0AD339" w14:textId="09320540" w:rsidR="00D63E21" w:rsidRPr="006306C2" w:rsidRDefault="00D63E21" w:rsidP="00DB1EA9">
      <w:pPr>
        <w:jc w:val="both"/>
        <w:rPr>
          <w:rFonts w:ascii="Arial" w:hAnsi="Arial" w:cs="Arial"/>
          <w:bCs/>
        </w:rPr>
      </w:pPr>
      <w:r w:rsidRPr="006306C2">
        <w:rPr>
          <w:rFonts w:ascii="Arial" w:hAnsi="Arial" w:cs="Arial"/>
          <w:bCs/>
        </w:rPr>
        <w:t>U projekcijama za 202</w:t>
      </w:r>
      <w:r w:rsidR="005938FC">
        <w:rPr>
          <w:rFonts w:ascii="Arial" w:hAnsi="Arial" w:cs="Arial"/>
          <w:bCs/>
        </w:rPr>
        <w:t>7</w:t>
      </w:r>
      <w:r w:rsidRPr="006306C2">
        <w:rPr>
          <w:rFonts w:ascii="Arial" w:hAnsi="Arial" w:cs="Arial"/>
          <w:bCs/>
        </w:rPr>
        <w:t>. i 202</w:t>
      </w:r>
      <w:r w:rsidR="005938FC">
        <w:rPr>
          <w:rFonts w:ascii="Arial" w:hAnsi="Arial" w:cs="Arial"/>
          <w:bCs/>
        </w:rPr>
        <w:t>8</w:t>
      </w:r>
      <w:r w:rsidRPr="006306C2">
        <w:rPr>
          <w:rFonts w:ascii="Arial" w:hAnsi="Arial" w:cs="Arial"/>
          <w:bCs/>
        </w:rPr>
        <w:t xml:space="preserve">. godinu projicira se iznos od </w:t>
      </w:r>
      <w:r w:rsidRPr="00DB7AFF">
        <w:rPr>
          <w:rFonts w:ascii="Arial" w:hAnsi="Arial" w:cs="Arial"/>
          <w:bCs/>
        </w:rPr>
        <w:t>33.108,00</w:t>
      </w:r>
      <w:r w:rsidRPr="006306C2">
        <w:rPr>
          <w:rFonts w:ascii="Arial" w:hAnsi="Arial" w:cs="Arial"/>
          <w:bCs/>
        </w:rPr>
        <w:t xml:space="preserve"> €  na razini pojedine godine.</w:t>
      </w:r>
    </w:p>
    <w:p w14:paraId="6E845A33" w14:textId="1A8D8939" w:rsidR="00DB1EA9" w:rsidRPr="006306C2" w:rsidRDefault="00DB1EA9" w:rsidP="00DB1EA9">
      <w:pPr>
        <w:jc w:val="both"/>
        <w:rPr>
          <w:rFonts w:ascii="Arial" w:hAnsi="Arial" w:cs="Arial"/>
          <w:bCs/>
        </w:rPr>
      </w:pPr>
      <w:r w:rsidRPr="006306C2">
        <w:rPr>
          <w:rFonts w:ascii="Arial" w:hAnsi="Arial" w:cs="Arial"/>
          <w:bCs/>
        </w:rPr>
        <w:t xml:space="preserve">S obzirom na detektirano stanje pojedine djece, </w:t>
      </w:r>
      <w:r w:rsidR="00902251" w:rsidRPr="006306C2">
        <w:rPr>
          <w:rFonts w:ascii="Arial" w:hAnsi="Arial" w:cs="Arial"/>
          <w:bCs/>
        </w:rPr>
        <w:t>po</w:t>
      </w:r>
      <w:r w:rsidRPr="006306C2">
        <w:rPr>
          <w:rFonts w:ascii="Arial" w:hAnsi="Arial" w:cs="Arial"/>
          <w:bCs/>
        </w:rPr>
        <w:t xml:space="preserve"> provedenom istraživanju  i po prijavama roditelja, dijagnosticirane su artikulacijske smetnje u govoru za </w:t>
      </w:r>
      <w:r w:rsidR="00902251" w:rsidRPr="006306C2">
        <w:rPr>
          <w:rFonts w:ascii="Arial" w:hAnsi="Arial" w:cs="Arial"/>
          <w:bCs/>
        </w:rPr>
        <w:t>određeni broj djece.</w:t>
      </w:r>
    </w:p>
    <w:p w14:paraId="66854EEF" w14:textId="1B94F740" w:rsidR="00DB1EA9" w:rsidRPr="006306C2" w:rsidRDefault="00DB1EA9" w:rsidP="00DB1EA9">
      <w:pPr>
        <w:jc w:val="both"/>
        <w:rPr>
          <w:rFonts w:ascii="Arial" w:hAnsi="Arial" w:cs="Arial"/>
          <w:bCs/>
        </w:rPr>
      </w:pPr>
      <w:r w:rsidRPr="006306C2">
        <w:rPr>
          <w:rFonts w:ascii="Arial" w:hAnsi="Arial" w:cs="Arial"/>
          <w:bCs/>
        </w:rPr>
        <w:t>Djeca korist</w:t>
      </w:r>
      <w:r w:rsidR="00312AB4" w:rsidRPr="006306C2">
        <w:rPr>
          <w:rFonts w:ascii="Arial" w:hAnsi="Arial" w:cs="Arial"/>
          <w:bCs/>
        </w:rPr>
        <w:t>e</w:t>
      </w:r>
      <w:r w:rsidRPr="006306C2">
        <w:rPr>
          <w:rFonts w:ascii="Arial" w:hAnsi="Arial" w:cs="Arial"/>
          <w:bCs/>
        </w:rPr>
        <w:t xml:space="preserve"> online terapiju i online savjetovanje korištenjem softverskog paketa kao i individualiziranog programa za korištenje.</w:t>
      </w:r>
    </w:p>
    <w:p w14:paraId="50A7A4D4" w14:textId="77777777" w:rsidR="00E90BC9" w:rsidRPr="006306C2" w:rsidRDefault="00E90BC9" w:rsidP="00DB1EA9">
      <w:pPr>
        <w:jc w:val="both"/>
        <w:rPr>
          <w:rFonts w:ascii="Arial" w:hAnsi="Arial" w:cs="Arial"/>
          <w:bCs/>
        </w:rPr>
      </w:pPr>
    </w:p>
    <w:p w14:paraId="557A8FF0" w14:textId="77777777" w:rsidR="00DB1EA9" w:rsidRPr="006306C2" w:rsidRDefault="00DB1EA9" w:rsidP="00DB1EA9">
      <w:pPr>
        <w:pStyle w:val="Odlomakpopisa"/>
        <w:ind w:left="0"/>
        <w:rPr>
          <w:rFonts w:ascii="Arial" w:hAnsi="Arial" w:cs="Arial"/>
        </w:rPr>
      </w:pPr>
      <w:r w:rsidRPr="006306C2">
        <w:rPr>
          <w:rFonts w:ascii="Arial" w:hAnsi="Arial" w:cs="Arial"/>
          <w:bCs/>
        </w:rPr>
        <w:t>Pokazatelj rezultata: broj korisnika</w:t>
      </w:r>
    </w:p>
    <w:tbl>
      <w:tblPr>
        <w:tblStyle w:val="Reetkatablice"/>
        <w:tblW w:w="0" w:type="auto"/>
        <w:tblLook w:val="04A0" w:firstRow="1" w:lastRow="0" w:firstColumn="1" w:lastColumn="0" w:noHBand="0" w:noVBand="1"/>
      </w:tblPr>
      <w:tblGrid>
        <w:gridCol w:w="2265"/>
        <w:gridCol w:w="2265"/>
        <w:gridCol w:w="2265"/>
        <w:gridCol w:w="2265"/>
      </w:tblGrid>
      <w:tr w:rsidR="00D37017" w:rsidRPr="006306C2" w14:paraId="606FA359" w14:textId="77777777" w:rsidTr="003433D4">
        <w:trPr>
          <w:trHeight w:val="264"/>
        </w:trPr>
        <w:tc>
          <w:tcPr>
            <w:tcW w:w="2265" w:type="dxa"/>
            <w:vMerge w:val="restart"/>
          </w:tcPr>
          <w:p w14:paraId="59F0DA0E"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07EA2C32" w14:textId="4D4084E1" w:rsidR="00DB1EA9" w:rsidRPr="006306C2" w:rsidRDefault="00DB1EA9" w:rsidP="003433D4">
            <w:pPr>
              <w:jc w:val="center"/>
              <w:rPr>
                <w:rFonts w:ascii="Arial" w:hAnsi="Arial" w:cs="Arial"/>
              </w:rPr>
            </w:pPr>
            <w:r w:rsidRPr="006306C2">
              <w:rPr>
                <w:rFonts w:ascii="Arial" w:hAnsi="Arial" w:cs="Arial"/>
              </w:rPr>
              <w:t>202</w:t>
            </w:r>
            <w:r w:rsidR="00730498">
              <w:rPr>
                <w:rFonts w:ascii="Arial" w:hAnsi="Arial" w:cs="Arial"/>
              </w:rPr>
              <w:t>5</w:t>
            </w:r>
            <w:r w:rsidRPr="006306C2">
              <w:rPr>
                <w:rFonts w:ascii="Arial" w:hAnsi="Arial" w:cs="Arial"/>
              </w:rPr>
              <w:t>.</w:t>
            </w:r>
          </w:p>
        </w:tc>
        <w:tc>
          <w:tcPr>
            <w:tcW w:w="6795" w:type="dxa"/>
            <w:gridSpan w:val="3"/>
            <w:vAlign w:val="center"/>
          </w:tcPr>
          <w:p w14:paraId="3DAE3D3A"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37017" w:rsidRPr="006306C2" w14:paraId="1DFADD64" w14:textId="77777777" w:rsidTr="003433D4">
        <w:trPr>
          <w:trHeight w:val="324"/>
        </w:trPr>
        <w:tc>
          <w:tcPr>
            <w:tcW w:w="2265" w:type="dxa"/>
            <w:vMerge/>
          </w:tcPr>
          <w:p w14:paraId="35DA7FE6" w14:textId="77777777" w:rsidR="00DB1EA9" w:rsidRPr="006306C2" w:rsidRDefault="00DB1EA9" w:rsidP="003433D4">
            <w:pPr>
              <w:jc w:val="center"/>
              <w:rPr>
                <w:rFonts w:ascii="Arial" w:hAnsi="Arial" w:cs="Arial"/>
              </w:rPr>
            </w:pPr>
          </w:p>
        </w:tc>
        <w:tc>
          <w:tcPr>
            <w:tcW w:w="2265" w:type="dxa"/>
            <w:vAlign w:val="center"/>
          </w:tcPr>
          <w:p w14:paraId="1A6969FB" w14:textId="4E0D8ECB" w:rsidR="00DB1EA9" w:rsidRPr="006306C2" w:rsidRDefault="00DB1EA9" w:rsidP="003433D4">
            <w:pPr>
              <w:jc w:val="center"/>
              <w:rPr>
                <w:rFonts w:ascii="Arial" w:hAnsi="Arial" w:cs="Arial"/>
              </w:rPr>
            </w:pPr>
            <w:r w:rsidRPr="006306C2">
              <w:rPr>
                <w:rFonts w:ascii="Arial" w:hAnsi="Arial" w:cs="Arial"/>
              </w:rPr>
              <w:t>202</w:t>
            </w:r>
            <w:r w:rsidR="00730498">
              <w:rPr>
                <w:rFonts w:ascii="Arial" w:hAnsi="Arial" w:cs="Arial"/>
              </w:rPr>
              <w:t>6</w:t>
            </w:r>
            <w:r w:rsidRPr="006306C2">
              <w:rPr>
                <w:rFonts w:ascii="Arial" w:hAnsi="Arial" w:cs="Arial"/>
              </w:rPr>
              <w:t>.</w:t>
            </w:r>
          </w:p>
        </w:tc>
        <w:tc>
          <w:tcPr>
            <w:tcW w:w="2265" w:type="dxa"/>
            <w:vAlign w:val="center"/>
          </w:tcPr>
          <w:p w14:paraId="59138A57" w14:textId="2199C66B" w:rsidR="00DB1EA9" w:rsidRPr="006306C2" w:rsidRDefault="00DB1EA9" w:rsidP="003433D4">
            <w:pPr>
              <w:jc w:val="center"/>
              <w:rPr>
                <w:rFonts w:ascii="Arial" w:hAnsi="Arial" w:cs="Arial"/>
              </w:rPr>
            </w:pPr>
            <w:r w:rsidRPr="006306C2">
              <w:rPr>
                <w:rFonts w:ascii="Arial" w:hAnsi="Arial" w:cs="Arial"/>
              </w:rPr>
              <w:t>202</w:t>
            </w:r>
            <w:r w:rsidR="00730498">
              <w:rPr>
                <w:rFonts w:ascii="Arial" w:hAnsi="Arial" w:cs="Arial"/>
              </w:rPr>
              <w:t>7</w:t>
            </w:r>
            <w:r w:rsidRPr="006306C2">
              <w:rPr>
                <w:rFonts w:ascii="Arial" w:hAnsi="Arial" w:cs="Arial"/>
              </w:rPr>
              <w:t>.</w:t>
            </w:r>
          </w:p>
        </w:tc>
        <w:tc>
          <w:tcPr>
            <w:tcW w:w="2265" w:type="dxa"/>
            <w:vAlign w:val="center"/>
          </w:tcPr>
          <w:p w14:paraId="5DAF025F" w14:textId="5D4B53C2" w:rsidR="00DB1EA9" w:rsidRPr="006306C2" w:rsidRDefault="00DB1EA9" w:rsidP="003433D4">
            <w:pPr>
              <w:jc w:val="center"/>
              <w:rPr>
                <w:rFonts w:ascii="Arial" w:hAnsi="Arial" w:cs="Arial"/>
              </w:rPr>
            </w:pPr>
            <w:r w:rsidRPr="006306C2">
              <w:rPr>
                <w:rFonts w:ascii="Arial" w:hAnsi="Arial" w:cs="Arial"/>
              </w:rPr>
              <w:t>202</w:t>
            </w:r>
            <w:r w:rsidR="00730498">
              <w:rPr>
                <w:rFonts w:ascii="Arial" w:hAnsi="Arial" w:cs="Arial"/>
              </w:rPr>
              <w:t>8</w:t>
            </w:r>
            <w:r w:rsidRPr="006306C2">
              <w:rPr>
                <w:rFonts w:ascii="Arial" w:hAnsi="Arial" w:cs="Arial"/>
              </w:rPr>
              <w:t>.</w:t>
            </w:r>
          </w:p>
        </w:tc>
      </w:tr>
      <w:tr w:rsidR="00D37017" w:rsidRPr="006306C2" w14:paraId="7C3E6A0B" w14:textId="77777777" w:rsidTr="003433D4">
        <w:tc>
          <w:tcPr>
            <w:tcW w:w="2265" w:type="dxa"/>
          </w:tcPr>
          <w:p w14:paraId="3C0C07DD" w14:textId="3A061F7B" w:rsidR="00DB1EA9" w:rsidRPr="006306C2" w:rsidRDefault="00730498" w:rsidP="003433D4">
            <w:pPr>
              <w:jc w:val="center"/>
              <w:rPr>
                <w:rFonts w:ascii="Arial" w:hAnsi="Arial" w:cs="Arial"/>
              </w:rPr>
            </w:pPr>
            <w:r>
              <w:rPr>
                <w:rFonts w:ascii="Arial" w:hAnsi="Arial" w:cs="Arial"/>
              </w:rPr>
              <w:t>31</w:t>
            </w:r>
          </w:p>
        </w:tc>
        <w:tc>
          <w:tcPr>
            <w:tcW w:w="2265" w:type="dxa"/>
          </w:tcPr>
          <w:p w14:paraId="34968E84" w14:textId="38F6E519" w:rsidR="00DB1EA9" w:rsidRPr="006306C2" w:rsidRDefault="00D37017" w:rsidP="003433D4">
            <w:pPr>
              <w:jc w:val="center"/>
              <w:rPr>
                <w:rFonts w:ascii="Arial" w:hAnsi="Arial" w:cs="Arial"/>
              </w:rPr>
            </w:pPr>
            <w:r w:rsidRPr="006306C2">
              <w:rPr>
                <w:rFonts w:ascii="Arial" w:hAnsi="Arial" w:cs="Arial"/>
              </w:rPr>
              <w:t>31</w:t>
            </w:r>
          </w:p>
        </w:tc>
        <w:tc>
          <w:tcPr>
            <w:tcW w:w="2265" w:type="dxa"/>
          </w:tcPr>
          <w:p w14:paraId="0EE620A5" w14:textId="4D7E387B" w:rsidR="00DB1EA9" w:rsidRPr="006306C2" w:rsidRDefault="00D37017" w:rsidP="003433D4">
            <w:pPr>
              <w:jc w:val="center"/>
              <w:rPr>
                <w:rFonts w:ascii="Arial" w:hAnsi="Arial" w:cs="Arial"/>
              </w:rPr>
            </w:pPr>
            <w:r w:rsidRPr="006306C2">
              <w:rPr>
                <w:rFonts w:ascii="Arial" w:hAnsi="Arial" w:cs="Arial"/>
              </w:rPr>
              <w:t>31</w:t>
            </w:r>
          </w:p>
        </w:tc>
        <w:tc>
          <w:tcPr>
            <w:tcW w:w="2265" w:type="dxa"/>
          </w:tcPr>
          <w:p w14:paraId="2D7F0062" w14:textId="106E789E" w:rsidR="00DB1EA9" w:rsidRPr="006306C2" w:rsidRDefault="00D37017" w:rsidP="003433D4">
            <w:pPr>
              <w:jc w:val="center"/>
              <w:rPr>
                <w:rFonts w:ascii="Arial" w:hAnsi="Arial" w:cs="Arial"/>
              </w:rPr>
            </w:pPr>
            <w:r w:rsidRPr="00F6419F">
              <w:rPr>
                <w:rFonts w:ascii="Arial" w:hAnsi="Arial" w:cs="Arial"/>
              </w:rPr>
              <w:t>31</w:t>
            </w:r>
          </w:p>
        </w:tc>
      </w:tr>
    </w:tbl>
    <w:p w14:paraId="1ACBBAD4" w14:textId="14CB1B81" w:rsidR="00455273" w:rsidRPr="006306C2" w:rsidRDefault="00DB1EA9" w:rsidP="00DB1EA9">
      <w:pPr>
        <w:jc w:val="both"/>
        <w:rPr>
          <w:rFonts w:ascii="Arial" w:hAnsi="Arial" w:cs="Arial"/>
          <w:bCs/>
        </w:rPr>
      </w:pPr>
      <w:r w:rsidRPr="006306C2">
        <w:rPr>
          <w:rFonts w:ascii="Arial" w:hAnsi="Arial" w:cs="Arial"/>
          <w:bCs/>
        </w:rPr>
        <w:t xml:space="preserve">  </w:t>
      </w:r>
    </w:p>
    <w:p w14:paraId="51DA7040" w14:textId="760932AB" w:rsidR="00455273" w:rsidRPr="006306C2" w:rsidRDefault="00455273" w:rsidP="00455273">
      <w:pPr>
        <w:ind w:firstLine="708"/>
        <w:jc w:val="both"/>
        <w:rPr>
          <w:rFonts w:ascii="Arial" w:hAnsi="Arial" w:cs="Arial"/>
          <w:b/>
        </w:rPr>
      </w:pPr>
      <w:r w:rsidRPr="006306C2">
        <w:rPr>
          <w:rFonts w:ascii="Arial" w:hAnsi="Arial" w:cs="Arial"/>
          <w:b/>
        </w:rPr>
        <w:t xml:space="preserve">Aktivnost A104506 Izrada i objava pelude prognoze za područje Grada Svete Nedelje </w:t>
      </w:r>
    </w:p>
    <w:p w14:paraId="0AAF8A55" w14:textId="7DBB835E" w:rsidR="00455273" w:rsidRPr="006306C2" w:rsidRDefault="00455273" w:rsidP="00455273">
      <w:pPr>
        <w:jc w:val="both"/>
        <w:rPr>
          <w:rFonts w:ascii="Arial" w:hAnsi="Arial" w:cs="Arial"/>
          <w:bCs/>
        </w:rPr>
      </w:pPr>
      <w:r w:rsidRPr="006306C2">
        <w:rPr>
          <w:rFonts w:ascii="Arial" w:hAnsi="Arial" w:cs="Arial"/>
          <w:bCs/>
        </w:rPr>
        <w:t>za koju aktivnost se u proračunu za 202</w:t>
      </w:r>
      <w:r w:rsidR="00836776">
        <w:rPr>
          <w:rFonts w:ascii="Arial" w:hAnsi="Arial" w:cs="Arial"/>
          <w:bCs/>
        </w:rPr>
        <w:t>6</w:t>
      </w:r>
      <w:r w:rsidRPr="006306C2">
        <w:rPr>
          <w:rFonts w:ascii="Arial" w:hAnsi="Arial" w:cs="Arial"/>
          <w:bCs/>
        </w:rPr>
        <w:t>. godinu planira iznos od 18.250,00 €.</w:t>
      </w:r>
    </w:p>
    <w:p w14:paraId="37385C6E" w14:textId="04082132" w:rsidR="000778E3" w:rsidRPr="006306C2" w:rsidRDefault="00455273" w:rsidP="00455273">
      <w:pPr>
        <w:jc w:val="both"/>
        <w:rPr>
          <w:rFonts w:ascii="Arial" w:hAnsi="Arial" w:cs="Arial"/>
          <w:bCs/>
        </w:rPr>
      </w:pPr>
      <w:r w:rsidRPr="006306C2">
        <w:rPr>
          <w:rFonts w:ascii="Arial" w:hAnsi="Arial" w:cs="Arial"/>
          <w:bCs/>
        </w:rPr>
        <w:t>U projekcijama za 202</w:t>
      </w:r>
      <w:r w:rsidR="00836776">
        <w:rPr>
          <w:rFonts w:ascii="Arial" w:hAnsi="Arial" w:cs="Arial"/>
          <w:bCs/>
        </w:rPr>
        <w:t>7</w:t>
      </w:r>
      <w:r w:rsidRPr="006306C2">
        <w:rPr>
          <w:rFonts w:ascii="Arial" w:hAnsi="Arial" w:cs="Arial"/>
          <w:bCs/>
        </w:rPr>
        <w:t xml:space="preserve">. </w:t>
      </w:r>
      <w:r w:rsidR="00843FAD">
        <w:rPr>
          <w:rFonts w:ascii="Arial" w:hAnsi="Arial" w:cs="Arial"/>
          <w:bCs/>
        </w:rPr>
        <w:t xml:space="preserve">i 2028. godinu </w:t>
      </w:r>
      <w:r w:rsidRPr="006306C2">
        <w:rPr>
          <w:rFonts w:ascii="Arial" w:hAnsi="Arial" w:cs="Arial"/>
          <w:bCs/>
        </w:rPr>
        <w:t xml:space="preserve">projicira se iznos od </w:t>
      </w:r>
      <w:r w:rsidR="00485961" w:rsidRPr="00485961">
        <w:rPr>
          <w:rFonts w:ascii="Arial" w:hAnsi="Arial" w:cs="Arial"/>
          <w:bCs/>
        </w:rPr>
        <w:t>20.000</w:t>
      </w:r>
      <w:r w:rsidRPr="00485961">
        <w:rPr>
          <w:rFonts w:ascii="Arial" w:hAnsi="Arial" w:cs="Arial"/>
          <w:bCs/>
        </w:rPr>
        <w:t>,00</w:t>
      </w:r>
      <w:r w:rsidRPr="006306C2">
        <w:rPr>
          <w:rFonts w:ascii="Arial" w:hAnsi="Arial" w:cs="Arial"/>
          <w:bCs/>
        </w:rPr>
        <w:t xml:space="preserve"> €</w:t>
      </w:r>
      <w:r w:rsidR="00843FAD">
        <w:rPr>
          <w:rFonts w:ascii="Arial" w:hAnsi="Arial" w:cs="Arial"/>
          <w:bCs/>
        </w:rPr>
        <w:t xml:space="preserve"> na razini pojedine godine.</w:t>
      </w:r>
    </w:p>
    <w:p w14:paraId="7BCD4615" w14:textId="75C3F6D0" w:rsidR="00455273" w:rsidRPr="006306C2" w:rsidRDefault="00455273" w:rsidP="00455273">
      <w:pPr>
        <w:jc w:val="both"/>
        <w:rPr>
          <w:rFonts w:ascii="Arial" w:hAnsi="Arial" w:cs="Arial"/>
          <w:bCs/>
        </w:rPr>
      </w:pPr>
      <w:r w:rsidRPr="006306C2">
        <w:rPr>
          <w:rFonts w:ascii="Arial" w:hAnsi="Arial" w:cs="Arial"/>
          <w:bCs/>
        </w:rPr>
        <w:t>Ovu aktivnost provoditi će Zavod za javno zd</w:t>
      </w:r>
      <w:r w:rsidR="000778E3" w:rsidRPr="006306C2">
        <w:rPr>
          <w:rFonts w:ascii="Arial" w:hAnsi="Arial" w:cs="Arial"/>
          <w:bCs/>
        </w:rPr>
        <w:t>r</w:t>
      </w:r>
      <w:r w:rsidRPr="006306C2">
        <w:rPr>
          <w:rFonts w:ascii="Arial" w:hAnsi="Arial" w:cs="Arial"/>
          <w:bCs/>
        </w:rPr>
        <w:t>avstvo Zagrebačke županije u smislu r</w:t>
      </w:r>
      <w:r w:rsidR="000778E3" w:rsidRPr="006306C2">
        <w:rPr>
          <w:rFonts w:ascii="Arial" w:hAnsi="Arial" w:cs="Arial"/>
          <w:bCs/>
        </w:rPr>
        <w:t>e</w:t>
      </w:r>
      <w:r w:rsidRPr="006306C2">
        <w:rPr>
          <w:rFonts w:ascii="Arial" w:hAnsi="Arial" w:cs="Arial"/>
          <w:bCs/>
        </w:rPr>
        <w:t>dovite kvalitativne i kvantitativne analize alergene peludi u vanjskom zraku</w:t>
      </w:r>
      <w:r w:rsidR="000778E3" w:rsidRPr="006306C2">
        <w:rPr>
          <w:rFonts w:ascii="Arial" w:hAnsi="Arial" w:cs="Arial"/>
          <w:bCs/>
        </w:rPr>
        <w:t xml:space="preserve"> (365 dan</w:t>
      </w:r>
      <w:r w:rsidR="000570CE" w:rsidRPr="006306C2">
        <w:rPr>
          <w:rFonts w:ascii="Arial" w:hAnsi="Arial" w:cs="Arial"/>
          <w:bCs/>
        </w:rPr>
        <w:t>a</w:t>
      </w:r>
      <w:r w:rsidR="000778E3" w:rsidRPr="006306C2">
        <w:rPr>
          <w:rFonts w:ascii="Arial" w:hAnsi="Arial" w:cs="Arial"/>
          <w:bCs/>
        </w:rPr>
        <w:t xml:space="preserve"> u godini).</w:t>
      </w:r>
    </w:p>
    <w:p w14:paraId="61970E51" w14:textId="77777777" w:rsidR="000778E3" w:rsidRPr="00F6419F" w:rsidRDefault="000778E3" w:rsidP="000778E3">
      <w:pPr>
        <w:pStyle w:val="Odlomakpopisa"/>
        <w:ind w:left="0"/>
        <w:rPr>
          <w:rFonts w:ascii="Arial" w:hAnsi="Arial" w:cs="Arial"/>
          <w:bCs/>
          <w:color w:val="EE0000"/>
        </w:rPr>
      </w:pPr>
    </w:p>
    <w:p w14:paraId="2E68AD2B" w14:textId="1A291252" w:rsidR="000778E3" w:rsidRPr="006306C2" w:rsidRDefault="000778E3" w:rsidP="000778E3">
      <w:pPr>
        <w:pStyle w:val="Odlomakpopisa"/>
        <w:ind w:left="0"/>
        <w:rPr>
          <w:rFonts w:ascii="Arial" w:hAnsi="Arial" w:cs="Arial"/>
        </w:rPr>
      </w:pPr>
      <w:r w:rsidRPr="006306C2">
        <w:rPr>
          <w:rFonts w:ascii="Arial" w:hAnsi="Arial" w:cs="Arial"/>
          <w:bCs/>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0778E3" w:rsidRPr="006306C2" w14:paraId="10A1C26C" w14:textId="77777777" w:rsidTr="00B52A8B">
        <w:trPr>
          <w:trHeight w:val="264"/>
        </w:trPr>
        <w:tc>
          <w:tcPr>
            <w:tcW w:w="2265" w:type="dxa"/>
            <w:vMerge w:val="restart"/>
          </w:tcPr>
          <w:p w14:paraId="00C81494" w14:textId="77777777" w:rsidR="000778E3" w:rsidRPr="006306C2" w:rsidRDefault="000778E3" w:rsidP="00B52A8B">
            <w:pPr>
              <w:jc w:val="center"/>
              <w:rPr>
                <w:rFonts w:ascii="Arial" w:hAnsi="Arial" w:cs="Arial"/>
              </w:rPr>
            </w:pPr>
            <w:r w:rsidRPr="006306C2">
              <w:rPr>
                <w:rFonts w:ascii="Arial" w:hAnsi="Arial" w:cs="Arial"/>
              </w:rPr>
              <w:t xml:space="preserve">Polazna vrijednost </w:t>
            </w:r>
          </w:p>
          <w:p w14:paraId="16CA2FF5" w14:textId="016393E4" w:rsidR="000778E3" w:rsidRPr="006306C2" w:rsidRDefault="000778E3" w:rsidP="00B52A8B">
            <w:pPr>
              <w:jc w:val="center"/>
              <w:rPr>
                <w:rFonts w:ascii="Arial" w:hAnsi="Arial" w:cs="Arial"/>
              </w:rPr>
            </w:pPr>
            <w:r w:rsidRPr="006306C2">
              <w:rPr>
                <w:rFonts w:ascii="Arial" w:hAnsi="Arial" w:cs="Arial"/>
              </w:rPr>
              <w:t>202</w:t>
            </w:r>
            <w:r w:rsidR="004747DD">
              <w:rPr>
                <w:rFonts w:ascii="Arial" w:hAnsi="Arial" w:cs="Arial"/>
              </w:rPr>
              <w:t>5</w:t>
            </w:r>
            <w:r w:rsidRPr="006306C2">
              <w:rPr>
                <w:rFonts w:ascii="Arial" w:hAnsi="Arial" w:cs="Arial"/>
              </w:rPr>
              <w:t>.</w:t>
            </w:r>
          </w:p>
        </w:tc>
        <w:tc>
          <w:tcPr>
            <w:tcW w:w="6795" w:type="dxa"/>
            <w:gridSpan w:val="3"/>
            <w:vAlign w:val="center"/>
          </w:tcPr>
          <w:p w14:paraId="659E9AB3" w14:textId="77777777" w:rsidR="000778E3" w:rsidRPr="006306C2" w:rsidRDefault="000778E3" w:rsidP="00B52A8B">
            <w:pPr>
              <w:jc w:val="center"/>
              <w:rPr>
                <w:rFonts w:ascii="Arial" w:hAnsi="Arial" w:cs="Arial"/>
              </w:rPr>
            </w:pPr>
            <w:r w:rsidRPr="006306C2">
              <w:rPr>
                <w:rFonts w:ascii="Arial" w:hAnsi="Arial" w:cs="Arial"/>
              </w:rPr>
              <w:t>Ciljana vrijednost pokazatelja rezultata</w:t>
            </w:r>
          </w:p>
        </w:tc>
      </w:tr>
      <w:tr w:rsidR="000778E3" w:rsidRPr="006306C2" w14:paraId="7AC5A805" w14:textId="77777777" w:rsidTr="00B52A8B">
        <w:trPr>
          <w:trHeight w:val="324"/>
        </w:trPr>
        <w:tc>
          <w:tcPr>
            <w:tcW w:w="2265" w:type="dxa"/>
            <w:vMerge/>
          </w:tcPr>
          <w:p w14:paraId="28AC6EEB" w14:textId="77777777" w:rsidR="000778E3" w:rsidRPr="006306C2" w:rsidRDefault="000778E3" w:rsidP="00B52A8B">
            <w:pPr>
              <w:jc w:val="center"/>
              <w:rPr>
                <w:rFonts w:ascii="Arial" w:hAnsi="Arial" w:cs="Arial"/>
              </w:rPr>
            </w:pPr>
          </w:p>
        </w:tc>
        <w:tc>
          <w:tcPr>
            <w:tcW w:w="2265" w:type="dxa"/>
            <w:vAlign w:val="center"/>
          </w:tcPr>
          <w:p w14:paraId="7A28045C" w14:textId="5639050C" w:rsidR="000778E3" w:rsidRPr="006306C2" w:rsidRDefault="000778E3" w:rsidP="00B52A8B">
            <w:pPr>
              <w:jc w:val="center"/>
              <w:rPr>
                <w:rFonts w:ascii="Arial" w:hAnsi="Arial" w:cs="Arial"/>
              </w:rPr>
            </w:pPr>
            <w:r w:rsidRPr="006306C2">
              <w:rPr>
                <w:rFonts w:ascii="Arial" w:hAnsi="Arial" w:cs="Arial"/>
              </w:rPr>
              <w:t>202</w:t>
            </w:r>
            <w:r w:rsidR="004747DD">
              <w:rPr>
                <w:rFonts w:ascii="Arial" w:hAnsi="Arial" w:cs="Arial"/>
              </w:rPr>
              <w:t>6</w:t>
            </w:r>
            <w:r w:rsidRPr="006306C2">
              <w:rPr>
                <w:rFonts w:ascii="Arial" w:hAnsi="Arial" w:cs="Arial"/>
              </w:rPr>
              <w:t>.</w:t>
            </w:r>
          </w:p>
        </w:tc>
        <w:tc>
          <w:tcPr>
            <w:tcW w:w="2265" w:type="dxa"/>
            <w:vAlign w:val="center"/>
          </w:tcPr>
          <w:p w14:paraId="6C3C3933" w14:textId="21B77A41" w:rsidR="000778E3" w:rsidRPr="006306C2" w:rsidRDefault="000778E3" w:rsidP="00B52A8B">
            <w:pPr>
              <w:jc w:val="center"/>
              <w:rPr>
                <w:rFonts w:ascii="Arial" w:hAnsi="Arial" w:cs="Arial"/>
              </w:rPr>
            </w:pPr>
            <w:r w:rsidRPr="006306C2">
              <w:rPr>
                <w:rFonts w:ascii="Arial" w:hAnsi="Arial" w:cs="Arial"/>
              </w:rPr>
              <w:t>202</w:t>
            </w:r>
            <w:r w:rsidR="004747DD">
              <w:rPr>
                <w:rFonts w:ascii="Arial" w:hAnsi="Arial" w:cs="Arial"/>
              </w:rPr>
              <w:t>7</w:t>
            </w:r>
            <w:r w:rsidRPr="006306C2">
              <w:rPr>
                <w:rFonts w:ascii="Arial" w:hAnsi="Arial" w:cs="Arial"/>
              </w:rPr>
              <w:t>.</w:t>
            </w:r>
          </w:p>
        </w:tc>
        <w:tc>
          <w:tcPr>
            <w:tcW w:w="2265" w:type="dxa"/>
            <w:vAlign w:val="center"/>
          </w:tcPr>
          <w:p w14:paraId="5D6B5C6D" w14:textId="3E097967" w:rsidR="000778E3" w:rsidRPr="006306C2" w:rsidRDefault="000778E3" w:rsidP="00B52A8B">
            <w:pPr>
              <w:jc w:val="center"/>
              <w:rPr>
                <w:rFonts w:ascii="Arial" w:hAnsi="Arial" w:cs="Arial"/>
              </w:rPr>
            </w:pPr>
            <w:r w:rsidRPr="006306C2">
              <w:rPr>
                <w:rFonts w:ascii="Arial" w:hAnsi="Arial" w:cs="Arial"/>
              </w:rPr>
              <w:t>202</w:t>
            </w:r>
            <w:r w:rsidR="004747DD">
              <w:rPr>
                <w:rFonts w:ascii="Arial" w:hAnsi="Arial" w:cs="Arial"/>
              </w:rPr>
              <w:t>8</w:t>
            </w:r>
            <w:r w:rsidRPr="006306C2">
              <w:rPr>
                <w:rFonts w:ascii="Arial" w:hAnsi="Arial" w:cs="Arial"/>
              </w:rPr>
              <w:t>.</w:t>
            </w:r>
          </w:p>
        </w:tc>
      </w:tr>
      <w:tr w:rsidR="000778E3" w:rsidRPr="006306C2" w14:paraId="4447A461" w14:textId="77777777" w:rsidTr="00B52A8B">
        <w:tc>
          <w:tcPr>
            <w:tcW w:w="2265" w:type="dxa"/>
          </w:tcPr>
          <w:p w14:paraId="0BCBD3A3" w14:textId="4FCB550E" w:rsidR="000778E3" w:rsidRPr="006306C2" w:rsidRDefault="004747DD" w:rsidP="00B52A8B">
            <w:pPr>
              <w:jc w:val="center"/>
              <w:rPr>
                <w:rFonts w:ascii="Arial" w:hAnsi="Arial" w:cs="Arial"/>
              </w:rPr>
            </w:pPr>
            <w:r>
              <w:rPr>
                <w:rFonts w:ascii="Arial" w:hAnsi="Arial" w:cs="Arial"/>
              </w:rPr>
              <w:t>10</w:t>
            </w:r>
            <w:r w:rsidR="000778E3" w:rsidRPr="006306C2">
              <w:rPr>
                <w:rFonts w:ascii="Arial" w:hAnsi="Arial" w:cs="Arial"/>
              </w:rPr>
              <w:t>0</w:t>
            </w:r>
            <w:r>
              <w:rPr>
                <w:rFonts w:ascii="Arial" w:hAnsi="Arial" w:cs="Arial"/>
              </w:rPr>
              <w:t>%</w:t>
            </w:r>
          </w:p>
        </w:tc>
        <w:tc>
          <w:tcPr>
            <w:tcW w:w="2265" w:type="dxa"/>
          </w:tcPr>
          <w:p w14:paraId="2582C598" w14:textId="38649B70" w:rsidR="000778E3" w:rsidRPr="006306C2" w:rsidRDefault="000778E3" w:rsidP="00B52A8B">
            <w:pPr>
              <w:jc w:val="center"/>
              <w:rPr>
                <w:rFonts w:ascii="Arial" w:hAnsi="Arial" w:cs="Arial"/>
              </w:rPr>
            </w:pPr>
            <w:r w:rsidRPr="006306C2">
              <w:rPr>
                <w:rFonts w:ascii="Arial" w:hAnsi="Arial" w:cs="Arial"/>
              </w:rPr>
              <w:t>100%</w:t>
            </w:r>
          </w:p>
        </w:tc>
        <w:tc>
          <w:tcPr>
            <w:tcW w:w="2265" w:type="dxa"/>
          </w:tcPr>
          <w:p w14:paraId="24E32699" w14:textId="5A68CAEF" w:rsidR="000778E3" w:rsidRPr="006306C2" w:rsidRDefault="000778E3" w:rsidP="00B52A8B">
            <w:pPr>
              <w:jc w:val="center"/>
              <w:rPr>
                <w:rFonts w:ascii="Arial" w:hAnsi="Arial" w:cs="Arial"/>
              </w:rPr>
            </w:pPr>
            <w:r w:rsidRPr="006306C2">
              <w:rPr>
                <w:rFonts w:ascii="Arial" w:hAnsi="Arial" w:cs="Arial"/>
              </w:rPr>
              <w:t>100%</w:t>
            </w:r>
          </w:p>
        </w:tc>
        <w:tc>
          <w:tcPr>
            <w:tcW w:w="2265" w:type="dxa"/>
          </w:tcPr>
          <w:p w14:paraId="394C6EE9" w14:textId="3E8B48EA" w:rsidR="000778E3" w:rsidRPr="006306C2" w:rsidRDefault="000778E3" w:rsidP="00B52A8B">
            <w:pPr>
              <w:jc w:val="center"/>
              <w:rPr>
                <w:rFonts w:ascii="Arial" w:hAnsi="Arial" w:cs="Arial"/>
              </w:rPr>
            </w:pPr>
            <w:r w:rsidRPr="00D71399">
              <w:rPr>
                <w:rFonts w:ascii="Arial" w:hAnsi="Arial" w:cs="Arial"/>
              </w:rPr>
              <w:t>100%</w:t>
            </w:r>
          </w:p>
        </w:tc>
      </w:tr>
    </w:tbl>
    <w:p w14:paraId="3D671422" w14:textId="77777777" w:rsidR="00455273" w:rsidRDefault="00455273" w:rsidP="00455273">
      <w:pPr>
        <w:jc w:val="both"/>
        <w:rPr>
          <w:rFonts w:ascii="Arial" w:hAnsi="Arial" w:cs="Arial"/>
          <w:bCs/>
        </w:rPr>
      </w:pPr>
    </w:p>
    <w:p w14:paraId="5321ADEA" w14:textId="6E15DA5A" w:rsidR="004D2FC1" w:rsidRDefault="004D2FC1" w:rsidP="004D2FC1">
      <w:pPr>
        <w:ind w:firstLine="708"/>
        <w:jc w:val="both"/>
        <w:rPr>
          <w:rFonts w:ascii="Arial" w:hAnsi="Arial" w:cs="Arial"/>
          <w:b/>
        </w:rPr>
      </w:pPr>
      <w:r w:rsidRPr="00D348EA">
        <w:rPr>
          <w:rFonts w:ascii="Arial" w:hAnsi="Arial" w:cs="Arial"/>
          <w:b/>
        </w:rPr>
        <w:t>Aktivnost A104507 Monitoring borovog četnjaka</w:t>
      </w:r>
    </w:p>
    <w:p w14:paraId="30A6FD64" w14:textId="705367DF" w:rsidR="0088793D" w:rsidRPr="006306C2" w:rsidRDefault="0088793D" w:rsidP="0088793D">
      <w:pPr>
        <w:jc w:val="both"/>
        <w:rPr>
          <w:rFonts w:ascii="Arial" w:hAnsi="Arial" w:cs="Arial"/>
          <w:bCs/>
        </w:rPr>
      </w:pPr>
      <w:r w:rsidRPr="006306C2">
        <w:rPr>
          <w:rFonts w:ascii="Arial" w:hAnsi="Arial" w:cs="Arial"/>
          <w:bCs/>
        </w:rPr>
        <w:t>za koju aktivnost se u proračunu za 202</w:t>
      </w:r>
      <w:r>
        <w:rPr>
          <w:rFonts w:ascii="Arial" w:hAnsi="Arial" w:cs="Arial"/>
          <w:bCs/>
        </w:rPr>
        <w:t>6</w:t>
      </w:r>
      <w:r w:rsidRPr="006306C2">
        <w:rPr>
          <w:rFonts w:ascii="Arial" w:hAnsi="Arial" w:cs="Arial"/>
          <w:bCs/>
        </w:rPr>
        <w:t>. godinu planira iznos od 18.</w:t>
      </w:r>
      <w:r>
        <w:rPr>
          <w:rFonts w:ascii="Arial" w:hAnsi="Arial" w:cs="Arial"/>
          <w:bCs/>
        </w:rPr>
        <w:t>7</w:t>
      </w:r>
      <w:r w:rsidRPr="006306C2">
        <w:rPr>
          <w:rFonts w:ascii="Arial" w:hAnsi="Arial" w:cs="Arial"/>
          <w:bCs/>
        </w:rPr>
        <w:t>50,00 €.</w:t>
      </w:r>
    </w:p>
    <w:p w14:paraId="1153A0C0" w14:textId="3D97FE47" w:rsidR="0088793D" w:rsidRDefault="0088793D" w:rsidP="0088793D">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w:t>
      </w:r>
      <w:r w:rsidR="00D71399">
        <w:rPr>
          <w:rFonts w:ascii="Arial" w:hAnsi="Arial" w:cs="Arial"/>
          <w:bCs/>
        </w:rPr>
        <w:t xml:space="preserve"> i 2028. godinu</w:t>
      </w:r>
      <w:r w:rsidRPr="006306C2">
        <w:rPr>
          <w:rFonts w:ascii="Arial" w:hAnsi="Arial" w:cs="Arial"/>
          <w:bCs/>
        </w:rPr>
        <w:t xml:space="preserve"> projicira se iznos od </w:t>
      </w:r>
      <w:r w:rsidRPr="008851CA">
        <w:rPr>
          <w:rFonts w:ascii="Arial" w:hAnsi="Arial" w:cs="Arial"/>
          <w:bCs/>
        </w:rPr>
        <w:t>18.</w:t>
      </w:r>
      <w:r w:rsidR="008851CA" w:rsidRPr="008851CA">
        <w:rPr>
          <w:rFonts w:ascii="Arial" w:hAnsi="Arial" w:cs="Arial"/>
          <w:bCs/>
        </w:rPr>
        <w:t>7</w:t>
      </w:r>
      <w:r w:rsidRPr="008851CA">
        <w:rPr>
          <w:rFonts w:ascii="Arial" w:hAnsi="Arial" w:cs="Arial"/>
          <w:bCs/>
        </w:rPr>
        <w:t>50,00</w:t>
      </w:r>
      <w:r w:rsidRPr="006306C2">
        <w:rPr>
          <w:rFonts w:ascii="Arial" w:hAnsi="Arial" w:cs="Arial"/>
          <w:bCs/>
        </w:rPr>
        <w:t xml:space="preserve"> €</w:t>
      </w:r>
      <w:r w:rsidR="00D71399">
        <w:rPr>
          <w:rFonts w:ascii="Arial" w:hAnsi="Arial" w:cs="Arial"/>
          <w:bCs/>
        </w:rPr>
        <w:t xml:space="preserve"> na razini pojedine godine.</w:t>
      </w:r>
    </w:p>
    <w:p w14:paraId="395EFF2D" w14:textId="77777777" w:rsidR="00981A06" w:rsidRPr="00F6419F" w:rsidRDefault="00981A06" w:rsidP="00A82EA3">
      <w:pPr>
        <w:jc w:val="both"/>
        <w:rPr>
          <w:rFonts w:ascii="Arial" w:eastAsia="Aptos" w:hAnsi="Arial" w:cs="Arial"/>
          <w14:ligatures w14:val="standardContextual"/>
        </w:rPr>
      </w:pPr>
      <w:r w:rsidRPr="00F6419F">
        <w:rPr>
          <w:rFonts w:ascii="Arial" w:eastAsia="Aptos" w:hAnsi="Arial" w:cs="Arial"/>
          <w14:ligatures w14:val="standardContextual"/>
        </w:rPr>
        <w:t>Na području Grada Svete Nedelje uočena je pojava borovog četnjaka te je potrebno osigurati sredstva za monitoring istoga, a koja bi uključivala i nabavu opreme i sredstava prema stručnim preporukama. Cilj monitoringa borovog četnjaka je praćenje širenja populacije, izrade metoda suzbijanja istog te zaštita građana Grada Svete Nedelje od štetnika koji ima javno-zdravstveni značaj.</w:t>
      </w:r>
    </w:p>
    <w:p w14:paraId="1F44D33E" w14:textId="77777777" w:rsidR="000778E3" w:rsidRPr="006306C2" w:rsidRDefault="000778E3" w:rsidP="00DB1EA9">
      <w:pPr>
        <w:jc w:val="both"/>
        <w:rPr>
          <w:rFonts w:ascii="Arial" w:hAnsi="Arial" w:cs="Arial"/>
          <w:b/>
          <w:color w:val="FF0000"/>
        </w:rPr>
      </w:pPr>
    </w:p>
    <w:p w14:paraId="5176937C" w14:textId="694A2D6F" w:rsidR="00DB1EA9" w:rsidRPr="006306C2" w:rsidRDefault="00DB1EA9" w:rsidP="00DB1EA9">
      <w:pPr>
        <w:jc w:val="both"/>
        <w:rPr>
          <w:rFonts w:ascii="Arial" w:hAnsi="Arial" w:cs="Arial"/>
          <w:b/>
        </w:rPr>
      </w:pPr>
      <w:r w:rsidRPr="006306C2">
        <w:rPr>
          <w:rFonts w:ascii="Arial" w:hAnsi="Arial" w:cs="Arial"/>
          <w:b/>
        </w:rPr>
        <w:t xml:space="preserve">Program 1046  POTPORE I POMOĆI POJEDINCIMA I OBITELJIMA  </w:t>
      </w:r>
    </w:p>
    <w:tbl>
      <w:tblPr>
        <w:tblStyle w:val="Reetkatablice"/>
        <w:tblW w:w="0" w:type="auto"/>
        <w:tblLook w:val="04A0" w:firstRow="1" w:lastRow="0" w:firstColumn="1" w:lastColumn="0" w:noHBand="0" w:noVBand="1"/>
      </w:tblPr>
      <w:tblGrid>
        <w:gridCol w:w="3020"/>
        <w:gridCol w:w="3020"/>
        <w:gridCol w:w="3020"/>
      </w:tblGrid>
      <w:tr w:rsidR="00DB1EA9" w:rsidRPr="006306C2" w14:paraId="0D0EE435" w14:textId="77777777" w:rsidTr="003433D4">
        <w:tc>
          <w:tcPr>
            <w:tcW w:w="3020" w:type="dxa"/>
            <w:vAlign w:val="center"/>
          </w:tcPr>
          <w:p w14:paraId="4D04CDB8" w14:textId="45E2D6FD" w:rsidR="00DB1EA9" w:rsidRPr="006306C2" w:rsidRDefault="00DB1EA9" w:rsidP="003433D4">
            <w:pPr>
              <w:jc w:val="center"/>
              <w:rPr>
                <w:rFonts w:ascii="Arial" w:hAnsi="Arial" w:cs="Arial"/>
              </w:rPr>
            </w:pPr>
            <w:r w:rsidRPr="006306C2">
              <w:rPr>
                <w:rFonts w:ascii="Arial" w:hAnsi="Arial" w:cs="Arial"/>
              </w:rPr>
              <w:t>202</w:t>
            </w:r>
            <w:r w:rsidR="006006BD">
              <w:rPr>
                <w:rFonts w:ascii="Arial" w:hAnsi="Arial" w:cs="Arial"/>
              </w:rPr>
              <w:t>6</w:t>
            </w:r>
            <w:r w:rsidRPr="006306C2">
              <w:rPr>
                <w:rFonts w:ascii="Arial" w:hAnsi="Arial" w:cs="Arial"/>
              </w:rPr>
              <w:t>.</w:t>
            </w:r>
          </w:p>
        </w:tc>
        <w:tc>
          <w:tcPr>
            <w:tcW w:w="3020" w:type="dxa"/>
            <w:vAlign w:val="center"/>
          </w:tcPr>
          <w:p w14:paraId="4C54F0B2" w14:textId="5AEF8FED" w:rsidR="00DB1EA9" w:rsidRPr="006306C2" w:rsidRDefault="00DB1EA9" w:rsidP="003433D4">
            <w:pPr>
              <w:jc w:val="center"/>
              <w:rPr>
                <w:rFonts w:ascii="Arial" w:hAnsi="Arial" w:cs="Arial"/>
              </w:rPr>
            </w:pPr>
            <w:r w:rsidRPr="006306C2">
              <w:rPr>
                <w:rFonts w:ascii="Arial" w:hAnsi="Arial" w:cs="Arial"/>
              </w:rPr>
              <w:t>202</w:t>
            </w:r>
            <w:r w:rsidR="006006BD">
              <w:rPr>
                <w:rFonts w:ascii="Arial" w:hAnsi="Arial" w:cs="Arial"/>
              </w:rPr>
              <w:t>7</w:t>
            </w:r>
            <w:r w:rsidRPr="006306C2">
              <w:rPr>
                <w:rFonts w:ascii="Arial" w:hAnsi="Arial" w:cs="Arial"/>
              </w:rPr>
              <w:t>.</w:t>
            </w:r>
          </w:p>
        </w:tc>
        <w:tc>
          <w:tcPr>
            <w:tcW w:w="3020" w:type="dxa"/>
            <w:vAlign w:val="center"/>
          </w:tcPr>
          <w:p w14:paraId="71A2C93C" w14:textId="1C82E124" w:rsidR="00DB1EA9" w:rsidRPr="006306C2" w:rsidRDefault="00DB1EA9" w:rsidP="003433D4">
            <w:pPr>
              <w:jc w:val="center"/>
              <w:rPr>
                <w:rFonts w:ascii="Arial" w:hAnsi="Arial" w:cs="Arial"/>
              </w:rPr>
            </w:pPr>
            <w:r w:rsidRPr="006306C2">
              <w:rPr>
                <w:rFonts w:ascii="Arial" w:hAnsi="Arial" w:cs="Arial"/>
              </w:rPr>
              <w:t>202</w:t>
            </w:r>
            <w:r w:rsidR="006006BD">
              <w:rPr>
                <w:rFonts w:ascii="Arial" w:hAnsi="Arial" w:cs="Arial"/>
              </w:rPr>
              <w:t>8</w:t>
            </w:r>
            <w:r w:rsidRPr="006306C2">
              <w:rPr>
                <w:rFonts w:ascii="Arial" w:hAnsi="Arial" w:cs="Arial"/>
              </w:rPr>
              <w:t>.</w:t>
            </w:r>
          </w:p>
        </w:tc>
      </w:tr>
      <w:tr w:rsidR="00DB1EA9" w:rsidRPr="006306C2" w14:paraId="0F90FD0B" w14:textId="77777777" w:rsidTr="003433D4">
        <w:tc>
          <w:tcPr>
            <w:tcW w:w="3020" w:type="dxa"/>
            <w:vAlign w:val="center"/>
          </w:tcPr>
          <w:p w14:paraId="0F557DD4" w14:textId="6649B62C" w:rsidR="00DB1EA9" w:rsidRPr="006306C2" w:rsidRDefault="006006BD" w:rsidP="003433D4">
            <w:pPr>
              <w:jc w:val="center"/>
              <w:rPr>
                <w:rFonts w:ascii="Arial" w:hAnsi="Arial" w:cs="Arial"/>
              </w:rPr>
            </w:pPr>
            <w:r>
              <w:rPr>
                <w:rFonts w:ascii="Arial" w:hAnsi="Arial" w:cs="Arial"/>
              </w:rPr>
              <w:t>162</w:t>
            </w:r>
            <w:r w:rsidR="000778E3" w:rsidRPr="006306C2">
              <w:rPr>
                <w:rFonts w:ascii="Arial" w:hAnsi="Arial" w:cs="Arial"/>
              </w:rPr>
              <w:t>.</w:t>
            </w:r>
            <w:r>
              <w:rPr>
                <w:rFonts w:ascii="Arial" w:hAnsi="Arial" w:cs="Arial"/>
              </w:rPr>
              <w:t>00</w:t>
            </w:r>
            <w:r w:rsidR="000778E3" w:rsidRPr="006306C2">
              <w:rPr>
                <w:rFonts w:ascii="Arial" w:hAnsi="Arial" w:cs="Arial"/>
              </w:rPr>
              <w:t>0</w:t>
            </w:r>
            <w:r w:rsidR="00DB1EA9" w:rsidRPr="006306C2">
              <w:rPr>
                <w:rFonts w:ascii="Arial" w:hAnsi="Arial" w:cs="Arial"/>
              </w:rPr>
              <w:t>,00</w:t>
            </w:r>
          </w:p>
        </w:tc>
        <w:tc>
          <w:tcPr>
            <w:tcW w:w="3020" w:type="dxa"/>
            <w:vAlign w:val="center"/>
          </w:tcPr>
          <w:p w14:paraId="5DC8E6CF" w14:textId="3A64A499" w:rsidR="00DB1EA9" w:rsidRPr="006006BD" w:rsidRDefault="008851CA" w:rsidP="003433D4">
            <w:pPr>
              <w:jc w:val="center"/>
              <w:rPr>
                <w:rFonts w:ascii="Arial" w:hAnsi="Arial" w:cs="Arial"/>
                <w:highlight w:val="yellow"/>
              </w:rPr>
            </w:pPr>
            <w:r w:rsidRPr="008851CA">
              <w:rPr>
                <w:rFonts w:ascii="Arial" w:hAnsi="Arial" w:cs="Arial"/>
              </w:rPr>
              <w:t>184.800</w:t>
            </w:r>
            <w:r w:rsidR="000778E3" w:rsidRPr="008851CA">
              <w:rPr>
                <w:rFonts w:ascii="Arial" w:hAnsi="Arial" w:cs="Arial"/>
              </w:rPr>
              <w:t>,00</w:t>
            </w:r>
          </w:p>
        </w:tc>
        <w:tc>
          <w:tcPr>
            <w:tcW w:w="3020" w:type="dxa"/>
            <w:vAlign w:val="center"/>
          </w:tcPr>
          <w:p w14:paraId="7F4B8742" w14:textId="322783F0" w:rsidR="00DB1EA9" w:rsidRPr="006006BD" w:rsidRDefault="00EE7C16" w:rsidP="003433D4">
            <w:pPr>
              <w:jc w:val="center"/>
              <w:rPr>
                <w:rFonts w:ascii="Arial" w:hAnsi="Arial" w:cs="Arial"/>
                <w:highlight w:val="yellow"/>
              </w:rPr>
            </w:pPr>
            <w:r w:rsidRPr="00EE7C16">
              <w:rPr>
                <w:rFonts w:ascii="Arial" w:hAnsi="Arial" w:cs="Arial"/>
              </w:rPr>
              <w:t>195.000,00</w:t>
            </w:r>
          </w:p>
        </w:tc>
      </w:tr>
    </w:tbl>
    <w:p w14:paraId="48485175" w14:textId="77777777" w:rsidR="00DB1EA9" w:rsidRPr="006306C2" w:rsidRDefault="00DB1EA9" w:rsidP="00DB1EA9">
      <w:pPr>
        <w:jc w:val="both"/>
        <w:rPr>
          <w:rFonts w:ascii="Arial" w:hAnsi="Arial" w:cs="Arial"/>
          <w:b/>
        </w:rPr>
      </w:pPr>
    </w:p>
    <w:p w14:paraId="1969D3C4" w14:textId="57E98332" w:rsidR="00DB1EA9" w:rsidRPr="006306C2" w:rsidRDefault="00DB1EA9" w:rsidP="00DB1EA9">
      <w:pPr>
        <w:jc w:val="both"/>
        <w:rPr>
          <w:rFonts w:ascii="Arial" w:hAnsi="Arial" w:cs="Arial"/>
          <w:bCs/>
        </w:rPr>
      </w:pPr>
      <w:r w:rsidRPr="00FE751D">
        <w:rPr>
          <w:rFonts w:ascii="Arial" w:hAnsi="Arial" w:cs="Arial"/>
          <w:b/>
        </w:rPr>
        <w:t>Zakonska osnova</w:t>
      </w:r>
      <w:r w:rsidRPr="006306C2">
        <w:rPr>
          <w:rFonts w:ascii="Arial" w:hAnsi="Arial" w:cs="Arial"/>
          <w:bCs/>
        </w:rPr>
        <w:t>:</w:t>
      </w:r>
    </w:p>
    <w:p w14:paraId="0BEDCD04" w14:textId="52F21E90" w:rsidR="00DB1EA9" w:rsidRPr="006306C2" w:rsidRDefault="00DB1EA9" w:rsidP="00DB1EA9">
      <w:pPr>
        <w:jc w:val="both"/>
        <w:rPr>
          <w:rFonts w:ascii="Arial" w:hAnsi="Arial" w:cs="Arial"/>
        </w:rPr>
      </w:pPr>
      <w:r w:rsidRPr="006306C2">
        <w:rPr>
          <w:rFonts w:ascii="Arial" w:hAnsi="Arial" w:cs="Arial"/>
          <w:bCs/>
        </w:rPr>
        <w:t>Zakon o lokalnoj</w:t>
      </w:r>
      <w:r w:rsidRPr="006306C2">
        <w:rPr>
          <w:rFonts w:ascii="Arial" w:hAnsi="Arial" w:cs="Arial"/>
        </w:rPr>
        <w:t xml:space="preserve"> i područnoj (regionalnoj) samoupravi </w:t>
      </w:r>
    </w:p>
    <w:p w14:paraId="3CDEB884" w14:textId="7BFD895D" w:rsidR="00DB1EA9" w:rsidRPr="006306C2" w:rsidRDefault="00DB1EA9" w:rsidP="00DB1EA9">
      <w:pPr>
        <w:jc w:val="both"/>
        <w:rPr>
          <w:rFonts w:ascii="Arial" w:hAnsi="Arial" w:cs="Arial"/>
        </w:rPr>
      </w:pPr>
      <w:r w:rsidRPr="006306C2">
        <w:rPr>
          <w:rFonts w:ascii="Arial" w:hAnsi="Arial" w:cs="Arial"/>
        </w:rPr>
        <w:t>Zakon o socijalnoj skrbi</w:t>
      </w:r>
    </w:p>
    <w:p w14:paraId="47598448" w14:textId="2A9B49CE" w:rsidR="00DB1EA9" w:rsidRPr="006306C2" w:rsidRDefault="00DB1EA9" w:rsidP="00DB1EA9">
      <w:pPr>
        <w:jc w:val="both"/>
        <w:rPr>
          <w:rFonts w:ascii="Arial" w:hAnsi="Arial" w:cs="Arial"/>
        </w:rPr>
      </w:pPr>
      <w:r w:rsidRPr="006306C2">
        <w:rPr>
          <w:rFonts w:ascii="Arial" w:hAnsi="Arial" w:cs="Arial"/>
        </w:rPr>
        <w:t xml:space="preserve">Zakon o ustanovama  </w:t>
      </w:r>
    </w:p>
    <w:p w14:paraId="5034A050" w14:textId="023E100C" w:rsidR="00DB1EA9" w:rsidRPr="006306C2" w:rsidRDefault="00DB1EA9" w:rsidP="00DB1EA9">
      <w:pPr>
        <w:jc w:val="both"/>
        <w:rPr>
          <w:rFonts w:ascii="Arial" w:hAnsi="Arial" w:cs="Arial"/>
        </w:rPr>
      </w:pPr>
      <w:r w:rsidRPr="006306C2">
        <w:rPr>
          <w:rFonts w:ascii="Arial" w:hAnsi="Arial" w:cs="Arial"/>
        </w:rPr>
        <w:t xml:space="preserve">Odluka </w:t>
      </w:r>
      <w:r w:rsidR="00F6419F">
        <w:rPr>
          <w:rFonts w:ascii="Arial" w:hAnsi="Arial" w:cs="Arial"/>
        </w:rPr>
        <w:t xml:space="preserve">i Izmjena Odluke </w:t>
      </w:r>
      <w:r w:rsidRPr="006306C2">
        <w:rPr>
          <w:rFonts w:ascii="Arial" w:hAnsi="Arial" w:cs="Arial"/>
        </w:rPr>
        <w:t xml:space="preserve">o socijalnoj skrbi  </w:t>
      </w:r>
    </w:p>
    <w:p w14:paraId="0DF6F4F5" w14:textId="11439456" w:rsidR="00DB1EA9" w:rsidRPr="006306C2" w:rsidRDefault="000778E3" w:rsidP="00DB1EA9">
      <w:pPr>
        <w:jc w:val="both"/>
        <w:rPr>
          <w:rFonts w:ascii="Arial" w:hAnsi="Arial" w:cs="Arial"/>
        </w:rPr>
      </w:pPr>
      <w:r w:rsidRPr="0055040A">
        <w:rPr>
          <w:rFonts w:ascii="Arial" w:hAnsi="Arial" w:cs="Arial"/>
        </w:rPr>
        <w:t xml:space="preserve">Prijedlog </w:t>
      </w:r>
      <w:r w:rsidR="00DB1EA9" w:rsidRPr="0055040A">
        <w:rPr>
          <w:rFonts w:ascii="Arial" w:hAnsi="Arial" w:cs="Arial"/>
        </w:rPr>
        <w:t>Programa javnih potreba u socijalnoj skrbi Grada Svete Nedelje za  202</w:t>
      </w:r>
      <w:r w:rsidR="008D7CC9" w:rsidRPr="0055040A">
        <w:rPr>
          <w:rFonts w:ascii="Arial" w:hAnsi="Arial" w:cs="Arial"/>
        </w:rPr>
        <w:t>6</w:t>
      </w:r>
      <w:r w:rsidR="00DB1EA9" w:rsidRPr="0055040A">
        <w:rPr>
          <w:rFonts w:ascii="Arial" w:hAnsi="Arial" w:cs="Arial"/>
        </w:rPr>
        <w:t>. godinu</w:t>
      </w:r>
      <w:r w:rsidR="00DB1EA9" w:rsidRPr="006306C2">
        <w:rPr>
          <w:rFonts w:ascii="Arial" w:hAnsi="Arial" w:cs="Arial"/>
        </w:rPr>
        <w:t>.</w:t>
      </w:r>
    </w:p>
    <w:p w14:paraId="771AECD9" w14:textId="77777777" w:rsidR="003E434B" w:rsidRPr="006306C2" w:rsidRDefault="003E434B" w:rsidP="00DB1EA9">
      <w:pPr>
        <w:jc w:val="both"/>
        <w:rPr>
          <w:rFonts w:ascii="Arial" w:hAnsi="Arial" w:cs="Arial"/>
        </w:rPr>
      </w:pPr>
    </w:p>
    <w:p w14:paraId="27373217" w14:textId="77D56325" w:rsidR="00DB1EA9" w:rsidRPr="006306C2" w:rsidRDefault="00DB1EA9" w:rsidP="00DB1EA9">
      <w:pPr>
        <w:jc w:val="both"/>
        <w:rPr>
          <w:rFonts w:ascii="Arial" w:hAnsi="Arial" w:cs="Arial"/>
        </w:rPr>
      </w:pPr>
      <w:r w:rsidRPr="006306C2">
        <w:rPr>
          <w:rFonts w:ascii="Arial" w:hAnsi="Arial" w:cs="Arial"/>
        </w:rPr>
        <w:t>Cilj programa:</w:t>
      </w:r>
    </w:p>
    <w:p w14:paraId="0B8960D8" w14:textId="77777777" w:rsidR="00DB1EA9" w:rsidRPr="006306C2" w:rsidRDefault="00DB1EA9" w:rsidP="00DB1EA9">
      <w:pPr>
        <w:jc w:val="both"/>
        <w:rPr>
          <w:rFonts w:ascii="Arial" w:hAnsi="Arial" w:cs="Arial"/>
        </w:rPr>
      </w:pPr>
      <w:r w:rsidRPr="006306C2">
        <w:rPr>
          <w:rFonts w:ascii="Arial" w:hAnsi="Arial" w:cs="Arial"/>
        </w:rPr>
        <w:t xml:space="preserve">Pružanje raznih oblika pomoći  socijalno ugroženim skupinama na području grada, s ciljem poboljšanja kvalitete i standarda života u  lokalnoj zajednici.  </w:t>
      </w:r>
    </w:p>
    <w:p w14:paraId="5C33A75E" w14:textId="4D7276A4" w:rsidR="00B134FA" w:rsidRPr="006306C2" w:rsidRDefault="00DB1EA9" w:rsidP="00DB1EA9">
      <w:pPr>
        <w:jc w:val="both"/>
        <w:rPr>
          <w:rFonts w:ascii="Arial" w:hAnsi="Arial" w:cs="Arial"/>
        </w:rPr>
      </w:pPr>
      <w:r w:rsidRPr="006306C2">
        <w:rPr>
          <w:rFonts w:ascii="Arial" w:hAnsi="Arial" w:cs="Arial"/>
        </w:rPr>
        <w:t>Odredbama Zakona o socijalnoj skrbi</w:t>
      </w:r>
      <w:r w:rsidR="00B134FA" w:rsidRPr="006306C2">
        <w:rPr>
          <w:rFonts w:ascii="Arial" w:hAnsi="Arial" w:cs="Arial"/>
        </w:rPr>
        <w:t xml:space="preserve">, </w:t>
      </w:r>
      <w:r w:rsidRPr="006306C2">
        <w:rPr>
          <w:rFonts w:ascii="Arial" w:hAnsi="Arial" w:cs="Arial"/>
        </w:rPr>
        <w:t xml:space="preserve"> jedinica lokalne samouprave obvezna je u svom proračunu osigurati sredstva za ostvarivanje prava na podmirenje troškova stanovanja </w:t>
      </w:r>
      <w:r w:rsidRPr="006306C2">
        <w:rPr>
          <w:rFonts w:ascii="Arial" w:hAnsi="Arial" w:cs="Arial"/>
        </w:rPr>
        <w:lastRenderedPageBreak/>
        <w:t>korisnicima zajamčene minimalne naknade kao i troškove ogrjeva korisnicima koji se griju na drva</w:t>
      </w:r>
      <w:r w:rsidR="000778E3" w:rsidRPr="006306C2">
        <w:rPr>
          <w:rFonts w:ascii="Arial" w:hAnsi="Arial" w:cs="Arial"/>
        </w:rPr>
        <w:t xml:space="preserve"> (neovisno o izvoru financiranja).</w:t>
      </w:r>
    </w:p>
    <w:p w14:paraId="3054F2B2" w14:textId="5EDC4B50" w:rsidR="00DB1EA9" w:rsidRPr="006306C2" w:rsidRDefault="00DB1EA9" w:rsidP="00DB1EA9">
      <w:pPr>
        <w:jc w:val="both"/>
        <w:rPr>
          <w:rFonts w:ascii="Arial" w:hAnsi="Arial" w:cs="Arial"/>
        </w:rPr>
      </w:pPr>
      <w:r w:rsidRPr="006306C2">
        <w:rPr>
          <w:rFonts w:ascii="Arial" w:hAnsi="Arial" w:cs="Arial"/>
        </w:rPr>
        <w:t xml:space="preserve">Sredstva za troškove ogrjeva korisnicima koji se griju na drva, od stupanja na snagu Zakona o socijalnoj skrbi, osiguravaju se iz sredstava državnog proračuna, </w:t>
      </w:r>
      <w:r w:rsidR="006D40FB" w:rsidRPr="006306C2">
        <w:rPr>
          <w:rFonts w:ascii="Arial" w:hAnsi="Arial" w:cs="Arial"/>
        </w:rPr>
        <w:t>M</w:t>
      </w:r>
      <w:r w:rsidRPr="006306C2">
        <w:rPr>
          <w:rFonts w:ascii="Arial" w:hAnsi="Arial" w:cs="Arial"/>
        </w:rPr>
        <w:t>inistarstva rada, mirovinskog sustava, obitelji i socijalne politike.</w:t>
      </w:r>
    </w:p>
    <w:p w14:paraId="45EF614B" w14:textId="77777777" w:rsidR="00DB1EA9" w:rsidRPr="006306C2" w:rsidRDefault="00DB1EA9" w:rsidP="00DB1EA9">
      <w:pPr>
        <w:jc w:val="both"/>
        <w:rPr>
          <w:rFonts w:ascii="Arial" w:hAnsi="Arial" w:cs="Arial"/>
        </w:rPr>
      </w:pPr>
      <w:r w:rsidRPr="006306C2">
        <w:rPr>
          <w:rFonts w:ascii="Arial" w:hAnsi="Arial" w:cs="Arial"/>
        </w:rPr>
        <w:t>Sredstva će se isplaćivati jedinicama lokalne samouprave mjesečno unaprijed, na temelju mjesečnog obračuna za prethodni mjesec u skladu s odlukom o kriterijima i mjerilima za financiranje troškova stanovanja koju donosi Vlada RH. Jedinice lokalne samouprave u proračunu ne planiraju niti prihode niti rashode već će se ista realizirati kao prolazna stavka uvažavajući pravila  proračunskog računovodstva.</w:t>
      </w:r>
    </w:p>
    <w:p w14:paraId="084C275C" w14:textId="77777777" w:rsidR="00DB1EA9" w:rsidRPr="006306C2" w:rsidRDefault="00DB1EA9" w:rsidP="00DB1EA9">
      <w:pPr>
        <w:jc w:val="both"/>
        <w:rPr>
          <w:rFonts w:ascii="Arial" w:hAnsi="Arial" w:cs="Arial"/>
        </w:rPr>
      </w:pPr>
      <w:r w:rsidRPr="006306C2">
        <w:rPr>
          <w:rFonts w:ascii="Arial" w:hAnsi="Arial" w:cs="Arial"/>
        </w:rPr>
        <w:t>Jedinica lokalne samouprave može osigurati pomoći i iznad standarda propisanog Zakonom, pod uvjetom da za ista ima osigurana sredstva u Proračunu i da su ista propisana općim aktom jedinice lokalne samouprave.</w:t>
      </w:r>
    </w:p>
    <w:p w14:paraId="6C8E9CF5" w14:textId="77777777" w:rsidR="00DB1EA9" w:rsidRPr="006306C2" w:rsidRDefault="00DB1EA9" w:rsidP="00DB1EA9">
      <w:pPr>
        <w:jc w:val="both"/>
        <w:rPr>
          <w:rFonts w:ascii="Arial" w:hAnsi="Arial" w:cs="Arial"/>
        </w:rPr>
      </w:pPr>
      <w:r w:rsidRPr="006306C2">
        <w:rPr>
          <w:rFonts w:ascii="Arial" w:hAnsi="Arial" w:cs="Arial"/>
        </w:rPr>
        <w:t>Odlukom o socijalnoj skrbi Grada Svete Nedelje propisani su uvjeti, korisnici, način i postupak ostvarivanja prava iz sustava socijalne skrbi, kako za prava koja su osigurana zakonom, tako i za prava iznad standarda.</w:t>
      </w:r>
    </w:p>
    <w:p w14:paraId="3628471C" w14:textId="77777777" w:rsidR="00DB1EA9" w:rsidRPr="006306C2" w:rsidRDefault="00DB1EA9" w:rsidP="00DB1EA9">
      <w:pPr>
        <w:jc w:val="both"/>
        <w:rPr>
          <w:rFonts w:ascii="Arial" w:hAnsi="Arial" w:cs="Arial"/>
        </w:rPr>
      </w:pPr>
      <w:r w:rsidRPr="006306C2">
        <w:rPr>
          <w:rFonts w:ascii="Arial" w:hAnsi="Arial" w:cs="Arial"/>
        </w:rPr>
        <w:t>Programom javnih potreba u socijalnoj skrbi raspodjeljuju se osigurana sredstva u Proračunu Grada Svete Nedelje za pojedina prava propisana odlukom.</w:t>
      </w:r>
    </w:p>
    <w:p w14:paraId="423CCA6C" w14:textId="77777777" w:rsidR="00DB1EA9" w:rsidRPr="006306C2" w:rsidRDefault="00DB1EA9" w:rsidP="00DB1EA9">
      <w:pPr>
        <w:jc w:val="both"/>
        <w:rPr>
          <w:rFonts w:ascii="Arial" w:hAnsi="Arial" w:cs="Arial"/>
        </w:rPr>
      </w:pPr>
      <w:r w:rsidRPr="006306C2">
        <w:rPr>
          <w:rFonts w:ascii="Arial" w:hAnsi="Arial" w:cs="Arial"/>
        </w:rPr>
        <w:t>Radi ostvarivanja ciljeva  ovog programa u proračunu se predviđaju sljedeće aktivnosti:</w:t>
      </w:r>
    </w:p>
    <w:p w14:paraId="312E757D" w14:textId="77777777" w:rsidR="00DB1EA9" w:rsidRPr="006306C2" w:rsidRDefault="00DB1EA9" w:rsidP="00DB1EA9">
      <w:pPr>
        <w:ind w:firstLine="708"/>
        <w:jc w:val="both"/>
        <w:rPr>
          <w:rFonts w:ascii="Arial" w:hAnsi="Arial" w:cs="Arial"/>
          <w:b/>
        </w:rPr>
      </w:pPr>
    </w:p>
    <w:p w14:paraId="5E5E1799" w14:textId="77777777" w:rsidR="00DB1EA9" w:rsidRDefault="00DB1EA9" w:rsidP="00DB1EA9">
      <w:pPr>
        <w:ind w:firstLine="708"/>
        <w:jc w:val="both"/>
        <w:rPr>
          <w:rFonts w:ascii="Arial" w:hAnsi="Arial" w:cs="Arial"/>
          <w:b/>
        </w:rPr>
      </w:pPr>
      <w:r w:rsidRPr="006306C2">
        <w:rPr>
          <w:rFonts w:ascii="Arial" w:hAnsi="Arial" w:cs="Arial"/>
          <w:b/>
        </w:rPr>
        <w:t xml:space="preserve">Aktivnost: A104601  Pomoći u novcu </w:t>
      </w:r>
    </w:p>
    <w:p w14:paraId="441FBAF2" w14:textId="60E9BF44" w:rsidR="00995AD8" w:rsidRPr="006306C2" w:rsidRDefault="00DB1EA9" w:rsidP="00DB1EA9">
      <w:pPr>
        <w:jc w:val="both"/>
        <w:rPr>
          <w:rFonts w:ascii="Arial" w:hAnsi="Arial" w:cs="Arial"/>
          <w:bCs/>
        </w:rPr>
      </w:pPr>
      <w:r w:rsidRPr="006306C2">
        <w:rPr>
          <w:rFonts w:ascii="Arial" w:hAnsi="Arial" w:cs="Arial"/>
          <w:bCs/>
        </w:rPr>
        <w:t>Za ovu vrstu pomoći u proračunu za 202</w:t>
      </w:r>
      <w:r w:rsidR="002F3DAB">
        <w:rPr>
          <w:rFonts w:ascii="Arial" w:hAnsi="Arial" w:cs="Arial"/>
          <w:bCs/>
        </w:rPr>
        <w:t>6</w:t>
      </w:r>
      <w:r w:rsidRPr="006306C2">
        <w:rPr>
          <w:rFonts w:ascii="Arial" w:hAnsi="Arial" w:cs="Arial"/>
          <w:bCs/>
        </w:rPr>
        <w:t xml:space="preserve">. godinu </w:t>
      </w:r>
      <w:r w:rsidR="009A7BD2" w:rsidRPr="006306C2">
        <w:rPr>
          <w:rFonts w:ascii="Arial" w:hAnsi="Arial" w:cs="Arial"/>
          <w:bCs/>
        </w:rPr>
        <w:t xml:space="preserve">planira se iznos </w:t>
      </w:r>
      <w:r w:rsidRPr="006306C2">
        <w:rPr>
          <w:rFonts w:ascii="Arial" w:hAnsi="Arial" w:cs="Arial"/>
          <w:bCs/>
        </w:rPr>
        <w:t xml:space="preserve"> je </w:t>
      </w:r>
      <w:r w:rsidR="002F3DAB">
        <w:rPr>
          <w:rFonts w:ascii="Arial" w:hAnsi="Arial" w:cs="Arial"/>
          <w:bCs/>
        </w:rPr>
        <w:t>76</w:t>
      </w:r>
      <w:r w:rsidRPr="006306C2">
        <w:rPr>
          <w:rFonts w:ascii="Arial" w:hAnsi="Arial" w:cs="Arial"/>
          <w:bCs/>
        </w:rPr>
        <w:t>.000,00 €</w:t>
      </w:r>
      <w:r w:rsidR="00995AD8" w:rsidRPr="006306C2">
        <w:rPr>
          <w:rFonts w:ascii="Arial" w:hAnsi="Arial" w:cs="Arial"/>
          <w:bCs/>
        </w:rPr>
        <w:t>.</w:t>
      </w:r>
    </w:p>
    <w:p w14:paraId="34966938" w14:textId="77777777" w:rsidR="00403931" w:rsidRPr="006306C2" w:rsidRDefault="00403931" w:rsidP="00DB1EA9">
      <w:pPr>
        <w:jc w:val="both"/>
        <w:rPr>
          <w:rFonts w:ascii="Arial" w:hAnsi="Arial" w:cs="Arial"/>
          <w:bCs/>
        </w:rPr>
      </w:pPr>
    </w:p>
    <w:p w14:paraId="5ABC2498" w14:textId="7742BC6D" w:rsidR="00DB1EA9" w:rsidRPr="006306C2" w:rsidRDefault="00995AD8" w:rsidP="00DB1EA9">
      <w:pPr>
        <w:jc w:val="both"/>
        <w:rPr>
          <w:rFonts w:ascii="Arial" w:hAnsi="Arial" w:cs="Arial"/>
          <w:bCs/>
        </w:rPr>
      </w:pPr>
      <w:r w:rsidRPr="006306C2">
        <w:rPr>
          <w:rFonts w:ascii="Arial" w:hAnsi="Arial" w:cs="Arial"/>
          <w:bCs/>
        </w:rPr>
        <w:t xml:space="preserve">U </w:t>
      </w:r>
      <w:r w:rsidR="00DB1EA9" w:rsidRPr="006306C2">
        <w:rPr>
          <w:rFonts w:ascii="Arial" w:hAnsi="Arial" w:cs="Arial"/>
          <w:bCs/>
        </w:rPr>
        <w:t>projekcij</w:t>
      </w:r>
      <w:r w:rsidR="00B134FA" w:rsidRPr="006306C2">
        <w:rPr>
          <w:rFonts w:ascii="Arial" w:hAnsi="Arial" w:cs="Arial"/>
          <w:bCs/>
        </w:rPr>
        <w:t>ama</w:t>
      </w:r>
      <w:r w:rsidR="00DB1EA9" w:rsidRPr="006306C2">
        <w:rPr>
          <w:rFonts w:ascii="Arial" w:hAnsi="Arial" w:cs="Arial"/>
          <w:bCs/>
        </w:rPr>
        <w:t xml:space="preserve"> </w:t>
      </w:r>
      <w:r w:rsidR="00B134FA" w:rsidRPr="006306C2">
        <w:rPr>
          <w:rFonts w:ascii="Arial" w:hAnsi="Arial" w:cs="Arial"/>
          <w:bCs/>
        </w:rPr>
        <w:t xml:space="preserve">za </w:t>
      </w:r>
      <w:r w:rsidR="00DB1EA9" w:rsidRPr="006306C2">
        <w:rPr>
          <w:rFonts w:ascii="Arial" w:hAnsi="Arial" w:cs="Arial"/>
          <w:bCs/>
        </w:rPr>
        <w:t xml:space="preserve"> 202</w:t>
      </w:r>
      <w:r w:rsidR="002F3DAB">
        <w:rPr>
          <w:rFonts w:ascii="Arial" w:hAnsi="Arial" w:cs="Arial"/>
          <w:bCs/>
        </w:rPr>
        <w:t>7</w:t>
      </w:r>
      <w:r w:rsidR="00DB1EA9" w:rsidRPr="006306C2">
        <w:rPr>
          <w:rFonts w:ascii="Arial" w:hAnsi="Arial" w:cs="Arial"/>
          <w:bCs/>
        </w:rPr>
        <w:t xml:space="preserve">. godini </w:t>
      </w:r>
      <w:r w:rsidR="009A7BD2" w:rsidRPr="006306C2">
        <w:rPr>
          <w:rFonts w:ascii="Arial" w:hAnsi="Arial" w:cs="Arial"/>
          <w:bCs/>
        </w:rPr>
        <w:t xml:space="preserve">projicira se </w:t>
      </w:r>
      <w:r w:rsidR="00DB1EA9" w:rsidRPr="006306C2">
        <w:rPr>
          <w:rFonts w:ascii="Arial" w:hAnsi="Arial" w:cs="Arial"/>
          <w:bCs/>
        </w:rPr>
        <w:t xml:space="preserve">iznos od </w:t>
      </w:r>
      <w:r w:rsidR="00CE006F" w:rsidRPr="00CE006F">
        <w:rPr>
          <w:rFonts w:ascii="Arial" w:hAnsi="Arial" w:cs="Arial"/>
          <w:bCs/>
        </w:rPr>
        <w:t>83.800</w:t>
      </w:r>
      <w:r w:rsidR="00DB1EA9" w:rsidRPr="00CE006F">
        <w:rPr>
          <w:rFonts w:ascii="Arial" w:hAnsi="Arial" w:cs="Arial"/>
          <w:bCs/>
        </w:rPr>
        <w:t>,00 €,</w:t>
      </w:r>
      <w:r w:rsidR="00DB1EA9" w:rsidRPr="006306C2">
        <w:rPr>
          <w:rFonts w:ascii="Arial" w:hAnsi="Arial" w:cs="Arial"/>
          <w:bCs/>
        </w:rPr>
        <w:t xml:space="preserve">  a </w:t>
      </w:r>
      <w:r w:rsidR="00B134FA" w:rsidRPr="006306C2">
        <w:rPr>
          <w:rFonts w:ascii="Arial" w:hAnsi="Arial" w:cs="Arial"/>
          <w:bCs/>
        </w:rPr>
        <w:t xml:space="preserve">u projekcijama </w:t>
      </w:r>
      <w:r w:rsidR="00DB1EA9" w:rsidRPr="006306C2">
        <w:rPr>
          <w:rFonts w:ascii="Arial" w:hAnsi="Arial" w:cs="Arial"/>
          <w:bCs/>
        </w:rPr>
        <w:t xml:space="preserve">proračuna </w:t>
      </w:r>
      <w:r w:rsidR="00B134FA" w:rsidRPr="006306C2">
        <w:rPr>
          <w:rFonts w:ascii="Arial" w:hAnsi="Arial" w:cs="Arial"/>
          <w:bCs/>
        </w:rPr>
        <w:t>za</w:t>
      </w:r>
      <w:r w:rsidR="00DB1EA9" w:rsidRPr="006306C2">
        <w:rPr>
          <w:rFonts w:ascii="Arial" w:hAnsi="Arial" w:cs="Arial"/>
          <w:bCs/>
        </w:rPr>
        <w:t xml:space="preserve"> 202</w:t>
      </w:r>
      <w:r w:rsidR="002F3DAB">
        <w:rPr>
          <w:rFonts w:ascii="Arial" w:hAnsi="Arial" w:cs="Arial"/>
          <w:bCs/>
        </w:rPr>
        <w:t>8</w:t>
      </w:r>
      <w:r w:rsidR="00DB1EA9" w:rsidRPr="006306C2">
        <w:rPr>
          <w:rFonts w:ascii="Arial" w:hAnsi="Arial" w:cs="Arial"/>
          <w:bCs/>
        </w:rPr>
        <w:t>. godin</w:t>
      </w:r>
      <w:r w:rsidR="00B134FA" w:rsidRPr="006306C2">
        <w:rPr>
          <w:rFonts w:ascii="Arial" w:hAnsi="Arial" w:cs="Arial"/>
          <w:bCs/>
        </w:rPr>
        <w:t>u</w:t>
      </w:r>
      <w:r w:rsidR="00DB1EA9" w:rsidRPr="006306C2">
        <w:rPr>
          <w:rFonts w:ascii="Arial" w:hAnsi="Arial" w:cs="Arial"/>
          <w:bCs/>
        </w:rPr>
        <w:t xml:space="preserve"> iznos od </w:t>
      </w:r>
      <w:r w:rsidR="00723829" w:rsidRPr="00723829">
        <w:rPr>
          <w:rFonts w:ascii="Arial" w:hAnsi="Arial" w:cs="Arial"/>
          <w:bCs/>
        </w:rPr>
        <w:t>90.000,00</w:t>
      </w:r>
      <w:r w:rsidR="00DB1EA9" w:rsidRPr="00723829">
        <w:rPr>
          <w:rFonts w:ascii="Arial" w:hAnsi="Arial" w:cs="Arial"/>
          <w:bCs/>
        </w:rPr>
        <w:t xml:space="preserve"> €.</w:t>
      </w:r>
      <w:r w:rsidR="00DB1EA9" w:rsidRPr="006306C2">
        <w:rPr>
          <w:rFonts w:ascii="Arial" w:hAnsi="Arial" w:cs="Arial"/>
          <w:bCs/>
        </w:rPr>
        <w:t xml:space="preserve"> </w:t>
      </w:r>
    </w:p>
    <w:p w14:paraId="46660AB1" w14:textId="77777777" w:rsidR="00403931" w:rsidRPr="006306C2" w:rsidRDefault="00403931" w:rsidP="00DB1EA9">
      <w:pPr>
        <w:jc w:val="both"/>
        <w:rPr>
          <w:rFonts w:ascii="Arial" w:hAnsi="Arial" w:cs="Arial"/>
        </w:rPr>
      </w:pPr>
    </w:p>
    <w:p w14:paraId="7ED4B727" w14:textId="6362571B" w:rsidR="00DB1EA9" w:rsidRPr="006306C2" w:rsidRDefault="00DB1EA9" w:rsidP="00DB1EA9">
      <w:pPr>
        <w:jc w:val="both"/>
        <w:rPr>
          <w:rFonts w:ascii="Arial" w:hAnsi="Arial" w:cs="Arial"/>
        </w:rPr>
      </w:pPr>
      <w:r w:rsidRPr="006306C2">
        <w:rPr>
          <w:rFonts w:ascii="Arial" w:hAnsi="Arial" w:cs="Arial"/>
        </w:rPr>
        <w:t xml:space="preserve">Sredstva se osiguravaju sukladno odredbama Odluke o socijalnoj skrbi Grada Svete Nedelje i </w:t>
      </w:r>
      <w:r w:rsidR="009A7BD2" w:rsidRPr="006306C2">
        <w:rPr>
          <w:rFonts w:ascii="Arial" w:hAnsi="Arial" w:cs="Arial"/>
        </w:rPr>
        <w:t>P</w:t>
      </w:r>
      <w:r w:rsidR="003E649A" w:rsidRPr="006306C2">
        <w:rPr>
          <w:rFonts w:ascii="Arial" w:hAnsi="Arial" w:cs="Arial"/>
        </w:rPr>
        <w:t>ri</w:t>
      </w:r>
      <w:r w:rsidR="009A7BD2" w:rsidRPr="006306C2">
        <w:rPr>
          <w:rFonts w:ascii="Arial" w:hAnsi="Arial" w:cs="Arial"/>
        </w:rPr>
        <w:t>jedlogu p</w:t>
      </w:r>
      <w:r w:rsidRPr="006306C2">
        <w:rPr>
          <w:rFonts w:ascii="Arial" w:hAnsi="Arial" w:cs="Arial"/>
        </w:rPr>
        <w:t>rogram</w:t>
      </w:r>
      <w:r w:rsidR="003E649A" w:rsidRPr="006306C2">
        <w:rPr>
          <w:rFonts w:ascii="Arial" w:hAnsi="Arial" w:cs="Arial"/>
        </w:rPr>
        <w:t>a</w:t>
      </w:r>
      <w:r w:rsidRPr="006306C2">
        <w:rPr>
          <w:rFonts w:ascii="Arial" w:hAnsi="Arial" w:cs="Arial"/>
        </w:rPr>
        <w:t xml:space="preserve"> javnih potreba u socijalnoj</w:t>
      </w:r>
      <w:r w:rsidR="00B134FA" w:rsidRPr="006306C2">
        <w:rPr>
          <w:rFonts w:ascii="Arial" w:hAnsi="Arial" w:cs="Arial"/>
        </w:rPr>
        <w:t xml:space="preserve"> </w:t>
      </w:r>
      <w:r w:rsidRPr="006306C2">
        <w:rPr>
          <w:rFonts w:ascii="Arial" w:hAnsi="Arial" w:cs="Arial"/>
        </w:rPr>
        <w:t xml:space="preserve">skrbi na području grada Svete Nedelje u pojedinoj proračunskoj  godini. </w:t>
      </w:r>
    </w:p>
    <w:p w14:paraId="41834E80" w14:textId="77777777" w:rsidR="00DB1EA9" w:rsidRPr="006306C2" w:rsidRDefault="00DB1EA9" w:rsidP="00DB1EA9">
      <w:pPr>
        <w:jc w:val="both"/>
        <w:rPr>
          <w:rFonts w:ascii="Arial" w:hAnsi="Arial" w:cs="Arial"/>
        </w:rPr>
      </w:pPr>
    </w:p>
    <w:p w14:paraId="65675DBD" w14:textId="77777777" w:rsidR="00DB1EA9" w:rsidRPr="006306C2" w:rsidRDefault="00DB1EA9" w:rsidP="00DB1EA9">
      <w:pPr>
        <w:jc w:val="both"/>
        <w:rPr>
          <w:rFonts w:ascii="Arial" w:hAnsi="Arial" w:cs="Arial"/>
        </w:rPr>
      </w:pPr>
      <w:r w:rsidRPr="006306C2">
        <w:rPr>
          <w:rFonts w:ascii="Arial" w:hAnsi="Arial" w:cs="Arial"/>
        </w:rPr>
        <w:t xml:space="preserve">Pokazatelj  rezultata:  broj korisnika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6A0699C5" w14:textId="77777777" w:rsidTr="003433D4">
        <w:trPr>
          <w:trHeight w:val="264"/>
        </w:trPr>
        <w:tc>
          <w:tcPr>
            <w:tcW w:w="2265" w:type="dxa"/>
            <w:vMerge w:val="restart"/>
          </w:tcPr>
          <w:p w14:paraId="49840250"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8598B0E" w14:textId="780A0F83" w:rsidR="00DB1EA9" w:rsidRPr="006306C2" w:rsidRDefault="00DB1EA9" w:rsidP="003433D4">
            <w:pPr>
              <w:jc w:val="center"/>
              <w:rPr>
                <w:rFonts w:ascii="Arial" w:hAnsi="Arial" w:cs="Arial"/>
              </w:rPr>
            </w:pPr>
            <w:r w:rsidRPr="006306C2">
              <w:rPr>
                <w:rFonts w:ascii="Arial" w:hAnsi="Arial" w:cs="Arial"/>
              </w:rPr>
              <w:t>202</w:t>
            </w:r>
            <w:r w:rsidR="00BB5DA8">
              <w:rPr>
                <w:rFonts w:ascii="Arial" w:hAnsi="Arial" w:cs="Arial"/>
              </w:rPr>
              <w:t>5</w:t>
            </w:r>
            <w:r w:rsidRPr="006306C2">
              <w:rPr>
                <w:rFonts w:ascii="Arial" w:hAnsi="Arial" w:cs="Arial"/>
              </w:rPr>
              <w:t>.</w:t>
            </w:r>
          </w:p>
        </w:tc>
        <w:tc>
          <w:tcPr>
            <w:tcW w:w="6795" w:type="dxa"/>
            <w:gridSpan w:val="3"/>
            <w:vAlign w:val="center"/>
          </w:tcPr>
          <w:p w14:paraId="4E3889A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20B9A95B" w14:textId="77777777" w:rsidTr="003433D4">
        <w:trPr>
          <w:trHeight w:val="324"/>
        </w:trPr>
        <w:tc>
          <w:tcPr>
            <w:tcW w:w="2265" w:type="dxa"/>
            <w:vMerge/>
          </w:tcPr>
          <w:p w14:paraId="1A46184C" w14:textId="77777777" w:rsidR="00DB1EA9" w:rsidRPr="006306C2" w:rsidRDefault="00DB1EA9" w:rsidP="003433D4">
            <w:pPr>
              <w:jc w:val="center"/>
              <w:rPr>
                <w:rFonts w:ascii="Arial" w:hAnsi="Arial" w:cs="Arial"/>
              </w:rPr>
            </w:pPr>
          </w:p>
        </w:tc>
        <w:tc>
          <w:tcPr>
            <w:tcW w:w="2265" w:type="dxa"/>
            <w:vAlign w:val="center"/>
          </w:tcPr>
          <w:p w14:paraId="0E1EED82" w14:textId="20ED26F0" w:rsidR="00DB1EA9" w:rsidRPr="006306C2" w:rsidRDefault="00DB1EA9" w:rsidP="003433D4">
            <w:pPr>
              <w:jc w:val="center"/>
              <w:rPr>
                <w:rFonts w:ascii="Arial" w:hAnsi="Arial" w:cs="Arial"/>
              </w:rPr>
            </w:pPr>
            <w:r w:rsidRPr="006306C2">
              <w:rPr>
                <w:rFonts w:ascii="Arial" w:hAnsi="Arial" w:cs="Arial"/>
              </w:rPr>
              <w:t>202</w:t>
            </w:r>
            <w:r w:rsidR="00BB5DA8">
              <w:rPr>
                <w:rFonts w:ascii="Arial" w:hAnsi="Arial" w:cs="Arial"/>
              </w:rPr>
              <w:t>6</w:t>
            </w:r>
            <w:r w:rsidRPr="006306C2">
              <w:rPr>
                <w:rFonts w:ascii="Arial" w:hAnsi="Arial" w:cs="Arial"/>
              </w:rPr>
              <w:t>.</w:t>
            </w:r>
          </w:p>
        </w:tc>
        <w:tc>
          <w:tcPr>
            <w:tcW w:w="2265" w:type="dxa"/>
            <w:vAlign w:val="center"/>
          </w:tcPr>
          <w:p w14:paraId="538A5C28" w14:textId="025E94BF" w:rsidR="00DB1EA9" w:rsidRPr="006306C2" w:rsidRDefault="00DB1EA9" w:rsidP="003433D4">
            <w:pPr>
              <w:jc w:val="center"/>
              <w:rPr>
                <w:rFonts w:ascii="Arial" w:hAnsi="Arial" w:cs="Arial"/>
              </w:rPr>
            </w:pPr>
            <w:r w:rsidRPr="006306C2">
              <w:rPr>
                <w:rFonts w:ascii="Arial" w:hAnsi="Arial" w:cs="Arial"/>
              </w:rPr>
              <w:t>202</w:t>
            </w:r>
            <w:r w:rsidR="00BB5DA8">
              <w:rPr>
                <w:rFonts w:ascii="Arial" w:hAnsi="Arial" w:cs="Arial"/>
              </w:rPr>
              <w:t>7</w:t>
            </w:r>
            <w:r w:rsidRPr="006306C2">
              <w:rPr>
                <w:rFonts w:ascii="Arial" w:hAnsi="Arial" w:cs="Arial"/>
              </w:rPr>
              <w:t>.</w:t>
            </w:r>
          </w:p>
        </w:tc>
        <w:tc>
          <w:tcPr>
            <w:tcW w:w="2265" w:type="dxa"/>
            <w:vAlign w:val="center"/>
          </w:tcPr>
          <w:p w14:paraId="7DFE52C1" w14:textId="14754EB5" w:rsidR="00DB1EA9" w:rsidRPr="006306C2" w:rsidRDefault="00DB1EA9" w:rsidP="003433D4">
            <w:pPr>
              <w:jc w:val="center"/>
              <w:rPr>
                <w:rFonts w:ascii="Arial" w:hAnsi="Arial" w:cs="Arial"/>
              </w:rPr>
            </w:pPr>
            <w:r w:rsidRPr="006306C2">
              <w:rPr>
                <w:rFonts w:ascii="Arial" w:hAnsi="Arial" w:cs="Arial"/>
              </w:rPr>
              <w:t>202</w:t>
            </w:r>
            <w:r w:rsidR="00BB5DA8">
              <w:rPr>
                <w:rFonts w:ascii="Arial" w:hAnsi="Arial" w:cs="Arial"/>
              </w:rPr>
              <w:t>8</w:t>
            </w:r>
            <w:r w:rsidRPr="006306C2">
              <w:rPr>
                <w:rFonts w:ascii="Arial" w:hAnsi="Arial" w:cs="Arial"/>
              </w:rPr>
              <w:t>.</w:t>
            </w:r>
          </w:p>
        </w:tc>
      </w:tr>
      <w:tr w:rsidR="00DB1EA9" w:rsidRPr="006306C2" w14:paraId="2761B1EB" w14:textId="77777777" w:rsidTr="003433D4">
        <w:tc>
          <w:tcPr>
            <w:tcW w:w="2265" w:type="dxa"/>
          </w:tcPr>
          <w:p w14:paraId="0DA2C9A0" w14:textId="4A84220F" w:rsidR="00DB1EA9" w:rsidRPr="006306C2" w:rsidRDefault="003E649A" w:rsidP="003433D4">
            <w:pPr>
              <w:jc w:val="center"/>
              <w:rPr>
                <w:rFonts w:ascii="Arial" w:hAnsi="Arial" w:cs="Arial"/>
                <w:color w:val="000000" w:themeColor="text1"/>
              </w:rPr>
            </w:pPr>
            <w:r w:rsidRPr="006306C2">
              <w:rPr>
                <w:rFonts w:ascii="Arial" w:hAnsi="Arial" w:cs="Arial"/>
                <w:color w:val="000000" w:themeColor="text1"/>
              </w:rPr>
              <w:t>1</w:t>
            </w:r>
            <w:r w:rsidR="00C37AA2">
              <w:rPr>
                <w:rFonts w:ascii="Arial" w:hAnsi="Arial" w:cs="Arial"/>
                <w:color w:val="000000" w:themeColor="text1"/>
              </w:rPr>
              <w:t>08</w:t>
            </w:r>
          </w:p>
        </w:tc>
        <w:tc>
          <w:tcPr>
            <w:tcW w:w="2265" w:type="dxa"/>
          </w:tcPr>
          <w:p w14:paraId="391DB021" w14:textId="21B0187C" w:rsidR="00DB1EA9" w:rsidRPr="006306C2" w:rsidRDefault="00C37AA2" w:rsidP="003433D4">
            <w:pPr>
              <w:jc w:val="center"/>
              <w:rPr>
                <w:rFonts w:ascii="Arial" w:hAnsi="Arial" w:cs="Arial"/>
                <w:color w:val="000000" w:themeColor="text1"/>
              </w:rPr>
            </w:pPr>
            <w:r>
              <w:rPr>
                <w:rFonts w:ascii="Arial" w:hAnsi="Arial" w:cs="Arial"/>
                <w:color w:val="000000" w:themeColor="text1"/>
              </w:rPr>
              <w:t>168</w:t>
            </w:r>
          </w:p>
        </w:tc>
        <w:tc>
          <w:tcPr>
            <w:tcW w:w="2265" w:type="dxa"/>
          </w:tcPr>
          <w:p w14:paraId="42FAB3E3" w14:textId="2FFA1A71" w:rsidR="00DB1EA9" w:rsidRPr="006306C2" w:rsidRDefault="00DB1EA9" w:rsidP="003433D4">
            <w:pPr>
              <w:jc w:val="center"/>
              <w:rPr>
                <w:rFonts w:ascii="Arial" w:hAnsi="Arial" w:cs="Arial"/>
              </w:rPr>
            </w:pPr>
            <w:r w:rsidRPr="006306C2">
              <w:rPr>
                <w:rFonts w:ascii="Arial" w:hAnsi="Arial" w:cs="Arial"/>
              </w:rPr>
              <w:t>1</w:t>
            </w:r>
            <w:r w:rsidR="00BB5DA8">
              <w:rPr>
                <w:rFonts w:ascii="Arial" w:hAnsi="Arial" w:cs="Arial"/>
              </w:rPr>
              <w:t>70</w:t>
            </w:r>
          </w:p>
        </w:tc>
        <w:tc>
          <w:tcPr>
            <w:tcW w:w="2265" w:type="dxa"/>
          </w:tcPr>
          <w:p w14:paraId="26D3D366" w14:textId="77777777" w:rsidR="00DB1EA9" w:rsidRPr="006306C2" w:rsidRDefault="00DB1EA9" w:rsidP="003433D4">
            <w:pPr>
              <w:jc w:val="center"/>
              <w:rPr>
                <w:rFonts w:ascii="Arial" w:hAnsi="Arial" w:cs="Arial"/>
              </w:rPr>
            </w:pPr>
            <w:r w:rsidRPr="006C0853">
              <w:rPr>
                <w:rFonts w:ascii="Arial" w:hAnsi="Arial" w:cs="Arial"/>
              </w:rPr>
              <w:t>170</w:t>
            </w:r>
          </w:p>
        </w:tc>
      </w:tr>
    </w:tbl>
    <w:p w14:paraId="4C6F970E" w14:textId="77777777" w:rsidR="008C59C7" w:rsidRPr="006306C2" w:rsidRDefault="008C59C7" w:rsidP="00DB1EA9">
      <w:pPr>
        <w:ind w:firstLine="708"/>
        <w:jc w:val="both"/>
        <w:rPr>
          <w:rFonts w:ascii="Arial" w:hAnsi="Arial" w:cs="Arial"/>
          <w:b/>
        </w:rPr>
      </w:pPr>
    </w:p>
    <w:p w14:paraId="3680C5AA" w14:textId="2FD6545F" w:rsidR="00DB1EA9" w:rsidRPr="006306C2" w:rsidRDefault="00DB1EA9" w:rsidP="00DB1EA9">
      <w:pPr>
        <w:ind w:firstLine="708"/>
        <w:jc w:val="both"/>
        <w:rPr>
          <w:rFonts w:ascii="Arial" w:hAnsi="Arial" w:cs="Arial"/>
          <w:b/>
        </w:rPr>
      </w:pPr>
      <w:r w:rsidRPr="006306C2">
        <w:rPr>
          <w:rFonts w:ascii="Arial" w:hAnsi="Arial" w:cs="Arial"/>
          <w:b/>
        </w:rPr>
        <w:t xml:space="preserve">Aktivnost: A104602 Pomoći u naravi </w:t>
      </w:r>
    </w:p>
    <w:p w14:paraId="052BD431" w14:textId="066E98FF" w:rsidR="00DB1EA9" w:rsidRPr="006306C2" w:rsidRDefault="00DB1EA9" w:rsidP="00DB1EA9">
      <w:pPr>
        <w:jc w:val="both"/>
        <w:rPr>
          <w:rFonts w:ascii="Arial" w:hAnsi="Arial" w:cs="Arial"/>
          <w:bCs/>
        </w:rPr>
      </w:pPr>
      <w:r w:rsidRPr="006306C2">
        <w:rPr>
          <w:rFonts w:ascii="Arial" w:hAnsi="Arial" w:cs="Arial"/>
          <w:bCs/>
        </w:rPr>
        <w:t xml:space="preserve">Sredstva se osiguravaju sukladno odredbama Odluke o socijalnoj skrbi Grada Svete Nedelje i </w:t>
      </w:r>
      <w:r w:rsidR="003E649A" w:rsidRPr="006306C2">
        <w:rPr>
          <w:rFonts w:ascii="Arial" w:hAnsi="Arial" w:cs="Arial"/>
          <w:bCs/>
        </w:rPr>
        <w:t xml:space="preserve">Prijedlogu </w:t>
      </w:r>
      <w:r w:rsidRPr="006306C2">
        <w:rPr>
          <w:rFonts w:ascii="Arial" w:hAnsi="Arial" w:cs="Arial"/>
          <w:bCs/>
        </w:rPr>
        <w:t xml:space="preserve">Programu javnih potreba u socijalnoj  skrbi na području grada Svete Nedelje za  proračunsku  godinu. </w:t>
      </w:r>
    </w:p>
    <w:p w14:paraId="4B2D4ADF" w14:textId="77AD3C33" w:rsidR="00B134FA" w:rsidRPr="006306C2" w:rsidRDefault="00DB1EA9" w:rsidP="00DB1EA9">
      <w:pPr>
        <w:jc w:val="both"/>
        <w:rPr>
          <w:rFonts w:ascii="Arial" w:hAnsi="Arial" w:cs="Arial"/>
          <w:bCs/>
        </w:rPr>
      </w:pPr>
      <w:r w:rsidRPr="006306C2">
        <w:rPr>
          <w:rFonts w:ascii="Arial" w:hAnsi="Arial" w:cs="Arial"/>
          <w:bCs/>
        </w:rPr>
        <w:t>Za 202</w:t>
      </w:r>
      <w:r w:rsidR="00BB5DA8">
        <w:rPr>
          <w:rFonts w:ascii="Arial" w:hAnsi="Arial" w:cs="Arial"/>
          <w:bCs/>
        </w:rPr>
        <w:t>6</w:t>
      </w:r>
      <w:r w:rsidRPr="006306C2">
        <w:rPr>
          <w:rFonts w:ascii="Arial" w:hAnsi="Arial" w:cs="Arial"/>
          <w:bCs/>
        </w:rPr>
        <w:t xml:space="preserve">. godinu </w:t>
      </w:r>
      <w:r w:rsidR="003E649A" w:rsidRPr="006306C2">
        <w:rPr>
          <w:rFonts w:ascii="Arial" w:hAnsi="Arial" w:cs="Arial"/>
          <w:bCs/>
        </w:rPr>
        <w:t xml:space="preserve">planiran je iznos od </w:t>
      </w:r>
      <w:r w:rsidR="00BB5DA8">
        <w:rPr>
          <w:rFonts w:ascii="Arial" w:hAnsi="Arial" w:cs="Arial"/>
          <w:bCs/>
        </w:rPr>
        <w:t>60</w:t>
      </w:r>
      <w:r w:rsidR="003E649A" w:rsidRPr="006306C2">
        <w:rPr>
          <w:rFonts w:ascii="Arial" w:hAnsi="Arial" w:cs="Arial"/>
          <w:bCs/>
        </w:rPr>
        <w:t>.000</w:t>
      </w:r>
      <w:r w:rsidRPr="006306C2">
        <w:rPr>
          <w:rFonts w:ascii="Arial" w:hAnsi="Arial" w:cs="Arial"/>
          <w:bCs/>
        </w:rPr>
        <w:t>,00 €</w:t>
      </w:r>
      <w:r w:rsidR="003E649A" w:rsidRPr="006306C2">
        <w:rPr>
          <w:rFonts w:ascii="Arial" w:hAnsi="Arial" w:cs="Arial"/>
          <w:bCs/>
        </w:rPr>
        <w:t xml:space="preserve">. </w:t>
      </w:r>
      <w:r w:rsidR="00B134FA" w:rsidRPr="006306C2">
        <w:rPr>
          <w:rFonts w:ascii="Arial" w:hAnsi="Arial" w:cs="Arial"/>
          <w:bCs/>
        </w:rPr>
        <w:t xml:space="preserve"> </w:t>
      </w:r>
    </w:p>
    <w:p w14:paraId="7D780F93" w14:textId="3B9F5622" w:rsidR="00DB1EA9" w:rsidRPr="006306C2" w:rsidRDefault="00B134FA" w:rsidP="00DB1EA9">
      <w:pPr>
        <w:jc w:val="both"/>
        <w:rPr>
          <w:rFonts w:ascii="Arial" w:hAnsi="Arial" w:cs="Arial"/>
          <w:bCs/>
        </w:rPr>
      </w:pPr>
      <w:r w:rsidRPr="006306C2">
        <w:rPr>
          <w:rFonts w:ascii="Arial" w:hAnsi="Arial" w:cs="Arial"/>
          <w:bCs/>
        </w:rPr>
        <w:t>U</w:t>
      </w:r>
      <w:r w:rsidR="00DB1EA9" w:rsidRPr="006306C2">
        <w:rPr>
          <w:rFonts w:ascii="Arial" w:hAnsi="Arial" w:cs="Arial"/>
          <w:bCs/>
        </w:rPr>
        <w:t xml:space="preserve"> projekcijama za  202</w:t>
      </w:r>
      <w:r w:rsidR="008C003B">
        <w:rPr>
          <w:rFonts w:ascii="Arial" w:hAnsi="Arial" w:cs="Arial"/>
          <w:bCs/>
        </w:rPr>
        <w:t>7</w:t>
      </w:r>
      <w:r w:rsidR="00DB1EA9" w:rsidRPr="006306C2">
        <w:rPr>
          <w:rFonts w:ascii="Arial" w:hAnsi="Arial" w:cs="Arial"/>
          <w:bCs/>
        </w:rPr>
        <w:t>. godinu</w:t>
      </w:r>
      <w:r w:rsidRPr="006306C2">
        <w:rPr>
          <w:rFonts w:ascii="Arial" w:hAnsi="Arial" w:cs="Arial"/>
          <w:bCs/>
        </w:rPr>
        <w:t xml:space="preserve"> osiguran je iznos od </w:t>
      </w:r>
      <w:r w:rsidR="00D2470D" w:rsidRPr="00D2470D">
        <w:rPr>
          <w:rFonts w:ascii="Arial" w:hAnsi="Arial" w:cs="Arial"/>
          <w:bCs/>
        </w:rPr>
        <w:t>71</w:t>
      </w:r>
      <w:r w:rsidR="003E649A" w:rsidRPr="00D2470D">
        <w:rPr>
          <w:rFonts w:ascii="Arial" w:hAnsi="Arial" w:cs="Arial"/>
          <w:bCs/>
        </w:rPr>
        <w:t>.0</w:t>
      </w:r>
      <w:r w:rsidR="008C59C7" w:rsidRPr="00D2470D">
        <w:rPr>
          <w:rFonts w:ascii="Arial" w:hAnsi="Arial" w:cs="Arial"/>
          <w:bCs/>
        </w:rPr>
        <w:t>00,00</w:t>
      </w:r>
      <w:r w:rsidRPr="00D2470D">
        <w:rPr>
          <w:rFonts w:ascii="Arial" w:hAnsi="Arial" w:cs="Arial"/>
          <w:bCs/>
        </w:rPr>
        <w:t>0 €</w:t>
      </w:r>
      <w:r w:rsidR="00DB1EA9" w:rsidRPr="00D2470D">
        <w:rPr>
          <w:rFonts w:ascii="Arial" w:hAnsi="Arial" w:cs="Arial"/>
          <w:bCs/>
        </w:rPr>
        <w:t>,</w:t>
      </w:r>
      <w:r w:rsidR="00DB1EA9" w:rsidRPr="006306C2">
        <w:rPr>
          <w:rFonts w:ascii="Arial" w:hAnsi="Arial" w:cs="Arial"/>
          <w:bCs/>
        </w:rPr>
        <w:t xml:space="preserve"> te  iznos od </w:t>
      </w:r>
      <w:r w:rsidR="00723829">
        <w:rPr>
          <w:rFonts w:ascii="Arial" w:hAnsi="Arial" w:cs="Arial"/>
          <w:bCs/>
        </w:rPr>
        <w:t>73.000,00</w:t>
      </w:r>
      <w:r w:rsidR="00DB1EA9" w:rsidRPr="006306C2">
        <w:rPr>
          <w:rFonts w:ascii="Arial" w:hAnsi="Arial" w:cs="Arial"/>
          <w:bCs/>
        </w:rPr>
        <w:t xml:space="preserve"> € na razini projekcije za 202</w:t>
      </w:r>
      <w:r w:rsidR="008C003B">
        <w:rPr>
          <w:rFonts w:ascii="Arial" w:hAnsi="Arial" w:cs="Arial"/>
          <w:bCs/>
        </w:rPr>
        <w:t>8</w:t>
      </w:r>
      <w:r w:rsidR="00DB1EA9" w:rsidRPr="006306C2">
        <w:rPr>
          <w:rFonts w:ascii="Arial" w:hAnsi="Arial" w:cs="Arial"/>
          <w:bCs/>
        </w:rPr>
        <w:t>. godinu.</w:t>
      </w:r>
    </w:p>
    <w:p w14:paraId="01FA67F4" w14:textId="77777777" w:rsidR="00DB1EA9" w:rsidRDefault="00DB1EA9" w:rsidP="00DB1EA9">
      <w:pPr>
        <w:jc w:val="both"/>
        <w:rPr>
          <w:rFonts w:ascii="Arial" w:hAnsi="Arial" w:cs="Arial"/>
        </w:rPr>
      </w:pPr>
    </w:p>
    <w:p w14:paraId="7E729E54" w14:textId="5E396DDA" w:rsidR="00DB1EA9" w:rsidRPr="006306C2" w:rsidRDefault="00DB1EA9" w:rsidP="00DB1EA9">
      <w:pPr>
        <w:jc w:val="both"/>
        <w:rPr>
          <w:rFonts w:ascii="Arial" w:hAnsi="Arial" w:cs="Arial"/>
        </w:rPr>
      </w:pPr>
      <w:r w:rsidRPr="006306C2">
        <w:rPr>
          <w:rFonts w:ascii="Arial" w:hAnsi="Arial" w:cs="Arial"/>
        </w:rPr>
        <w:t xml:space="preserve">Pokazatelj  rezultata: broj  korisnika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3254BDC" w14:textId="77777777" w:rsidTr="003433D4">
        <w:trPr>
          <w:trHeight w:val="264"/>
        </w:trPr>
        <w:tc>
          <w:tcPr>
            <w:tcW w:w="2265" w:type="dxa"/>
            <w:vMerge w:val="restart"/>
          </w:tcPr>
          <w:p w14:paraId="0E31008C"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08EEA100" w14:textId="378A3E2E" w:rsidR="00DB1EA9" w:rsidRPr="006306C2" w:rsidRDefault="00DB1EA9" w:rsidP="003433D4">
            <w:pPr>
              <w:jc w:val="center"/>
              <w:rPr>
                <w:rFonts w:ascii="Arial" w:hAnsi="Arial" w:cs="Arial"/>
              </w:rPr>
            </w:pPr>
            <w:r w:rsidRPr="006306C2">
              <w:rPr>
                <w:rFonts w:ascii="Arial" w:hAnsi="Arial" w:cs="Arial"/>
              </w:rPr>
              <w:t>202</w:t>
            </w:r>
            <w:r w:rsidR="00C50F79">
              <w:rPr>
                <w:rFonts w:ascii="Arial" w:hAnsi="Arial" w:cs="Arial"/>
              </w:rPr>
              <w:t>5</w:t>
            </w:r>
            <w:r w:rsidRPr="006306C2">
              <w:rPr>
                <w:rFonts w:ascii="Arial" w:hAnsi="Arial" w:cs="Arial"/>
              </w:rPr>
              <w:t>.</w:t>
            </w:r>
          </w:p>
        </w:tc>
        <w:tc>
          <w:tcPr>
            <w:tcW w:w="6795" w:type="dxa"/>
            <w:gridSpan w:val="3"/>
            <w:vAlign w:val="center"/>
          </w:tcPr>
          <w:p w14:paraId="45A341EF"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7D6AC825" w14:textId="77777777" w:rsidTr="003433D4">
        <w:trPr>
          <w:trHeight w:val="324"/>
        </w:trPr>
        <w:tc>
          <w:tcPr>
            <w:tcW w:w="2265" w:type="dxa"/>
            <w:vMerge/>
          </w:tcPr>
          <w:p w14:paraId="68DC0F2F" w14:textId="77777777" w:rsidR="00DB1EA9" w:rsidRPr="006306C2" w:rsidRDefault="00DB1EA9" w:rsidP="003433D4">
            <w:pPr>
              <w:jc w:val="center"/>
              <w:rPr>
                <w:rFonts w:ascii="Arial" w:hAnsi="Arial" w:cs="Arial"/>
                <w:color w:val="FF0000"/>
              </w:rPr>
            </w:pPr>
          </w:p>
        </w:tc>
        <w:tc>
          <w:tcPr>
            <w:tcW w:w="2265" w:type="dxa"/>
            <w:vAlign w:val="center"/>
          </w:tcPr>
          <w:p w14:paraId="5D3F7D3A" w14:textId="1C61D1D2" w:rsidR="00DB1EA9" w:rsidRPr="006306C2" w:rsidRDefault="00DB1EA9" w:rsidP="003433D4">
            <w:pPr>
              <w:jc w:val="center"/>
              <w:rPr>
                <w:rFonts w:ascii="Arial" w:hAnsi="Arial" w:cs="Arial"/>
                <w:color w:val="FF0000"/>
              </w:rPr>
            </w:pPr>
            <w:r w:rsidRPr="006306C2">
              <w:rPr>
                <w:rFonts w:ascii="Arial" w:hAnsi="Arial" w:cs="Arial"/>
              </w:rPr>
              <w:t>202</w:t>
            </w:r>
            <w:r w:rsidR="00C50F79">
              <w:rPr>
                <w:rFonts w:ascii="Arial" w:hAnsi="Arial" w:cs="Arial"/>
              </w:rPr>
              <w:t>6</w:t>
            </w:r>
            <w:r w:rsidRPr="006306C2">
              <w:rPr>
                <w:rFonts w:ascii="Arial" w:hAnsi="Arial" w:cs="Arial"/>
              </w:rPr>
              <w:t>.</w:t>
            </w:r>
          </w:p>
        </w:tc>
        <w:tc>
          <w:tcPr>
            <w:tcW w:w="2265" w:type="dxa"/>
            <w:vAlign w:val="center"/>
          </w:tcPr>
          <w:p w14:paraId="67B3FD46" w14:textId="7BF357DB" w:rsidR="00DB1EA9" w:rsidRPr="006306C2" w:rsidRDefault="00DB1EA9" w:rsidP="003433D4">
            <w:pPr>
              <w:jc w:val="center"/>
              <w:rPr>
                <w:rFonts w:ascii="Arial" w:hAnsi="Arial" w:cs="Arial"/>
              </w:rPr>
            </w:pPr>
            <w:r w:rsidRPr="006306C2">
              <w:rPr>
                <w:rFonts w:ascii="Arial" w:hAnsi="Arial" w:cs="Arial"/>
              </w:rPr>
              <w:t>202</w:t>
            </w:r>
            <w:r w:rsidR="00C50F79">
              <w:rPr>
                <w:rFonts w:ascii="Arial" w:hAnsi="Arial" w:cs="Arial"/>
              </w:rPr>
              <w:t>7</w:t>
            </w:r>
            <w:r w:rsidRPr="006306C2">
              <w:rPr>
                <w:rFonts w:ascii="Arial" w:hAnsi="Arial" w:cs="Arial"/>
              </w:rPr>
              <w:t>.</w:t>
            </w:r>
          </w:p>
        </w:tc>
        <w:tc>
          <w:tcPr>
            <w:tcW w:w="2265" w:type="dxa"/>
            <w:vAlign w:val="center"/>
          </w:tcPr>
          <w:p w14:paraId="7F085326" w14:textId="7629CDC3" w:rsidR="00DB1EA9" w:rsidRPr="006306C2" w:rsidRDefault="00DB1EA9" w:rsidP="003433D4">
            <w:pPr>
              <w:jc w:val="center"/>
              <w:rPr>
                <w:rFonts w:ascii="Arial" w:hAnsi="Arial" w:cs="Arial"/>
              </w:rPr>
            </w:pPr>
            <w:r w:rsidRPr="006306C2">
              <w:rPr>
                <w:rFonts w:ascii="Arial" w:hAnsi="Arial" w:cs="Arial"/>
              </w:rPr>
              <w:t>202</w:t>
            </w:r>
            <w:r w:rsidR="00C50F79">
              <w:rPr>
                <w:rFonts w:ascii="Arial" w:hAnsi="Arial" w:cs="Arial"/>
              </w:rPr>
              <w:t>8</w:t>
            </w:r>
            <w:r w:rsidRPr="006306C2">
              <w:rPr>
                <w:rFonts w:ascii="Arial" w:hAnsi="Arial" w:cs="Arial"/>
              </w:rPr>
              <w:t>.</w:t>
            </w:r>
          </w:p>
        </w:tc>
      </w:tr>
      <w:tr w:rsidR="00DB1EA9" w:rsidRPr="006306C2" w14:paraId="60AD84D9" w14:textId="77777777" w:rsidTr="003433D4">
        <w:tc>
          <w:tcPr>
            <w:tcW w:w="2265" w:type="dxa"/>
          </w:tcPr>
          <w:p w14:paraId="048D30A7" w14:textId="3E9A6B9B" w:rsidR="00DB1EA9" w:rsidRPr="00C37AA2" w:rsidRDefault="00C37AA2" w:rsidP="003433D4">
            <w:pPr>
              <w:jc w:val="center"/>
              <w:rPr>
                <w:rFonts w:ascii="Arial" w:hAnsi="Arial" w:cs="Arial"/>
              </w:rPr>
            </w:pPr>
            <w:r w:rsidRPr="00C37AA2">
              <w:rPr>
                <w:rFonts w:ascii="Arial" w:hAnsi="Arial" w:cs="Arial"/>
              </w:rPr>
              <w:t>48</w:t>
            </w:r>
          </w:p>
        </w:tc>
        <w:tc>
          <w:tcPr>
            <w:tcW w:w="2265" w:type="dxa"/>
          </w:tcPr>
          <w:p w14:paraId="379017DD" w14:textId="213954A7" w:rsidR="00DB1EA9" w:rsidRPr="00C37AA2" w:rsidRDefault="00C37AA2" w:rsidP="003433D4">
            <w:pPr>
              <w:jc w:val="center"/>
              <w:rPr>
                <w:rFonts w:ascii="Arial" w:hAnsi="Arial" w:cs="Arial"/>
              </w:rPr>
            </w:pPr>
            <w:r w:rsidRPr="00C37AA2">
              <w:rPr>
                <w:rFonts w:ascii="Arial" w:hAnsi="Arial" w:cs="Arial"/>
              </w:rPr>
              <w:t>48</w:t>
            </w:r>
          </w:p>
        </w:tc>
        <w:tc>
          <w:tcPr>
            <w:tcW w:w="2265" w:type="dxa"/>
          </w:tcPr>
          <w:p w14:paraId="2DF03EAC" w14:textId="0E7D8F10" w:rsidR="00DB1EA9" w:rsidRPr="00C37AA2" w:rsidRDefault="00C37AA2" w:rsidP="003433D4">
            <w:pPr>
              <w:jc w:val="center"/>
              <w:rPr>
                <w:rFonts w:ascii="Arial" w:hAnsi="Arial" w:cs="Arial"/>
              </w:rPr>
            </w:pPr>
            <w:r w:rsidRPr="00C37AA2">
              <w:rPr>
                <w:rFonts w:ascii="Arial" w:hAnsi="Arial" w:cs="Arial"/>
              </w:rPr>
              <w:t>48</w:t>
            </w:r>
          </w:p>
        </w:tc>
        <w:tc>
          <w:tcPr>
            <w:tcW w:w="2265" w:type="dxa"/>
          </w:tcPr>
          <w:p w14:paraId="74A1079A" w14:textId="15A9C574" w:rsidR="00DB1EA9" w:rsidRPr="00C37AA2" w:rsidRDefault="00C37AA2" w:rsidP="003433D4">
            <w:pPr>
              <w:jc w:val="center"/>
              <w:rPr>
                <w:rFonts w:ascii="Arial" w:hAnsi="Arial" w:cs="Arial"/>
              </w:rPr>
            </w:pPr>
            <w:r w:rsidRPr="00C37AA2">
              <w:rPr>
                <w:rFonts w:ascii="Arial" w:hAnsi="Arial" w:cs="Arial"/>
              </w:rPr>
              <w:t>48</w:t>
            </w:r>
          </w:p>
        </w:tc>
      </w:tr>
    </w:tbl>
    <w:p w14:paraId="7BCE53DE" w14:textId="77777777" w:rsidR="00DB1EA9" w:rsidRPr="006306C2" w:rsidRDefault="00DB1EA9" w:rsidP="00DB1EA9">
      <w:pPr>
        <w:jc w:val="both"/>
        <w:rPr>
          <w:rFonts w:ascii="Arial" w:hAnsi="Arial" w:cs="Arial"/>
          <w:b/>
          <w:color w:val="FF0000"/>
        </w:rPr>
      </w:pPr>
      <w:r w:rsidRPr="006306C2">
        <w:rPr>
          <w:rFonts w:ascii="Arial" w:hAnsi="Arial" w:cs="Arial"/>
          <w:b/>
          <w:color w:val="FF0000"/>
        </w:rPr>
        <w:tab/>
      </w:r>
    </w:p>
    <w:p w14:paraId="35746017" w14:textId="77777777" w:rsidR="00DB1EA9" w:rsidRPr="006306C2" w:rsidRDefault="00DB1EA9" w:rsidP="00DB1EA9">
      <w:pPr>
        <w:ind w:firstLine="708"/>
        <w:jc w:val="both"/>
        <w:rPr>
          <w:rFonts w:ascii="Arial" w:hAnsi="Arial" w:cs="Arial"/>
          <w:b/>
        </w:rPr>
      </w:pPr>
      <w:r w:rsidRPr="006306C2">
        <w:rPr>
          <w:rFonts w:ascii="Arial" w:hAnsi="Arial" w:cs="Arial"/>
          <w:b/>
        </w:rPr>
        <w:t xml:space="preserve">Aktivnost: A104603 Pravo na naknadu za nezaposlene hrvatske branitelje iz domovinskog rata </w:t>
      </w:r>
    </w:p>
    <w:p w14:paraId="66340F43" w14:textId="23A29A7E" w:rsidR="00317346" w:rsidRPr="006306C2" w:rsidRDefault="00DB1EA9" w:rsidP="00DB1EA9">
      <w:pPr>
        <w:jc w:val="both"/>
        <w:rPr>
          <w:rFonts w:ascii="Arial" w:hAnsi="Arial" w:cs="Arial"/>
          <w:bCs/>
        </w:rPr>
      </w:pPr>
      <w:r w:rsidRPr="006306C2">
        <w:rPr>
          <w:rFonts w:ascii="Arial" w:hAnsi="Arial" w:cs="Arial"/>
          <w:bCs/>
        </w:rPr>
        <w:t xml:space="preserve">Za ovu aktivnost </w:t>
      </w:r>
      <w:r w:rsidR="00317346" w:rsidRPr="006306C2">
        <w:rPr>
          <w:rFonts w:ascii="Arial" w:hAnsi="Arial" w:cs="Arial"/>
          <w:bCs/>
        </w:rPr>
        <w:t>za 202</w:t>
      </w:r>
      <w:r w:rsidR="00253425">
        <w:rPr>
          <w:rFonts w:ascii="Arial" w:hAnsi="Arial" w:cs="Arial"/>
          <w:bCs/>
        </w:rPr>
        <w:t>6</w:t>
      </w:r>
      <w:r w:rsidR="00317346" w:rsidRPr="006306C2">
        <w:rPr>
          <w:rFonts w:ascii="Arial" w:hAnsi="Arial" w:cs="Arial"/>
          <w:bCs/>
        </w:rPr>
        <w:t xml:space="preserve">. godinu </w:t>
      </w:r>
      <w:r w:rsidRPr="006306C2">
        <w:rPr>
          <w:rFonts w:ascii="Arial" w:hAnsi="Arial" w:cs="Arial"/>
          <w:bCs/>
        </w:rPr>
        <w:t xml:space="preserve">sredstva se </w:t>
      </w:r>
      <w:r w:rsidR="003E649A" w:rsidRPr="006306C2">
        <w:rPr>
          <w:rFonts w:ascii="Arial" w:hAnsi="Arial" w:cs="Arial"/>
          <w:bCs/>
        </w:rPr>
        <w:t xml:space="preserve">planiraju </w:t>
      </w:r>
      <w:r w:rsidRPr="006306C2">
        <w:rPr>
          <w:rFonts w:ascii="Arial" w:hAnsi="Arial" w:cs="Arial"/>
          <w:bCs/>
        </w:rPr>
        <w:t xml:space="preserve"> </w:t>
      </w:r>
      <w:r w:rsidR="00317346" w:rsidRPr="006306C2">
        <w:rPr>
          <w:rFonts w:ascii="Arial" w:hAnsi="Arial" w:cs="Arial"/>
          <w:bCs/>
        </w:rPr>
        <w:t xml:space="preserve">u iznosu od </w:t>
      </w:r>
      <w:r w:rsidR="003E649A" w:rsidRPr="006306C2">
        <w:rPr>
          <w:rFonts w:ascii="Arial" w:hAnsi="Arial" w:cs="Arial"/>
          <w:bCs/>
        </w:rPr>
        <w:t>1</w:t>
      </w:r>
      <w:r w:rsidR="00253425">
        <w:rPr>
          <w:rFonts w:ascii="Arial" w:hAnsi="Arial" w:cs="Arial"/>
          <w:bCs/>
        </w:rPr>
        <w:t>5</w:t>
      </w:r>
      <w:r w:rsidR="00317346" w:rsidRPr="006306C2">
        <w:rPr>
          <w:rFonts w:ascii="Arial" w:hAnsi="Arial" w:cs="Arial"/>
          <w:bCs/>
        </w:rPr>
        <w:t xml:space="preserve">.000,00 €. </w:t>
      </w:r>
    </w:p>
    <w:p w14:paraId="4C971052" w14:textId="1B7AC0F6" w:rsidR="00DB1EA9" w:rsidRPr="006306C2" w:rsidRDefault="00317346" w:rsidP="00DB1EA9">
      <w:pPr>
        <w:jc w:val="both"/>
        <w:rPr>
          <w:rFonts w:ascii="Arial" w:hAnsi="Arial" w:cs="Arial"/>
          <w:bCs/>
        </w:rPr>
      </w:pPr>
      <w:r w:rsidRPr="006306C2">
        <w:rPr>
          <w:rFonts w:ascii="Arial" w:hAnsi="Arial" w:cs="Arial"/>
          <w:bCs/>
        </w:rPr>
        <w:t xml:space="preserve">U projekcijama </w:t>
      </w:r>
      <w:r w:rsidR="00DB1EA9" w:rsidRPr="006306C2">
        <w:rPr>
          <w:rFonts w:ascii="Arial" w:hAnsi="Arial" w:cs="Arial"/>
          <w:bCs/>
        </w:rPr>
        <w:t>za 202</w:t>
      </w:r>
      <w:r w:rsidR="00253425">
        <w:rPr>
          <w:rFonts w:ascii="Arial" w:hAnsi="Arial" w:cs="Arial"/>
          <w:bCs/>
        </w:rPr>
        <w:t>7</w:t>
      </w:r>
      <w:r w:rsidR="00DB1EA9" w:rsidRPr="006306C2">
        <w:rPr>
          <w:rFonts w:ascii="Arial" w:hAnsi="Arial" w:cs="Arial"/>
          <w:bCs/>
        </w:rPr>
        <w:t xml:space="preserve">. </w:t>
      </w:r>
      <w:r w:rsidR="003E649A" w:rsidRPr="006306C2">
        <w:rPr>
          <w:rFonts w:ascii="Arial" w:hAnsi="Arial" w:cs="Arial"/>
          <w:bCs/>
        </w:rPr>
        <w:t>i 202</w:t>
      </w:r>
      <w:r w:rsidR="00253425">
        <w:rPr>
          <w:rFonts w:ascii="Arial" w:hAnsi="Arial" w:cs="Arial"/>
          <w:bCs/>
        </w:rPr>
        <w:t>8</w:t>
      </w:r>
      <w:r w:rsidR="003E649A" w:rsidRPr="006306C2">
        <w:rPr>
          <w:rFonts w:ascii="Arial" w:hAnsi="Arial" w:cs="Arial"/>
          <w:bCs/>
        </w:rPr>
        <w:t xml:space="preserve">. godinu projicira se iznos od </w:t>
      </w:r>
      <w:r w:rsidR="003E649A" w:rsidRPr="00962454">
        <w:rPr>
          <w:rFonts w:ascii="Arial" w:hAnsi="Arial" w:cs="Arial"/>
          <w:bCs/>
        </w:rPr>
        <w:t>1</w:t>
      </w:r>
      <w:r w:rsidR="00E3504E" w:rsidRPr="00962454">
        <w:rPr>
          <w:rFonts w:ascii="Arial" w:hAnsi="Arial" w:cs="Arial"/>
          <w:bCs/>
        </w:rPr>
        <w:t>5</w:t>
      </w:r>
      <w:r w:rsidR="003E649A" w:rsidRPr="00962454">
        <w:rPr>
          <w:rFonts w:ascii="Arial" w:hAnsi="Arial" w:cs="Arial"/>
          <w:bCs/>
        </w:rPr>
        <w:t xml:space="preserve">.000,00 </w:t>
      </w:r>
      <w:r w:rsidR="003E649A" w:rsidRPr="006306C2">
        <w:rPr>
          <w:rFonts w:ascii="Arial" w:hAnsi="Arial" w:cs="Arial"/>
          <w:bCs/>
        </w:rPr>
        <w:t xml:space="preserve">€ na razini pojedine godine. </w:t>
      </w:r>
    </w:p>
    <w:p w14:paraId="49234ACE" w14:textId="606714E6" w:rsidR="00DB1EA9" w:rsidRPr="006306C2" w:rsidRDefault="00DB1EA9" w:rsidP="00DB1EA9">
      <w:pPr>
        <w:pStyle w:val="StandardWeb"/>
        <w:spacing w:before="0" w:beforeAutospacing="0" w:after="135" w:afterAutospacing="0"/>
        <w:jc w:val="both"/>
        <w:rPr>
          <w:rFonts w:ascii="Arial" w:hAnsi="Arial" w:cs="Arial"/>
          <w:sz w:val="22"/>
          <w:szCs w:val="22"/>
        </w:rPr>
      </w:pPr>
      <w:r w:rsidRPr="006306C2">
        <w:rPr>
          <w:rFonts w:ascii="Arial" w:hAnsi="Arial" w:cs="Arial"/>
          <w:sz w:val="22"/>
          <w:szCs w:val="22"/>
        </w:rPr>
        <w:lastRenderedPageBreak/>
        <w:t xml:space="preserve">Na temelju članka 108. stavka 4. Zakon o hrvatskim braniteljima iz Domovinskog rata i članovima njihovih obitelji propisano je kako osoba koja je korisnik zajamčene minimalne naknade ne može ostvariti pravo na novčanu naknadu za nezaposlene hrvatske branitelje i članove njihovih obitelji, odnosno kako se iste mora odreći. </w:t>
      </w:r>
    </w:p>
    <w:p w14:paraId="69F99D25" w14:textId="77777777" w:rsidR="00DB1EA9" w:rsidRDefault="00DB1EA9" w:rsidP="00DB1EA9">
      <w:pPr>
        <w:pStyle w:val="StandardWeb"/>
        <w:spacing w:before="0" w:beforeAutospacing="0" w:after="135" w:afterAutospacing="0"/>
        <w:jc w:val="both"/>
        <w:rPr>
          <w:rFonts w:ascii="Arial" w:hAnsi="Arial" w:cs="Arial"/>
          <w:sz w:val="22"/>
          <w:szCs w:val="22"/>
        </w:rPr>
      </w:pPr>
      <w:r w:rsidRPr="006306C2">
        <w:rPr>
          <w:rFonts w:ascii="Arial" w:hAnsi="Arial" w:cs="Arial"/>
          <w:sz w:val="22"/>
          <w:szCs w:val="22"/>
        </w:rPr>
        <w:t xml:space="preserve">Sukladno Zakonu o socijalnoj skrbi korisnici zajamčene minimalne naknade od jedinica lokalne samouprave primaju naknadu za troškove stanovanja, tako se i korisnicima novčane naknade za nezaposlene hrvatske branitelje i članove njihovih obitelji osiguravaju sredstva u proračunu za  dodatnu naknadu, koja bi bila ekvivalent trošku stanovanja koji primaju korisnici zajamčene minimalne naknade i isto je pravo  propisano odredbama Odluke o socijalnoj skrbi Grada Svete Nedelje.  </w:t>
      </w:r>
    </w:p>
    <w:p w14:paraId="280E8C41" w14:textId="27907A1D" w:rsidR="00DB1EA9" w:rsidRPr="006306C2" w:rsidRDefault="00DB1EA9" w:rsidP="00DB1EA9">
      <w:pPr>
        <w:jc w:val="both"/>
        <w:rPr>
          <w:rFonts w:ascii="Arial" w:hAnsi="Arial" w:cs="Arial"/>
        </w:rPr>
      </w:pPr>
      <w:r w:rsidRPr="006306C2">
        <w:rPr>
          <w:rFonts w:ascii="Arial" w:hAnsi="Arial" w:cs="Arial"/>
        </w:rPr>
        <w:t xml:space="preserve">Pokazatelj  rezultata: broj korisnika naknade </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2ACBD314" w14:textId="77777777" w:rsidTr="003433D4">
        <w:trPr>
          <w:trHeight w:val="264"/>
        </w:trPr>
        <w:tc>
          <w:tcPr>
            <w:tcW w:w="2265" w:type="dxa"/>
            <w:vMerge w:val="restart"/>
          </w:tcPr>
          <w:p w14:paraId="51275E19"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E51BFAB" w14:textId="00109DE9" w:rsidR="00DB1EA9" w:rsidRPr="006306C2" w:rsidRDefault="00DB1EA9" w:rsidP="003433D4">
            <w:pPr>
              <w:jc w:val="center"/>
              <w:rPr>
                <w:rFonts w:ascii="Arial" w:hAnsi="Arial" w:cs="Arial"/>
              </w:rPr>
            </w:pPr>
            <w:r w:rsidRPr="006306C2">
              <w:rPr>
                <w:rFonts w:ascii="Arial" w:hAnsi="Arial" w:cs="Arial"/>
              </w:rPr>
              <w:t>202</w:t>
            </w:r>
            <w:r w:rsidR="002D4811">
              <w:rPr>
                <w:rFonts w:ascii="Arial" w:hAnsi="Arial" w:cs="Arial"/>
              </w:rPr>
              <w:t>5</w:t>
            </w:r>
            <w:r w:rsidRPr="006306C2">
              <w:rPr>
                <w:rFonts w:ascii="Arial" w:hAnsi="Arial" w:cs="Arial"/>
              </w:rPr>
              <w:t>.</w:t>
            </w:r>
          </w:p>
        </w:tc>
        <w:tc>
          <w:tcPr>
            <w:tcW w:w="6795" w:type="dxa"/>
            <w:gridSpan w:val="3"/>
            <w:vAlign w:val="center"/>
          </w:tcPr>
          <w:p w14:paraId="5132F41D"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512C6BFF" w14:textId="77777777" w:rsidTr="003433D4">
        <w:trPr>
          <w:trHeight w:val="324"/>
        </w:trPr>
        <w:tc>
          <w:tcPr>
            <w:tcW w:w="2265" w:type="dxa"/>
            <w:vMerge/>
          </w:tcPr>
          <w:p w14:paraId="686D783C" w14:textId="77777777" w:rsidR="00DB1EA9" w:rsidRPr="006306C2" w:rsidRDefault="00DB1EA9" w:rsidP="003433D4">
            <w:pPr>
              <w:jc w:val="center"/>
              <w:rPr>
                <w:rFonts w:ascii="Arial" w:hAnsi="Arial" w:cs="Arial"/>
              </w:rPr>
            </w:pPr>
          </w:p>
        </w:tc>
        <w:tc>
          <w:tcPr>
            <w:tcW w:w="2265" w:type="dxa"/>
            <w:vAlign w:val="center"/>
          </w:tcPr>
          <w:p w14:paraId="4AAA8B0F" w14:textId="5E76230C" w:rsidR="00DB1EA9" w:rsidRPr="006306C2" w:rsidRDefault="00DB1EA9" w:rsidP="003433D4">
            <w:pPr>
              <w:jc w:val="center"/>
              <w:rPr>
                <w:rFonts w:ascii="Arial" w:hAnsi="Arial" w:cs="Arial"/>
              </w:rPr>
            </w:pPr>
            <w:r w:rsidRPr="006306C2">
              <w:rPr>
                <w:rFonts w:ascii="Arial" w:hAnsi="Arial" w:cs="Arial"/>
              </w:rPr>
              <w:t>202</w:t>
            </w:r>
            <w:r w:rsidR="002D4811">
              <w:rPr>
                <w:rFonts w:ascii="Arial" w:hAnsi="Arial" w:cs="Arial"/>
              </w:rPr>
              <w:t>6</w:t>
            </w:r>
            <w:r w:rsidRPr="006306C2">
              <w:rPr>
                <w:rFonts w:ascii="Arial" w:hAnsi="Arial" w:cs="Arial"/>
              </w:rPr>
              <w:t>.</w:t>
            </w:r>
          </w:p>
        </w:tc>
        <w:tc>
          <w:tcPr>
            <w:tcW w:w="2265" w:type="dxa"/>
            <w:vAlign w:val="center"/>
          </w:tcPr>
          <w:p w14:paraId="0BA5A28F" w14:textId="1D04CF4B" w:rsidR="00DB1EA9" w:rsidRPr="006306C2" w:rsidRDefault="00DB1EA9" w:rsidP="003433D4">
            <w:pPr>
              <w:jc w:val="center"/>
              <w:rPr>
                <w:rFonts w:ascii="Arial" w:hAnsi="Arial" w:cs="Arial"/>
              </w:rPr>
            </w:pPr>
            <w:r w:rsidRPr="006306C2">
              <w:rPr>
                <w:rFonts w:ascii="Arial" w:hAnsi="Arial" w:cs="Arial"/>
              </w:rPr>
              <w:t>202</w:t>
            </w:r>
            <w:r w:rsidR="002D4811">
              <w:rPr>
                <w:rFonts w:ascii="Arial" w:hAnsi="Arial" w:cs="Arial"/>
              </w:rPr>
              <w:t>7</w:t>
            </w:r>
            <w:r w:rsidRPr="006306C2">
              <w:rPr>
                <w:rFonts w:ascii="Arial" w:hAnsi="Arial" w:cs="Arial"/>
              </w:rPr>
              <w:t>.</w:t>
            </w:r>
          </w:p>
        </w:tc>
        <w:tc>
          <w:tcPr>
            <w:tcW w:w="2265" w:type="dxa"/>
            <w:vAlign w:val="center"/>
          </w:tcPr>
          <w:p w14:paraId="6C59EED6" w14:textId="0A637F19" w:rsidR="00DB1EA9" w:rsidRPr="006306C2" w:rsidRDefault="00DB1EA9" w:rsidP="003433D4">
            <w:pPr>
              <w:jc w:val="center"/>
              <w:rPr>
                <w:rFonts w:ascii="Arial" w:hAnsi="Arial" w:cs="Arial"/>
              </w:rPr>
            </w:pPr>
            <w:r w:rsidRPr="006306C2">
              <w:rPr>
                <w:rFonts w:ascii="Arial" w:hAnsi="Arial" w:cs="Arial"/>
              </w:rPr>
              <w:t>202</w:t>
            </w:r>
            <w:r w:rsidR="00AE7C5F">
              <w:rPr>
                <w:rFonts w:ascii="Arial" w:hAnsi="Arial" w:cs="Arial"/>
              </w:rPr>
              <w:t>8</w:t>
            </w:r>
            <w:r w:rsidRPr="006306C2">
              <w:rPr>
                <w:rFonts w:ascii="Arial" w:hAnsi="Arial" w:cs="Arial"/>
              </w:rPr>
              <w:t>.</w:t>
            </w:r>
          </w:p>
        </w:tc>
      </w:tr>
      <w:tr w:rsidR="00DB1EA9" w:rsidRPr="006306C2" w14:paraId="202C9A8D" w14:textId="77777777" w:rsidTr="003433D4">
        <w:tc>
          <w:tcPr>
            <w:tcW w:w="2265" w:type="dxa"/>
          </w:tcPr>
          <w:p w14:paraId="3037F0FA" w14:textId="6E3D5617" w:rsidR="00DB1EA9" w:rsidRPr="00C37AA2" w:rsidRDefault="00C37AA2" w:rsidP="003433D4">
            <w:pPr>
              <w:jc w:val="center"/>
              <w:rPr>
                <w:rFonts w:ascii="Arial" w:hAnsi="Arial" w:cs="Arial"/>
              </w:rPr>
            </w:pPr>
            <w:r w:rsidRPr="00C37AA2">
              <w:rPr>
                <w:rFonts w:ascii="Arial" w:hAnsi="Arial" w:cs="Arial"/>
              </w:rPr>
              <w:t>17</w:t>
            </w:r>
          </w:p>
        </w:tc>
        <w:tc>
          <w:tcPr>
            <w:tcW w:w="2265" w:type="dxa"/>
          </w:tcPr>
          <w:p w14:paraId="6D246A67" w14:textId="4F9F0213" w:rsidR="00DB1EA9" w:rsidRPr="00C37AA2" w:rsidRDefault="00DB1EA9" w:rsidP="003433D4">
            <w:pPr>
              <w:jc w:val="center"/>
              <w:rPr>
                <w:rFonts w:ascii="Arial" w:hAnsi="Arial" w:cs="Arial"/>
              </w:rPr>
            </w:pPr>
            <w:r w:rsidRPr="00C37AA2">
              <w:rPr>
                <w:rFonts w:ascii="Arial" w:hAnsi="Arial" w:cs="Arial"/>
              </w:rPr>
              <w:t>1</w:t>
            </w:r>
            <w:r w:rsidR="00C37AA2">
              <w:rPr>
                <w:rFonts w:ascii="Arial" w:hAnsi="Arial" w:cs="Arial"/>
              </w:rPr>
              <w:t>7</w:t>
            </w:r>
          </w:p>
        </w:tc>
        <w:tc>
          <w:tcPr>
            <w:tcW w:w="2265" w:type="dxa"/>
          </w:tcPr>
          <w:p w14:paraId="2912EB7A" w14:textId="29C9B023" w:rsidR="00DB1EA9" w:rsidRPr="00C37AA2" w:rsidRDefault="00DB1EA9" w:rsidP="003433D4">
            <w:pPr>
              <w:jc w:val="center"/>
              <w:rPr>
                <w:rFonts w:ascii="Arial" w:hAnsi="Arial" w:cs="Arial"/>
              </w:rPr>
            </w:pPr>
            <w:r w:rsidRPr="00C37AA2">
              <w:rPr>
                <w:rFonts w:ascii="Arial" w:hAnsi="Arial" w:cs="Arial"/>
              </w:rPr>
              <w:t>1</w:t>
            </w:r>
            <w:r w:rsidR="00C37AA2">
              <w:rPr>
                <w:rFonts w:ascii="Arial" w:hAnsi="Arial" w:cs="Arial"/>
              </w:rPr>
              <w:t>7</w:t>
            </w:r>
          </w:p>
        </w:tc>
        <w:tc>
          <w:tcPr>
            <w:tcW w:w="2265" w:type="dxa"/>
          </w:tcPr>
          <w:p w14:paraId="55E07D1D" w14:textId="2595EC83" w:rsidR="00DB1EA9" w:rsidRPr="00C37AA2" w:rsidRDefault="00DB1EA9" w:rsidP="003433D4">
            <w:pPr>
              <w:jc w:val="center"/>
              <w:rPr>
                <w:rFonts w:ascii="Arial" w:hAnsi="Arial" w:cs="Arial"/>
              </w:rPr>
            </w:pPr>
            <w:r w:rsidRPr="00C37AA2">
              <w:rPr>
                <w:rFonts w:ascii="Arial" w:hAnsi="Arial" w:cs="Arial"/>
              </w:rPr>
              <w:t>1</w:t>
            </w:r>
            <w:r w:rsidR="00C37AA2">
              <w:rPr>
                <w:rFonts w:ascii="Arial" w:hAnsi="Arial" w:cs="Arial"/>
              </w:rPr>
              <w:t>7</w:t>
            </w:r>
          </w:p>
        </w:tc>
      </w:tr>
    </w:tbl>
    <w:p w14:paraId="6A31E4F8" w14:textId="77777777" w:rsidR="00DB1EA9" w:rsidRPr="006306C2" w:rsidRDefault="00DB1EA9" w:rsidP="00DB1EA9">
      <w:pPr>
        <w:ind w:firstLine="708"/>
        <w:jc w:val="both"/>
        <w:rPr>
          <w:rFonts w:ascii="Arial" w:hAnsi="Arial" w:cs="Arial"/>
          <w:b/>
        </w:rPr>
      </w:pPr>
    </w:p>
    <w:p w14:paraId="1729DE74" w14:textId="77777777" w:rsidR="00DB1EA9" w:rsidRPr="006306C2" w:rsidRDefault="00DB1EA9" w:rsidP="00DB1EA9">
      <w:pPr>
        <w:ind w:firstLine="708"/>
        <w:jc w:val="both"/>
        <w:rPr>
          <w:rFonts w:ascii="Arial" w:hAnsi="Arial" w:cs="Arial"/>
          <w:b/>
        </w:rPr>
      </w:pPr>
      <w:r w:rsidRPr="006306C2">
        <w:rPr>
          <w:rFonts w:ascii="Arial" w:hAnsi="Arial" w:cs="Arial"/>
          <w:b/>
        </w:rPr>
        <w:t xml:space="preserve">Aktivnost: A104604 Sufinanciranje javnog prijevoza osobama s invaliditetom </w:t>
      </w:r>
    </w:p>
    <w:p w14:paraId="3C47D23F" w14:textId="5861BB57" w:rsidR="00DB1EA9" w:rsidRPr="006306C2" w:rsidRDefault="00DB1EA9" w:rsidP="00DB1EA9">
      <w:pPr>
        <w:jc w:val="both"/>
        <w:rPr>
          <w:rFonts w:ascii="Arial" w:hAnsi="Arial" w:cs="Arial"/>
        </w:rPr>
      </w:pPr>
      <w:r w:rsidRPr="006306C2">
        <w:rPr>
          <w:rFonts w:ascii="Arial" w:hAnsi="Arial" w:cs="Arial"/>
        </w:rPr>
        <w:t xml:space="preserve">Sredstva se osiguravaju sukladno odredbama Odluke o socijalnoj skrbi Grada Svete Nedelje i </w:t>
      </w:r>
      <w:r w:rsidR="00030621" w:rsidRPr="006306C2">
        <w:rPr>
          <w:rFonts w:ascii="Arial" w:hAnsi="Arial" w:cs="Arial"/>
        </w:rPr>
        <w:t xml:space="preserve">Prijedlogu </w:t>
      </w:r>
      <w:r w:rsidRPr="006306C2">
        <w:rPr>
          <w:rFonts w:ascii="Arial" w:hAnsi="Arial" w:cs="Arial"/>
        </w:rPr>
        <w:t xml:space="preserve">Programu javnih potreba u socijalnoj  skrbi na području grada Svete Nedelje u </w:t>
      </w:r>
      <w:r w:rsidR="00030621" w:rsidRPr="006306C2">
        <w:rPr>
          <w:rFonts w:ascii="Arial" w:hAnsi="Arial" w:cs="Arial"/>
        </w:rPr>
        <w:t>određenoj</w:t>
      </w:r>
      <w:r w:rsidRPr="006306C2">
        <w:rPr>
          <w:rFonts w:ascii="Arial" w:hAnsi="Arial" w:cs="Arial"/>
        </w:rPr>
        <w:t xml:space="preserve"> proračunskoj  godini. </w:t>
      </w:r>
    </w:p>
    <w:p w14:paraId="2A598704" w14:textId="53244B91" w:rsidR="00DB1EA9" w:rsidRPr="006306C2" w:rsidRDefault="00DB1EA9" w:rsidP="00DB1EA9">
      <w:pPr>
        <w:jc w:val="both"/>
        <w:rPr>
          <w:rFonts w:ascii="Arial" w:hAnsi="Arial" w:cs="Arial"/>
        </w:rPr>
      </w:pPr>
      <w:r w:rsidRPr="006306C2">
        <w:rPr>
          <w:rFonts w:ascii="Arial" w:hAnsi="Arial" w:cs="Arial"/>
        </w:rPr>
        <w:t>Za 202</w:t>
      </w:r>
      <w:r w:rsidR="001175F0">
        <w:rPr>
          <w:rFonts w:ascii="Arial" w:hAnsi="Arial" w:cs="Arial"/>
        </w:rPr>
        <w:t>6</w:t>
      </w:r>
      <w:r w:rsidRPr="006306C2">
        <w:rPr>
          <w:rFonts w:ascii="Arial" w:hAnsi="Arial" w:cs="Arial"/>
        </w:rPr>
        <w:t xml:space="preserve">. godinu </w:t>
      </w:r>
      <w:r w:rsidR="00030621" w:rsidRPr="006306C2">
        <w:rPr>
          <w:rFonts w:ascii="Arial" w:hAnsi="Arial" w:cs="Arial"/>
        </w:rPr>
        <w:t>planirano</w:t>
      </w:r>
      <w:r w:rsidRPr="006306C2">
        <w:rPr>
          <w:rFonts w:ascii="Arial" w:hAnsi="Arial" w:cs="Arial"/>
        </w:rPr>
        <w:t xml:space="preserve"> je 1</w:t>
      </w:r>
      <w:r w:rsidR="00EF6FCF">
        <w:rPr>
          <w:rFonts w:ascii="Arial" w:hAnsi="Arial" w:cs="Arial"/>
        </w:rPr>
        <w:t>1</w:t>
      </w:r>
      <w:r w:rsidRPr="006306C2">
        <w:rPr>
          <w:rFonts w:ascii="Arial" w:hAnsi="Arial" w:cs="Arial"/>
        </w:rPr>
        <w:t>.</w:t>
      </w:r>
      <w:r w:rsidR="00EF6FCF">
        <w:rPr>
          <w:rFonts w:ascii="Arial" w:hAnsi="Arial" w:cs="Arial"/>
        </w:rPr>
        <w:t>00</w:t>
      </w:r>
      <w:r w:rsidR="00030621" w:rsidRPr="006306C2">
        <w:rPr>
          <w:rFonts w:ascii="Arial" w:hAnsi="Arial" w:cs="Arial"/>
        </w:rPr>
        <w:t>0</w:t>
      </w:r>
      <w:r w:rsidRPr="006306C2">
        <w:rPr>
          <w:rFonts w:ascii="Arial" w:hAnsi="Arial" w:cs="Arial"/>
        </w:rPr>
        <w:t>,00 €</w:t>
      </w:r>
      <w:r w:rsidR="00030621" w:rsidRPr="006306C2">
        <w:rPr>
          <w:rFonts w:ascii="Arial" w:hAnsi="Arial" w:cs="Arial"/>
        </w:rPr>
        <w:t xml:space="preserve">. U </w:t>
      </w:r>
      <w:r w:rsidRPr="006306C2">
        <w:rPr>
          <w:rFonts w:ascii="Arial" w:hAnsi="Arial" w:cs="Arial"/>
        </w:rPr>
        <w:t xml:space="preserve"> projekcijama proračuna za 202</w:t>
      </w:r>
      <w:r w:rsidR="00EF6FCF">
        <w:rPr>
          <w:rFonts w:ascii="Arial" w:hAnsi="Arial" w:cs="Arial"/>
        </w:rPr>
        <w:t>7</w:t>
      </w:r>
      <w:r w:rsidR="00030621" w:rsidRPr="006306C2">
        <w:rPr>
          <w:rFonts w:ascii="Arial" w:hAnsi="Arial" w:cs="Arial"/>
        </w:rPr>
        <w:t xml:space="preserve">. godinu </w:t>
      </w:r>
      <w:r w:rsidRPr="006306C2">
        <w:rPr>
          <w:rFonts w:ascii="Arial" w:hAnsi="Arial" w:cs="Arial"/>
        </w:rPr>
        <w:t xml:space="preserve"> </w:t>
      </w:r>
      <w:r w:rsidR="00030621" w:rsidRPr="006306C2">
        <w:rPr>
          <w:rFonts w:ascii="Arial" w:hAnsi="Arial" w:cs="Arial"/>
        </w:rPr>
        <w:t xml:space="preserve">projiciran je </w:t>
      </w:r>
      <w:r w:rsidRPr="006306C2">
        <w:rPr>
          <w:rFonts w:ascii="Arial" w:hAnsi="Arial" w:cs="Arial"/>
        </w:rPr>
        <w:t xml:space="preserve"> iznos od </w:t>
      </w:r>
      <w:r w:rsidR="001B4946" w:rsidRPr="001B4946">
        <w:rPr>
          <w:rFonts w:ascii="Arial" w:hAnsi="Arial" w:cs="Arial"/>
        </w:rPr>
        <w:t>15.000</w:t>
      </w:r>
      <w:r w:rsidRPr="001B4946">
        <w:rPr>
          <w:rFonts w:ascii="Arial" w:hAnsi="Arial" w:cs="Arial"/>
        </w:rPr>
        <w:t>,00</w:t>
      </w:r>
      <w:r w:rsidRPr="006306C2">
        <w:rPr>
          <w:rFonts w:ascii="Arial" w:hAnsi="Arial" w:cs="Arial"/>
        </w:rPr>
        <w:t xml:space="preserve"> €</w:t>
      </w:r>
      <w:r w:rsidR="00962454">
        <w:rPr>
          <w:rFonts w:ascii="Arial" w:hAnsi="Arial" w:cs="Arial"/>
        </w:rPr>
        <w:t xml:space="preserve">, </w:t>
      </w:r>
      <w:r w:rsidR="00962454">
        <w:rPr>
          <w:rFonts w:ascii="Arial" w:hAnsi="Arial" w:cs="Arial"/>
          <w:bCs/>
        </w:rPr>
        <w:t xml:space="preserve">a u projekcijama za 2028. godinu projicira se iznos od </w:t>
      </w:r>
      <w:r w:rsidR="00962454" w:rsidRPr="006306C2">
        <w:rPr>
          <w:rFonts w:ascii="Arial" w:hAnsi="Arial" w:cs="Arial"/>
          <w:bCs/>
        </w:rPr>
        <w:t xml:space="preserve"> </w:t>
      </w:r>
      <w:r w:rsidR="00962454">
        <w:rPr>
          <w:rFonts w:ascii="Arial" w:hAnsi="Arial" w:cs="Arial"/>
          <w:bCs/>
        </w:rPr>
        <w:t>17.000,00 €</w:t>
      </w:r>
      <w:r w:rsidR="00030621" w:rsidRPr="006306C2">
        <w:rPr>
          <w:rFonts w:ascii="Arial" w:hAnsi="Arial" w:cs="Arial"/>
        </w:rPr>
        <w:t xml:space="preserve">. </w:t>
      </w:r>
      <w:r w:rsidRPr="006306C2">
        <w:rPr>
          <w:rFonts w:ascii="Arial" w:hAnsi="Arial" w:cs="Arial"/>
        </w:rPr>
        <w:t xml:space="preserve"> </w:t>
      </w:r>
    </w:p>
    <w:p w14:paraId="479D6CE9" w14:textId="77777777" w:rsidR="00DB1EA9" w:rsidRPr="006306C2" w:rsidRDefault="00DB1EA9" w:rsidP="00DB1EA9">
      <w:pPr>
        <w:jc w:val="both"/>
        <w:rPr>
          <w:rFonts w:ascii="Arial" w:hAnsi="Arial" w:cs="Arial"/>
          <w:b/>
          <w:color w:val="FF0000"/>
        </w:rPr>
      </w:pPr>
      <w:r w:rsidRPr="006306C2">
        <w:rPr>
          <w:rFonts w:ascii="Arial" w:hAnsi="Arial" w:cs="Arial"/>
          <w:b/>
          <w:color w:val="FF0000"/>
        </w:rPr>
        <w:t xml:space="preserve"> </w:t>
      </w:r>
    </w:p>
    <w:p w14:paraId="7D67F2EB" w14:textId="77777777" w:rsidR="00DB1EA9" w:rsidRPr="006306C2" w:rsidRDefault="00DB1EA9" w:rsidP="00DB1EA9">
      <w:pPr>
        <w:jc w:val="both"/>
        <w:rPr>
          <w:rFonts w:ascii="Arial" w:hAnsi="Arial" w:cs="Arial"/>
        </w:rPr>
      </w:pPr>
      <w:r w:rsidRPr="006306C2">
        <w:rPr>
          <w:rFonts w:ascii="Arial" w:hAnsi="Arial" w:cs="Arial"/>
        </w:rPr>
        <w:t>Pokazatelj  rezultata: broj korisnika sufinanciranog javnog prijevoza</w:t>
      </w:r>
    </w:p>
    <w:tbl>
      <w:tblPr>
        <w:tblStyle w:val="Reetkatablice"/>
        <w:tblW w:w="0" w:type="auto"/>
        <w:tblLook w:val="04A0" w:firstRow="1" w:lastRow="0" w:firstColumn="1" w:lastColumn="0" w:noHBand="0" w:noVBand="1"/>
      </w:tblPr>
      <w:tblGrid>
        <w:gridCol w:w="2265"/>
        <w:gridCol w:w="2265"/>
        <w:gridCol w:w="2265"/>
        <w:gridCol w:w="2265"/>
      </w:tblGrid>
      <w:tr w:rsidR="00DB1EA9" w:rsidRPr="006306C2" w14:paraId="067CBC0A" w14:textId="77777777" w:rsidTr="003433D4">
        <w:trPr>
          <w:trHeight w:val="264"/>
        </w:trPr>
        <w:tc>
          <w:tcPr>
            <w:tcW w:w="2265" w:type="dxa"/>
            <w:vMerge w:val="restart"/>
          </w:tcPr>
          <w:p w14:paraId="17DF1E21" w14:textId="77777777" w:rsidR="00DB1EA9" w:rsidRPr="006306C2" w:rsidRDefault="00DB1EA9" w:rsidP="003433D4">
            <w:pPr>
              <w:jc w:val="center"/>
              <w:rPr>
                <w:rFonts w:ascii="Arial" w:hAnsi="Arial" w:cs="Arial"/>
              </w:rPr>
            </w:pPr>
            <w:r w:rsidRPr="006306C2">
              <w:rPr>
                <w:rFonts w:ascii="Arial" w:hAnsi="Arial" w:cs="Arial"/>
              </w:rPr>
              <w:t xml:space="preserve">Polazna vrijednost </w:t>
            </w:r>
          </w:p>
          <w:p w14:paraId="65939C19" w14:textId="75B1F7F0" w:rsidR="00DB1EA9" w:rsidRPr="006306C2" w:rsidRDefault="00DB1EA9" w:rsidP="003433D4">
            <w:pPr>
              <w:jc w:val="center"/>
              <w:rPr>
                <w:rFonts w:ascii="Arial" w:hAnsi="Arial" w:cs="Arial"/>
              </w:rPr>
            </w:pPr>
            <w:r w:rsidRPr="006306C2">
              <w:rPr>
                <w:rFonts w:ascii="Arial" w:hAnsi="Arial" w:cs="Arial"/>
              </w:rPr>
              <w:t>202</w:t>
            </w:r>
            <w:r w:rsidR="00C16485">
              <w:rPr>
                <w:rFonts w:ascii="Arial" w:hAnsi="Arial" w:cs="Arial"/>
              </w:rPr>
              <w:t>5</w:t>
            </w:r>
            <w:r w:rsidRPr="006306C2">
              <w:rPr>
                <w:rFonts w:ascii="Arial" w:hAnsi="Arial" w:cs="Arial"/>
              </w:rPr>
              <w:t>.</w:t>
            </w:r>
          </w:p>
        </w:tc>
        <w:tc>
          <w:tcPr>
            <w:tcW w:w="6795" w:type="dxa"/>
            <w:gridSpan w:val="3"/>
            <w:vAlign w:val="center"/>
          </w:tcPr>
          <w:p w14:paraId="6AD84931" w14:textId="77777777" w:rsidR="00DB1EA9" w:rsidRPr="006306C2" w:rsidRDefault="00DB1EA9" w:rsidP="003433D4">
            <w:pPr>
              <w:jc w:val="center"/>
              <w:rPr>
                <w:rFonts w:ascii="Arial" w:hAnsi="Arial" w:cs="Arial"/>
              </w:rPr>
            </w:pPr>
            <w:r w:rsidRPr="006306C2">
              <w:rPr>
                <w:rFonts w:ascii="Arial" w:hAnsi="Arial" w:cs="Arial"/>
              </w:rPr>
              <w:t>Ciljana vrijednost pokazatelja rezultata</w:t>
            </w:r>
          </w:p>
        </w:tc>
      </w:tr>
      <w:tr w:rsidR="00DB1EA9" w:rsidRPr="006306C2" w14:paraId="7C5CD730" w14:textId="77777777" w:rsidTr="003433D4">
        <w:trPr>
          <w:trHeight w:val="449"/>
        </w:trPr>
        <w:tc>
          <w:tcPr>
            <w:tcW w:w="2265" w:type="dxa"/>
            <w:vMerge/>
          </w:tcPr>
          <w:p w14:paraId="7A467A03" w14:textId="77777777" w:rsidR="00DB1EA9" w:rsidRPr="006306C2" w:rsidRDefault="00DB1EA9" w:rsidP="003433D4">
            <w:pPr>
              <w:jc w:val="center"/>
              <w:rPr>
                <w:rFonts w:ascii="Arial" w:hAnsi="Arial" w:cs="Arial"/>
              </w:rPr>
            </w:pPr>
          </w:p>
        </w:tc>
        <w:tc>
          <w:tcPr>
            <w:tcW w:w="2265" w:type="dxa"/>
            <w:vAlign w:val="center"/>
          </w:tcPr>
          <w:p w14:paraId="7CC3AFA2" w14:textId="373654A5" w:rsidR="00DB1EA9" w:rsidRPr="006306C2" w:rsidRDefault="00DB1EA9" w:rsidP="003433D4">
            <w:pPr>
              <w:jc w:val="center"/>
              <w:rPr>
                <w:rFonts w:ascii="Arial" w:hAnsi="Arial" w:cs="Arial"/>
              </w:rPr>
            </w:pPr>
            <w:r w:rsidRPr="006306C2">
              <w:rPr>
                <w:rFonts w:ascii="Arial" w:hAnsi="Arial" w:cs="Arial"/>
              </w:rPr>
              <w:t>202</w:t>
            </w:r>
            <w:r w:rsidR="00C16485">
              <w:rPr>
                <w:rFonts w:ascii="Arial" w:hAnsi="Arial" w:cs="Arial"/>
              </w:rPr>
              <w:t>6</w:t>
            </w:r>
            <w:r w:rsidRPr="006306C2">
              <w:rPr>
                <w:rFonts w:ascii="Arial" w:hAnsi="Arial" w:cs="Arial"/>
              </w:rPr>
              <w:t>.</w:t>
            </w:r>
          </w:p>
        </w:tc>
        <w:tc>
          <w:tcPr>
            <w:tcW w:w="2265" w:type="dxa"/>
            <w:vAlign w:val="center"/>
          </w:tcPr>
          <w:p w14:paraId="7A35E571" w14:textId="2B7A9A69" w:rsidR="00DB1EA9" w:rsidRPr="006306C2" w:rsidRDefault="00DB1EA9" w:rsidP="003433D4">
            <w:pPr>
              <w:jc w:val="center"/>
              <w:rPr>
                <w:rFonts w:ascii="Arial" w:hAnsi="Arial" w:cs="Arial"/>
              </w:rPr>
            </w:pPr>
            <w:r w:rsidRPr="006306C2">
              <w:rPr>
                <w:rFonts w:ascii="Arial" w:hAnsi="Arial" w:cs="Arial"/>
              </w:rPr>
              <w:t>202</w:t>
            </w:r>
            <w:r w:rsidR="00C16485">
              <w:rPr>
                <w:rFonts w:ascii="Arial" w:hAnsi="Arial" w:cs="Arial"/>
              </w:rPr>
              <w:t>7</w:t>
            </w:r>
            <w:r w:rsidRPr="006306C2">
              <w:rPr>
                <w:rFonts w:ascii="Arial" w:hAnsi="Arial" w:cs="Arial"/>
              </w:rPr>
              <w:t>.</w:t>
            </w:r>
          </w:p>
        </w:tc>
        <w:tc>
          <w:tcPr>
            <w:tcW w:w="2265" w:type="dxa"/>
            <w:vAlign w:val="center"/>
          </w:tcPr>
          <w:p w14:paraId="00B0092E" w14:textId="3CC4E175" w:rsidR="00DB1EA9" w:rsidRPr="006306C2" w:rsidRDefault="00DB1EA9" w:rsidP="003433D4">
            <w:pPr>
              <w:jc w:val="center"/>
              <w:rPr>
                <w:rFonts w:ascii="Arial" w:hAnsi="Arial" w:cs="Arial"/>
              </w:rPr>
            </w:pPr>
            <w:r w:rsidRPr="006306C2">
              <w:rPr>
                <w:rFonts w:ascii="Arial" w:hAnsi="Arial" w:cs="Arial"/>
              </w:rPr>
              <w:t>202</w:t>
            </w:r>
            <w:r w:rsidR="00C16485">
              <w:rPr>
                <w:rFonts w:ascii="Arial" w:hAnsi="Arial" w:cs="Arial"/>
              </w:rPr>
              <w:t>8</w:t>
            </w:r>
            <w:r w:rsidRPr="006306C2">
              <w:rPr>
                <w:rFonts w:ascii="Arial" w:hAnsi="Arial" w:cs="Arial"/>
              </w:rPr>
              <w:t>.</w:t>
            </w:r>
          </w:p>
        </w:tc>
      </w:tr>
      <w:tr w:rsidR="00DB1EA9" w:rsidRPr="004D29F9" w14:paraId="14575128" w14:textId="77777777" w:rsidTr="003433D4">
        <w:tc>
          <w:tcPr>
            <w:tcW w:w="2265" w:type="dxa"/>
          </w:tcPr>
          <w:p w14:paraId="10B85676" w14:textId="7A5B379C" w:rsidR="00DB1EA9" w:rsidRPr="004D29F9" w:rsidRDefault="00C16485" w:rsidP="003433D4">
            <w:pPr>
              <w:jc w:val="center"/>
              <w:rPr>
                <w:rFonts w:ascii="Arial" w:hAnsi="Arial" w:cs="Arial"/>
              </w:rPr>
            </w:pPr>
            <w:r w:rsidRPr="004D29F9">
              <w:rPr>
                <w:rFonts w:ascii="Arial" w:hAnsi="Arial" w:cs="Arial"/>
              </w:rPr>
              <w:t>5</w:t>
            </w:r>
          </w:p>
        </w:tc>
        <w:tc>
          <w:tcPr>
            <w:tcW w:w="2265" w:type="dxa"/>
          </w:tcPr>
          <w:p w14:paraId="0AD99BDA" w14:textId="18714673" w:rsidR="00DB1EA9" w:rsidRPr="004D29F9" w:rsidRDefault="00172944" w:rsidP="003433D4">
            <w:pPr>
              <w:jc w:val="center"/>
              <w:rPr>
                <w:rFonts w:ascii="Arial" w:hAnsi="Arial" w:cs="Arial"/>
              </w:rPr>
            </w:pPr>
            <w:r w:rsidRPr="004D29F9">
              <w:rPr>
                <w:rFonts w:ascii="Arial" w:hAnsi="Arial" w:cs="Arial"/>
              </w:rPr>
              <w:t>5</w:t>
            </w:r>
          </w:p>
        </w:tc>
        <w:tc>
          <w:tcPr>
            <w:tcW w:w="2265" w:type="dxa"/>
          </w:tcPr>
          <w:p w14:paraId="593CA966" w14:textId="4CA8571C" w:rsidR="00DB1EA9" w:rsidRPr="004D29F9" w:rsidRDefault="00DB1EA9" w:rsidP="003433D4">
            <w:pPr>
              <w:jc w:val="center"/>
              <w:rPr>
                <w:rFonts w:ascii="Arial" w:hAnsi="Arial" w:cs="Arial"/>
              </w:rPr>
            </w:pPr>
            <w:r w:rsidRPr="004D29F9">
              <w:rPr>
                <w:rFonts w:ascii="Arial" w:hAnsi="Arial" w:cs="Arial"/>
              </w:rPr>
              <w:t>5</w:t>
            </w:r>
          </w:p>
        </w:tc>
        <w:tc>
          <w:tcPr>
            <w:tcW w:w="2265" w:type="dxa"/>
          </w:tcPr>
          <w:p w14:paraId="073B9888" w14:textId="7122A2E3" w:rsidR="00DB1EA9" w:rsidRPr="004D29F9" w:rsidRDefault="00DB1EA9" w:rsidP="003433D4">
            <w:pPr>
              <w:jc w:val="center"/>
              <w:rPr>
                <w:rFonts w:ascii="Arial" w:hAnsi="Arial" w:cs="Arial"/>
              </w:rPr>
            </w:pPr>
            <w:r w:rsidRPr="004D29F9">
              <w:rPr>
                <w:rFonts w:ascii="Arial" w:hAnsi="Arial" w:cs="Arial"/>
              </w:rPr>
              <w:t>5</w:t>
            </w:r>
          </w:p>
        </w:tc>
      </w:tr>
    </w:tbl>
    <w:p w14:paraId="74D12466" w14:textId="77777777" w:rsidR="00DB1EA9" w:rsidRPr="004D29F9" w:rsidRDefault="00DB1EA9" w:rsidP="00DB1EA9">
      <w:pPr>
        <w:jc w:val="both"/>
        <w:rPr>
          <w:rFonts w:ascii="Arial" w:eastAsia="Calibri" w:hAnsi="Arial" w:cs="Arial"/>
          <w:b/>
        </w:rPr>
      </w:pPr>
    </w:p>
    <w:p w14:paraId="6286AC35" w14:textId="77777777" w:rsidR="00CA5079" w:rsidRPr="004D29F9" w:rsidRDefault="00CA5079" w:rsidP="00DB1EA9">
      <w:pPr>
        <w:jc w:val="both"/>
        <w:rPr>
          <w:rFonts w:ascii="Arial" w:eastAsia="Calibri" w:hAnsi="Arial" w:cs="Arial"/>
          <w:b/>
        </w:rPr>
      </w:pPr>
    </w:p>
    <w:p w14:paraId="166E5817" w14:textId="1F4E8911" w:rsidR="00DB1EA9" w:rsidRPr="004D29F9" w:rsidRDefault="00DB1EA9" w:rsidP="00DB1EA9">
      <w:pPr>
        <w:jc w:val="both"/>
        <w:rPr>
          <w:rFonts w:ascii="Arial" w:eastAsia="Calibri" w:hAnsi="Arial" w:cs="Arial"/>
          <w:b/>
        </w:rPr>
      </w:pPr>
      <w:r w:rsidRPr="004D29F9">
        <w:rPr>
          <w:rFonts w:ascii="Arial" w:eastAsia="Calibri" w:hAnsi="Arial" w:cs="Arial"/>
          <w:b/>
        </w:rPr>
        <w:t>Glava 00402</w:t>
      </w:r>
      <w:r w:rsidRPr="004D29F9">
        <w:rPr>
          <w:rFonts w:ascii="Arial" w:eastAsia="Calibri" w:hAnsi="Arial" w:cs="Arial"/>
          <w:bCs/>
        </w:rPr>
        <w:tab/>
      </w:r>
      <w:r w:rsidRPr="004D29F9">
        <w:rPr>
          <w:rFonts w:ascii="Arial" w:eastAsia="Calibri" w:hAnsi="Arial" w:cs="Arial"/>
          <w:b/>
        </w:rPr>
        <w:t>USTANOVE U KULTURI</w:t>
      </w:r>
    </w:p>
    <w:p w14:paraId="223627B9" w14:textId="77777777" w:rsidR="00DB1EA9" w:rsidRPr="006306C2" w:rsidRDefault="00DB1EA9" w:rsidP="00DB1EA9">
      <w:pPr>
        <w:jc w:val="both"/>
        <w:rPr>
          <w:rFonts w:ascii="Arial" w:eastAsia="Calibri" w:hAnsi="Arial" w:cs="Arial"/>
          <w:bCs/>
        </w:rPr>
      </w:pPr>
      <w:r w:rsidRPr="006306C2">
        <w:rPr>
          <w:rFonts w:ascii="Arial" w:eastAsia="Calibri" w:hAnsi="Arial" w:cs="Arial"/>
          <w:b/>
        </w:rPr>
        <w:t>Proračunski korisnik</w:t>
      </w:r>
      <w:r w:rsidRPr="006306C2">
        <w:rPr>
          <w:rFonts w:ascii="Arial" w:eastAsia="Calibri" w:hAnsi="Arial" w:cs="Arial"/>
          <w:bCs/>
        </w:rPr>
        <w:t xml:space="preserve"> </w:t>
      </w:r>
      <w:r w:rsidRPr="006306C2">
        <w:rPr>
          <w:rFonts w:ascii="Arial" w:eastAsia="Calibri" w:hAnsi="Arial" w:cs="Arial"/>
          <w:b/>
        </w:rPr>
        <w:t>51142  Knjižnica Mihaela Šiloboda Sveta Nedelja</w:t>
      </w:r>
      <w:r w:rsidRPr="006306C2">
        <w:rPr>
          <w:rFonts w:ascii="Arial" w:eastAsia="Calibri" w:hAnsi="Arial" w:cs="Arial"/>
          <w:bCs/>
        </w:rPr>
        <w:tab/>
      </w:r>
    </w:p>
    <w:p w14:paraId="129EB4FC" w14:textId="77777777" w:rsidR="00DB1EA9" w:rsidRPr="006306C2" w:rsidRDefault="00DB1EA9" w:rsidP="00DB1EA9">
      <w:pPr>
        <w:jc w:val="both"/>
        <w:rPr>
          <w:rFonts w:ascii="Arial" w:eastAsia="Calibri" w:hAnsi="Arial" w:cs="Arial"/>
          <w:bCs/>
        </w:rPr>
      </w:pPr>
    </w:p>
    <w:p w14:paraId="6D91D3AD" w14:textId="77777777" w:rsidR="00DB1EA9" w:rsidRPr="006306C2" w:rsidRDefault="00DB1EA9" w:rsidP="00DB1EA9">
      <w:pPr>
        <w:jc w:val="both"/>
        <w:rPr>
          <w:rFonts w:ascii="Arial" w:eastAsia="Calibri" w:hAnsi="Arial" w:cs="Arial"/>
          <w:b/>
        </w:rPr>
      </w:pPr>
      <w:r w:rsidRPr="006306C2">
        <w:rPr>
          <w:rFonts w:ascii="Arial" w:eastAsia="Calibri" w:hAnsi="Arial" w:cs="Arial"/>
          <w:b/>
        </w:rPr>
        <w:t>Program 1038   JAVNE POTREBE U KULTURI</w:t>
      </w:r>
    </w:p>
    <w:tbl>
      <w:tblPr>
        <w:tblStyle w:val="Reetkatablice"/>
        <w:tblW w:w="0" w:type="auto"/>
        <w:tblLook w:val="04A0" w:firstRow="1" w:lastRow="0" w:firstColumn="1" w:lastColumn="0" w:noHBand="0" w:noVBand="1"/>
      </w:tblPr>
      <w:tblGrid>
        <w:gridCol w:w="3020"/>
        <w:gridCol w:w="3020"/>
        <w:gridCol w:w="3020"/>
      </w:tblGrid>
      <w:tr w:rsidR="00DB1EA9" w:rsidRPr="006306C2" w14:paraId="2DB51670" w14:textId="77777777" w:rsidTr="003433D4">
        <w:tc>
          <w:tcPr>
            <w:tcW w:w="3020" w:type="dxa"/>
            <w:vAlign w:val="center"/>
          </w:tcPr>
          <w:p w14:paraId="0E729387" w14:textId="642AE52D" w:rsidR="00DB1EA9" w:rsidRPr="006306C2" w:rsidRDefault="00DB1EA9" w:rsidP="003433D4">
            <w:pPr>
              <w:jc w:val="center"/>
              <w:rPr>
                <w:rFonts w:ascii="Arial" w:eastAsia="Calibri" w:hAnsi="Arial" w:cs="Arial"/>
              </w:rPr>
            </w:pPr>
            <w:r w:rsidRPr="006306C2">
              <w:rPr>
                <w:rFonts w:ascii="Arial" w:eastAsia="Calibri" w:hAnsi="Arial" w:cs="Arial"/>
              </w:rPr>
              <w:t>202</w:t>
            </w:r>
            <w:r w:rsidR="007E11B2">
              <w:rPr>
                <w:rFonts w:ascii="Arial" w:eastAsia="Calibri" w:hAnsi="Arial" w:cs="Arial"/>
              </w:rPr>
              <w:t>6</w:t>
            </w:r>
            <w:r w:rsidRPr="006306C2">
              <w:rPr>
                <w:rFonts w:ascii="Arial" w:eastAsia="Calibri" w:hAnsi="Arial" w:cs="Arial"/>
              </w:rPr>
              <w:t>.</w:t>
            </w:r>
          </w:p>
        </w:tc>
        <w:tc>
          <w:tcPr>
            <w:tcW w:w="3020" w:type="dxa"/>
            <w:vAlign w:val="center"/>
          </w:tcPr>
          <w:p w14:paraId="5C92694C" w14:textId="4027F1DE" w:rsidR="00DB1EA9" w:rsidRPr="006306C2" w:rsidRDefault="00DB1EA9" w:rsidP="003433D4">
            <w:pPr>
              <w:jc w:val="center"/>
              <w:rPr>
                <w:rFonts w:ascii="Arial" w:eastAsia="Calibri" w:hAnsi="Arial" w:cs="Arial"/>
              </w:rPr>
            </w:pPr>
            <w:r w:rsidRPr="006306C2">
              <w:rPr>
                <w:rFonts w:ascii="Arial" w:eastAsia="Calibri" w:hAnsi="Arial" w:cs="Arial"/>
              </w:rPr>
              <w:t>202</w:t>
            </w:r>
            <w:r w:rsidR="007E11B2">
              <w:rPr>
                <w:rFonts w:ascii="Arial" w:eastAsia="Calibri" w:hAnsi="Arial" w:cs="Arial"/>
              </w:rPr>
              <w:t>7</w:t>
            </w:r>
            <w:r w:rsidRPr="006306C2">
              <w:rPr>
                <w:rFonts w:ascii="Arial" w:eastAsia="Calibri" w:hAnsi="Arial" w:cs="Arial"/>
              </w:rPr>
              <w:t>.</w:t>
            </w:r>
          </w:p>
        </w:tc>
        <w:tc>
          <w:tcPr>
            <w:tcW w:w="3020" w:type="dxa"/>
            <w:vAlign w:val="center"/>
          </w:tcPr>
          <w:p w14:paraId="77DE7ED8" w14:textId="7F27A5DF" w:rsidR="00DB1EA9" w:rsidRPr="006306C2" w:rsidRDefault="00DB1EA9" w:rsidP="003433D4">
            <w:pPr>
              <w:jc w:val="center"/>
              <w:rPr>
                <w:rFonts w:ascii="Arial" w:eastAsia="Calibri" w:hAnsi="Arial" w:cs="Arial"/>
              </w:rPr>
            </w:pPr>
            <w:r w:rsidRPr="006306C2">
              <w:rPr>
                <w:rFonts w:ascii="Arial" w:eastAsia="Calibri" w:hAnsi="Arial" w:cs="Arial"/>
              </w:rPr>
              <w:t>202</w:t>
            </w:r>
            <w:r w:rsidR="007E11B2">
              <w:rPr>
                <w:rFonts w:ascii="Arial" w:eastAsia="Calibri" w:hAnsi="Arial" w:cs="Arial"/>
              </w:rPr>
              <w:t>8</w:t>
            </w:r>
            <w:r w:rsidRPr="006306C2">
              <w:rPr>
                <w:rFonts w:ascii="Arial" w:eastAsia="Calibri" w:hAnsi="Arial" w:cs="Arial"/>
              </w:rPr>
              <w:t>.</w:t>
            </w:r>
          </w:p>
        </w:tc>
      </w:tr>
      <w:tr w:rsidR="00DB1EA9" w:rsidRPr="006306C2" w14:paraId="7664EB36" w14:textId="77777777" w:rsidTr="003433D4">
        <w:tc>
          <w:tcPr>
            <w:tcW w:w="3020" w:type="dxa"/>
            <w:vAlign w:val="center"/>
          </w:tcPr>
          <w:p w14:paraId="172A84CE" w14:textId="2D4210D0" w:rsidR="00DB1EA9" w:rsidRPr="006306C2" w:rsidRDefault="007E11B2" w:rsidP="003433D4">
            <w:pPr>
              <w:jc w:val="center"/>
              <w:rPr>
                <w:rFonts w:ascii="Arial" w:eastAsia="Calibri" w:hAnsi="Arial" w:cs="Arial"/>
              </w:rPr>
            </w:pPr>
            <w:r>
              <w:rPr>
                <w:rFonts w:ascii="Arial" w:eastAsia="Calibri" w:hAnsi="Arial" w:cs="Arial"/>
              </w:rPr>
              <w:t>360.900</w:t>
            </w:r>
            <w:r w:rsidR="00E8315B" w:rsidRPr="006306C2">
              <w:rPr>
                <w:rFonts w:ascii="Arial" w:eastAsia="Calibri" w:hAnsi="Arial" w:cs="Arial"/>
              </w:rPr>
              <w:t>,</w:t>
            </w:r>
            <w:r w:rsidR="00DB1EA9" w:rsidRPr="006306C2">
              <w:rPr>
                <w:rFonts w:ascii="Arial" w:eastAsia="Calibri" w:hAnsi="Arial" w:cs="Arial"/>
              </w:rPr>
              <w:t>00</w:t>
            </w:r>
          </w:p>
        </w:tc>
        <w:tc>
          <w:tcPr>
            <w:tcW w:w="3020" w:type="dxa"/>
            <w:vAlign w:val="center"/>
          </w:tcPr>
          <w:p w14:paraId="55359C90" w14:textId="723A3F88" w:rsidR="00DB1EA9" w:rsidRPr="007E11B2" w:rsidRDefault="001B4946" w:rsidP="003433D4">
            <w:pPr>
              <w:jc w:val="center"/>
              <w:rPr>
                <w:rFonts w:ascii="Arial" w:eastAsia="Calibri" w:hAnsi="Arial" w:cs="Arial"/>
                <w:highlight w:val="yellow"/>
              </w:rPr>
            </w:pPr>
            <w:r w:rsidRPr="00977DBB">
              <w:rPr>
                <w:rFonts w:ascii="Arial" w:eastAsia="Calibri" w:hAnsi="Arial" w:cs="Arial"/>
              </w:rPr>
              <w:t>384.900</w:t>
            </w:r>
            <w:r w:rsidR="00DB1EA9" w:rsidRPr="00977DBB">
              <w:rPr>
                <w:rFonts w:ascii="Arial" w:eastAsia="Calibri" w:hAnsi="Arial" w:cs="Arial"/>
              </w:rPr>
              <w:t>,00</w:t>
            </w:r>
          </w:p>
        </w:tc>
        <w:tc>
          <w:tcPr>
            <w:tcW w:w="3020" w:type="dxa"/>
            <w:vAlign w:val="center"/>
          </w:tcPr>
          <w:p w14:paraId="04C43654" w14:textId="3A5664C9" w:rsidR="00DB1EA9" w:rsidRPr="007E11B2" w:rsidRDefault="000C4923" w:rsidP="003433D4">
            <w:pPr>
              <w:jc w:val="center"/>
              <w:rPr>
                <w:rFonts w:ascii="Arial" w:eastAsia="Calibri" w:hAnsi="Arial" w:cs="Arial"/>
                <w:highlight w:val="yellow"/>
              </w:rPr>
            </w:pPr>
            <w:r w:rsidRPr="000C4923">
              <w:rPr>
                <w:rFonts w:ascii="Arial" w:eastAsia="Calibri" w:hAnsi="Arial" w:cs="Arial"/>
              </w:rPr>
              <w:t>384.900,00</w:t>
            </w:r>
          </w:p>
        </w:tc>
      </w:tr>
    </w:tbl>
    <w:p w14:paraId="18A06763" w14:textId="77777777" w:rsidR="00DB1EA9" w:rsidRDefault="00DB1EA9" w:rsidP="00DB1EA9">
      <w:pPr>
        <w:jc w:val="both"/>
        <w:rPr>
          <w:rFonts w:ascii="Arial" w:eastAsia="Calibri" w:hAnsi="Arial" w:cs="Arial"/>
          <w:bCs/>
        </w:rPr>
      </w:pPr>
    </w:p>
    <w:p w14:paraId="354A7825" w14:textId="1A06C67C" w:rsidR="00E84A76" w:rsidRPr="00E84A76" w:rsidRDefault="00E84A76" w:rsidP="00DB1EA9">
      <w:pPr>
        <w:jc w:val="both"/>
        <w:rPr>
          <w:rFonts w:ascii="Arial" w:eastAsia="Calibri" w:hAnsi="Arial" w:cs="Arial"/>
          <w:b/>
        </w:rPr>
      </w:pPr>
      <w:r w:rsidRPr="00E84A76">
        <w:rPr>
          <w:rFonts w:ascii="Arial" w:eastAsia="Calibri" w:hAnsi="Arial" w:cs="Arial"/>
          <w:b/>
        </w:rPr>
        <w:t>Zakonska osnova:</w:t>
      </w:r>
    </w:p>
    <w:p w14:paraId="133544B7" w14:textId="59B10D6E" w:rsidR="0064591D" w:rsidRPr="006306C2" w:rsidRDefault="00DB1EA9" w:rsidP="00DB1EA9">
      <w:pPr>
        <w:jc w:val="both"/>
        <w:rPr>
          <w:rFonts w:ascii="Arial" w:eastAsia="Calibri" w:hAnsi="Arial" w:cs="Arial"/>
          <w:bCs/>
        </w:rPr>
      </w:pPr>
      <w:r w:rsidRPr="006306C2">
        <w:rPr>
          <w:rFonts w:ascii="Arial" w:eastAsia="Calibri" w:hAnsi="Arial" w:cs="Arial"/>
          <w:bCs/>
        </w:rPr>
        <w:t xml:space="preserve">Zakon o ustanovama </w:t>
      </w:r>
    </w:p>
    <w:p w14:paraId="27928C27" w14:textId="4DB08194" w:rsidR="00DB1EA9" w:rsidRPr="006306C2" w:rsidRDefault="00DB1EA9" w:rsidP="00DB1EA9">
      <w:pPr>
        <w:jc w:val="both"/>
        <w:rPr>
          <w:rFonts w:ascii="Arial" w:eastAsia="Calibri" w:hAnsi="Arial" w:cs="Arial"/>
          <w:bCs/>
        </w:rPr>
      </w:pPr>
      <w:r w:rsidRPr="006306C2">
        <w:rPr>
          <w:rFonts w:ascii="Arial" w:eastAsia="Calibri" w:hAnsi="Arial" w:cs="Arial"/>
          <w:bCs/>
        </w:rPr>
        <w:t>Zakon o upravljanju javnim ustanovama u kulturi</w:t>
      </w:r>
    </w:p>
    <w:p w14:paraId="3C177DD3" w14:textId="732DD963" w:rsidR="00DB1EA9" w:rsidRPr="006306C2" w:rsidRDefault="00DB1EA9" w:rsidP="00DB1EA9">
      <w:pPr>
        <w:jc w:val="both"/>
        <w:rPr>
          <w:rFonts w:ascii="Arial" w:eastAsia="Calibri" w:hAnsi="Arial" w:cs="Arial"/>
          <w:bCs/>
        </w:rPr>
      </w:pPr>
      <w:r w:rsidRPr="006306C2">
        <w:rPr>
          <w:rFonts w:ascii="Arial" w:eastAsia="Calibri" w:hAnsi="Arial" w:cs="Arial"/>
          <w:bCs/>
        </w:rPr>
        <w:t xml:space="preserve">Statut </w:t>
      </w:r>
      <w:r w:rsidR="0064591D" w:rsidRPr="006306C2">
        <w:rPr>
          <w:rFonts w:ascii="Arial" w:eastAsia="Calibri" w:hAnsi="Arial" w:cs="Arial"/>
          <w:bCs/>
        </w:rPr>
        <w:t>Grada Svete Nedelje</w:t>
      </w:r>
    </w:p>
    <w:p w14:paraId="6D0CC39C" w14:textId="1F067F6A" w:rsidR="009E1EB9" w:rsidRPr="006306C2" w:rsidRDefault="009E1EB9" w:rsidP="009E1EB9">
      <w:pPr>
        <w:jc w:val="both"/>
        <w:rPr>
          <w:rFonts w:ascii="Arial" w:eastAsia="Calibri" w:hAnsi="Arial" w:cs="Arial"/>
          <w:bCs/>
        </w:rPr>
      </w:pPr>
    </w:p>
    <w:p w14:paraId="5A3F2E0F" w14:textId="3AA4E37F" w:rsidR="00DB1EA9" w:rsidRPr="006306C2" w:rsidRDefault="00DB1EA9" w:rsidP="00DB1EA9">
      <w:pPr>
        <w:spacing w:after="160" w:line="259" w:lineRule="auto"/>
        <w:jc w:val="both"/>
        <w:rPr>
          <w:rFonts w:ascii="Arial" w:eastAsia="Calibri" w:hAnsi="Arial" w:cs="Arial"/>
        </w:rPr>
      </w:pPr>
      <w:r w:rsidRPr="006306C2">
        <w:rPr>
          <w:rFonts w:ascii="Arial" w:eastAsia="Calibri" w:hAnsi="Arial" w:cs="Arial"/>
          <w:b/>
          <w:bCs/>
        </w:rPr>
        <w:t>Knjižnica Mihaela Šiloboda Sveta Nedelja</w:t>
      </w:r>
      <w:r w:rsidRPr="006306C2">
        <w:rPr>
          <w:rFonts w:ascii="Arial" w:eastAsia="Calibri" w:hAnsi="Arial" w:cs="Arial"/>
        </w:rPr>
        <w:t xml:space="preserve"> javna je ustanova osnovana odlukom Gradskog vijeća Grada  Svete Nedelje, KLASA: 021-05/19-01/09, URBROJ: 238-12-03/1-19-15, od 28. prosinca 2019. te upisana u Sudski registar rješenjem Trgovačkog suda u Zagrebu poslovnim br. Tt-20/4229-2 od 11. veljače 2020. godine pod nazivom KULTURNI CENTAR SVETA NEDELJA, sa sjedištem na adresi Trg Ante Starčevića 5, Sveta Nedelja.</w:t>
      </w:r>
    </w:p>
    <w:p w14:paraId="44D6E5EB" w14:textId="77777777" w:rsidR="00DB1EA9" w:rsidRPr="006306C2" w:rsidRDefault="00DB1EA9" w:rsidP="00DB1EA9">
      <w:pPr>
        <w:spacing w:after="200" w:line="276" w:lineRule="auto"/>
        <w:jc w:val="both"/>
        <w:rPr>
          <w:rFonts w:ascii="Arial" w:eastAsia="Calibri" w:hAnsi="Arial" w:cs="Arial"/>
        </w:rPr>
      </w:pPr>
      <w:r w:rsidRPr="006306C2">
        <w:rPr>
          <w:rFonts w:ascii="Arial" w:eastAsia="Calibri" w:hAnsi="Arial" w:cs="Arial"/>
        </w:rPr>
        <w:t xml:space="preserve">Odlukom Gradskog vijeća Grada Svete Nedelje, KLASA: 024-03/22-01/10, URBROJ: 238-29-02/1-22-02, od 21. prosinca 2022. izmijenjena je gore navedena Odluka o osnivanju, kojom su izmijenjeni naziv, sjedište i djelatnosti ustanove, čime se ustanova preustrojila u knjižnicu. Navedena promjena upisana je u Sudski registar rješenjem Trgovačkog suda u Zagrebu posl. </w:t>
      </w:r>
      <w:r w:rsidRPr="006306C2">
        <w:rPr>
          <w:rFonts w:ascii="Arial" w:eastAsia="Calibri" w:hAnsi="Arial" w:cs="Arial"/>
        </w:rPr>
        <w:lastRenderedPageBreak/>
        <w:t xml:space="preserve">br. Tt- 22/57640-2 od 23. prosinca 2022. godine te je ustanova od navedenog datuma počela s radom kao </w:t>
      </w:r>
      <w:bookmarkStart w:id="14" w:name="_Hlk148341234"/>
      <w:r w:rsidRPr="006306C2">
        <w:rPr>
          <w:rFonts w:ascii="Arial" w:eastAsia="Calibri" w:hAnsi="Arial" w:cs="Arial"/>
        </w:rPr>
        <w:t>Knjižnica Mihaela Šiloboda Sveta Nedelja</w:t>
      </w:r>
      <w:bookmarkEnd w:id="14"/>
      <w:r w:rsidRPr="006306C2">
        <w:rPr>
          <w:rFonts w:ascii="Arial" w:eastAsia="Calibri" w:hAnsi="Arial" w:cs="Arial"/>
        </w:rPr>
        <w:t>, Marijana Stilinovića 7, Sveta Nedelja.</w:t>
      </w:r>
    </w:p>
    <w:p w14:paraId="1B086D64" w14:textId="7E527BB9" w:rsidR="00BD684A" w:rsidRPr="006306C2" w:rsidRDefault="00683548" w:rsidP="000B4C9A">
      <w:pPr>
        <w:spacing w:line="276" w:lineRule="auto"/>
        <w:jc w:val="both"/>
        <w:rPr>
          <w:rFonts w:ascii="Arial" w:eastAsia="Calibri" w:hAnsi="Arial" w:cs="Arial"/>
        </w:rPr>
      </w:pPr>
      <w:r>
        <w:rPr>
          <w:rFonts w:ascii="Arial" w:eastAsia="Calibri" w:hAnsi="Arial" w:cs="Arial"/>
        </w:rPr>
        <w:t>D</w:t>
      </w:r>
      <w:r w:rsidR="00DB1EA9" w:rsidRPr="006306C2">
        <w:rPr>
          <w:rFonts w:ascii="Arial" w:eastAsia="Calibri" w:hAnsi="Arial" w:cs="Arial"/>
        </w:rPr>
        <w:t>jelatnosti ustanove su:</w:t>
      </w:r>
    </w:p>
    <w:p w14:paraId="549000EA" w14:textId="5100F301" w:rsidR="00BD684A" w:rsidRPr="00EB1124" w:rsidRDefault="00BD684A" w:rsidP="00EB1124">
      <w:pPr>
        <w:pStyle w:val="Odlomakpopisa"/>
        <w:numPr>
          <w:ilvl w:val="0"/>
          <w:numId w:val="24"/>
        </w:numPr>
        <w:spacing w:line="276" w:lineRule="auto"/>
        <w:jc w:val="both"/>
        <w:rPr>
          <w:rFonts w:ascii="Arial" w:eastAsia="Calibri" w:hAnsi="Arial" w:cs="Arial"/>
          <w:bCs/>
        </w:rPr>
      </w:pPr>
      <w:r w:rsidRPr="00EB1124">
        <w:rPr>
          <w:rFonts w:ascii="Arial" w:eastAsia="Calibri" w:hAnsi="Arial" w:cs="Arial"/>
          <w:bCs/>
        </w:rPr>
        <w:t xml:space="preserve">predstavljanje i promoviranje lokaliteta od povijesno kulturnog značaja na području Svete Nedelje te osmišljavanje programa njihovog oživljavanja i dostupnosti, primjerenoj svrsi kulturne ponude, a u skladu s odgovarajućim mjerama zaštite i važećim propisima </w:t>
      </w:r>
    </w:p>
    <w:p w14:paraId="3655B549" w14:textId="1D64CBC9"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organiziranje i održavanje kulturno-umjetničkih radionica, predstava, koncerata, predavanja, izložbi i sličnih manifestacija, samostalno ili u suradnji s drugim ustanovama ili pravnim osobama</w:t>
      </w:r>
    </w:p>
    <w:p w14:paraId="1118788E" w14:textId="63FA0C3B"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ostvarivanje i promicanje multikulture, nacionalnih i interkulturalnih vrijednosti, priređivanje i promicanje svih oblika kulturno-umjetničkog stvaralaštva</w:t>
      </w:r>
    </w:p>
    <w:p w14:paraId="72D59A8D" w14:textId="2E76AEF8"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suradnja s drugim ustanovama iz područja kulture, obrazovanja i srodnim organizacijama radi unapređenja svoje djelatnosti i rada,</w:t>
      </w:r>
    </w:p>
    <w:p w14:paraId="0797118E" w14:textId="11C61F33"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organiziranje i koordiniranje stručnih i znanstvenih istraživanja,</w:t>
      </w:r>
    </w:p>
    <w:p w14:paraId="498931A7" w14:textId="1695A977"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domaća i međunarodna suradnja s udrugama, pojedincima i ustanovama na području kulture</w:t>
      </w:r>
    </w:p>
    <w:p w14:paraId="2F42AEEF" w14:textId="4B33C031"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promidžbene aktivnosti u vezi vlastite djelatnosti</w:t>
      </w:r>
    </w:p>
    <w:p w14:paraId="2C3DC371" w14:textId="789B54AD" w:rsidR="00DB1EA9"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knjižnična djelatnost:</w:t>
      </w:r>
    </w:p>
    <w:p w14:paraId="6D76A6B0"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nabavu knjižnične građe i izgradnju knjižničnih zbirki</w:t>
      </w:r>
    </w:p>
    <w:p w14:paraId="649EA1BF"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stručnu obradu knjižnične građe prema stručnim standardima, što uključuje izradu</w:t>
      </w:r>
      <w:r w:rsidR="00EB1124">
        <w:rPr>
          <w:rFonts w:ascii="Arial" w:eastAsia="Calibri" w:hAnsi="Arial" w:cs="Arial"/>
          <w:bCs/>
        </w:rPr>
        <w:t xml:space="preserve"> </w:t>
      </w:r>
      <w:r w:rsidRPr="00EB1124">
        <w:rPr>
          <w:rFonts w:ascii="Arial" w:eastAsia="Calibri" w:hAnsi="Arial" w:cs="Arial"/>
          <w:bCs/>
        </w:rPr>
        <w:t>informacijskih pomagala u tiskanom i/ili elektroničkom obliku</w:t>
      </w:r>
    </w:p>
    <w:p w14:paraId="65909550"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pohranu, čuvanje i zaštitu knjižnične građe te provođenje mjera zaštite knjižnične građe koja je kulturno dobro</w:t>
      </w:r>
    </w:p>
    <w:p w14:paraId="3B156EA6"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pružanje informacijskih usluga, posudbu i davanje na korištenje knjižnične građe,</w:t>
      </w:r>
      <w:r w:rsidR="00EB1124">
        <w:rPr>
          <w:rFonts w:ascii="Arial" w:eastAsia="Calibri" w:hAnsi="Arial" w:cs="Arial"/>
          <w:bCs/>
        </w:rPr>
        <w:t xml:space="preserve"> </w:t>
      </w:r>
      <w:r w:rsidRPr="00EB1124">
        <w:rPr>
          <w:rFonts w:ascii="Arial" w:eastAsia="Calibri" w:hAnsi="Arial" w:cs="Arial"/>
          <w:bCs/>
        </w:rPr>
        <w:t>uključujući međuknjižničnu posudbu</w:t>
      </w:r>
    </w:p>
    <w:p w14:paraId="2FD324E9"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digitalizaciju knjižnične građe</w:t>
      </w:r>
    </w:p>
    <w:p w14:paraId="1B19374A"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usmjeravanje i podučavanje korisnika pri izboru i korištenju knjižnične građe, informacijskih pomagala i drugih izvora</w:t>
      </w:r>
    </w:p>
    <w:p w14:paraId="170765A8"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vođenje dokumentacije i prikupljanje statističkih podataka o poslovanju, knjižničnoj građi, korisnicima i o korištenju usluga knjižnice</w:t>
      </w:r>
    </w:p>
    <w:p w14:paraId="278D8BED"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prikupljanje statističkih podataka vezanih uz provedbu propisa kojima se uređuju autorska i srodna prava</w:t>
      </w:r>
    </w:p>
    <w:p w14:paraId="04C2A2BE"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 xml:space="preserve">pripremanje kulturnih, informacijskih, obrazovnih i znanstvenih sadržaja i programa </w:t>
      </w:r>
    </w:p>
    <w:p w14:paraId="1AD6F9A0"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obavljanje i drugih poslova sukladno Zakonu o knjižnicama i knjižničnoj djelatnosti</w:t>
      </w:r>
    </w:p>
    <w:p w14:paraId="42FE0675" w14:textId="77777777" w:rsidR="00EB1124" w:rsidRP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rPr>
        <w:t>prikazivanje audiovizualnih djela za korisnike knjižnice</w:t>
      </w:r>
    </w:p>
    <w:p w14:paraId="3B6A7A67" w14:textId="77777777" w:rsidR="00EB1124"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iznajmljivanje prostora, razglasa, video-projektora, videa, glazbenih instrumenata, kulisa, nošnji, medija i ostalog notnog zapisa</w:t>
      </w:r>
      <w:bookmarkStart w:id="15" w:name="_Hlk122595864"/>
    </w:p>
    <w:p w14:paraId="70F77631" w14:textId="0248BC3F" w:rsidR="00DB1EA9" w:rsidRDefault="00DB1EA9" w:rsidP="00EB1124">
      <w:pPr>
        <w:pStyle w:val="Odlomakpopisa"/>
        <w:numPr>
          <w:ilvl w:val="0"/>
          <w:numId w:val="24"/>
        </w:numPr>
        <w:jc w:val="both"/>
        <w:rPr>
          <w:rFonts w:ascii="Arial" w:eastAsia="Calibri" w:hAnsi="Arial" w:cs="Arial"/>
          <w:bCs/>
        </w:rPr>
      </w:pPr>
      <w:r w:rsidRPr="00EB1124">
        <w:rPr>
          <w:rFonts w:ascii="Arial" w:eastAsia="Calibri" w:hAnsi="Arial" w:cs="Arial"/>
          <w:bCs/>
        </w:rPr>
        <w:t>promocija izvorno lokalnog, tradicionalnog i suvremenog stvaralaštva na području svih vidova umjetničkog izričaja, umjetničkog obrta, kućne radinosti i amaterizma, te u tu svrhu organiziranja radionica te glazbeno scenskih i drugih događanja</w:t>
      </w:r>
      <w:bookmarkEnd w:id="15"/>
    </w:p>
    <w:p w14:paraId="7099F33E" w14:textId="77777777" w:rsidR="00EB1124" w:rsidRPr="00EB1124" w:rsidRDefault="00EB1124" w:rsidP="00EB1124">
      <w:pPr>
        <w:pStyle w:val="Odlomakpopisa"/>
        <w:jc w:val="both"/>
        <w:rPr>
          <w:rFonts w:ascii="Arial" w:eastAsia="Calibri" w:hAnsi="Arial" w:cs="Arial"/>
          <w:bCs/>
        </w:rPr>
      </w:pPr>
    </w:p>
    <w:p w14:paraId="607E27C4" w14:textId="77777777" w:rsidR="00DB1EA9" w:rsidRPr="006306C2" w:rsidRDefault="00DB1EA9" w:rsidP="00DB1EA9">
      <w:pPr>
        <w:jc w:val="both"/>
        <w:rPr>
          <w:rFonts w:ascii="Arial" w:eastAsia="Calibri" w:hAnsi="Arial" w:cs="Arial"/>
        </w:rPr>
      </w:pPr>
      <w:r w:rsidRPr="006306C2">
        <w:rPr>
          <w:rFonts w:ascii="Arial" w:eastAsia="Times New Roman" w:hAnsi="Arial" w:cs="Arial"/>
          <w:color w:val="000000"/>
          <w:lang w:eastAsia="hr-HR"/>
        </w:rPr>
        <w:t>Pored djelatnosti upisanih u sudski registar Ustanova može obavljati i druge djelatnosti koje služe obavljanju djelatnosti upisane u sudski registar ustanova, ako se one u manjem opsegu ili uobičajeno obavljaju uz upisanu djelatnost.</w:t>
      </w:r>
    </w:p>
    <w:p w14:paraId="3E4AF94E" w14:textId="27F9706C" w:rsidR="00DB1EA9" w:rsidRPr="006306C2" w:rsidRDefault="00DB1EA9" w:rsidP="00DB1EA9">
      <w:pPr>
        <w:rPr>
          <w:rFonts w:ascii="Arial" w:eastAsia="Calibri" w:hAnsi="Arial" w:cs="Arial"/>
        </w:rPr>
      </w:pPr>
      <w:r w:rsidRPr="006306C2">
        <w:rPr>
          <w:rFonts w:ascii="Arial" w:eastAsia="Calibri" w:hAnsi="Arial" w:cs="Arial"/>
        </w:rPr>
        <w:t>Zakonska osnova</w:t>
      </w:r>
      <w:r w:rsidR="00E2588F">
        <w:rPr>
          <w:rFonts w:ascii="Arial" w:eastAsia="Calibri" w:hAnsi="Arial" w:cs="Arial"/>
        </w:rPr>
        <w:t xml:space="preserve">: </w:t>
      </w:r>
    </w:p>
    <w:p w14:paraId="5D4AF4FC" w14:textId="6494B078" w:rsidR="00DB1EA9" w:rsidRPr="006306C2" w:rsidRDefault="00DB1EA9" w:rsidP="00EB1124">
      <w:pPr>
        <w:numPr>
          <w:ilvl w:val="0"/>
          <w:numId w:val="26"/>
        </w:numPr>
        <w:spacing w:line="259" w:lineRule="auto"/>
        <w:rPr>
          <w:rFonts w:ascii="Arial" w:eastAsia="Calibri" w:hAnsi="Arial" w:cs="Arial"/>
        </w:rPr>
      </w:pPr>
      <w:r w:rsidRPr="006306C2">
        <w:rPr>
          <w:rFonts w:ascii="Arial" w:eastAsia="Calibri" w:hAnsi="Arial" w:cs="Arial"/>
        </w:rPr>
        <w:t xml:space="preserve">Zakon o ustanovama </w:t>
      </w:r>
    </w:p>
    <w:p w14:paraId="1FA5449C" w14:textId="400D5D8B" w:rsidR="00DB1EA9" w:rsidRPr="006306C2" w:rsidRDefault="00DB1EA9" w:rsidP="00EB1124">
      <w:pPr>
        <w:numPr>
          <w:ilvl w:val="0"/>
          <w:numId w:val="26"/>
        </w:numPr>
        <w:spacing w:line="259" w:lineRule="auto"/>
        <w:rPr>
          <w:rFonts w:ascii="Arial" w:eastAsia="Calibri" w:hAnsi="Arial" w:cs="Arial"/>
        </w:rPr>
      </w:pPr>
      <w:r w:rsidRPr="006306C2">
        <w:rPr>
          <w:rFonts w:ascii="Arial" w:eastAsia="Calibri" w:hAnsi="Arial" w:cs="Arial"/>
        </w:rPr>
        <w:t xml:space="preserve">Zakon o knjižnicama i knjižničnoj djelatnosti </w:t>
      </w:r>
    </w:p>
    <w:p w14:paraId="2245DF14" w14:textId="77777777" w:rsidR="00DB1EA9" w:rsidRPr="006306C2" w:rsidRDefault="00DB1EA9" w:rsidP="00EB1124">
      <w:pPr>
        <w:numPr>
          <w:ilvl w:val="0"/>
          <w:numId w:val="26"/>
        </w:numPr>
        <w:spacing w:line="259" w:lineRule="auto"/>
        <w:rPr>
          <w:rFonts w:ascii="Arial" w:eastAsia="Calibri" w:hAnsi="Arial" w:cs="Arial"/>
        </w:rPr>
      </w:pPr>
      <w:r w:rsidRPr="006306C2">
        <w:rPr>
          <w:rFonts w:ascii="Arial" w:eastAsia="Calibri" w:hAnsi="Arial" w:cs="Arial"/>
        </w:rPr>
        <w:t>Statut, KLASA: 025-01/22-02/02, URBROJ: 238-29-175-01-22-01, od 22. prosinca 2022.</w:t>
      </w:r>
    </w:p>
    <w:p w14:paraId="25E75341" w14:textId="222FF361" w:rsidR="00DB1EA9" w:rsidRPr="006306C2" w:rsidRDefault="00E8315B" w:rsidP="009974BE">
      <w:pPr>
        <w:jc w:val="both"/>
        <w:rPr>
          <w:rFonts w:ascii="Arial" w:eastAsia="Calibri" w:hAnsi="Arial" w:cs="Arial"/>
        </w:rPr>
      </w:pPr>
      <w:r w:rsidRPr="00B2312C">
        <w:rPr>
          <w:rFonts w:ascii="Arial" w:eastAsia="Calibri" w:hAnsi="Arial" w:cs="Arial"/>
        </w:rPr>
        <w:t>Planom proračuna za 202</w:t>
      </w:r>
      <w:r w:rsidR="00E83DE6" w:rsidRPr="00B2312C">
        <w:rPr>
          <w:rFonts w:ascii="Arial" w:eastAsia="Calibri" w:hAnsi="Arial" w:cs="Arial"/>
        </w:rPr>
        <w:t>6</w:t>
      </w:r>
      <w:r w:rsidRPr="00B2312C">
        <w:rPr>
          <w:rFonts w:ascii="Arial" w:eastAsia="Calibri" w:hAnsi="Arial" w:cs="Arial"/>
        </w:rPr>
        <w:t xml:space="preserve">. godinu </w:t>
      </w:r>
      <w:r w:rsidR="00DB1EA9" w:rsidRPr="00B2312C">
        <w:rPr>
          <w:rFonts w:ascii="Arial" w:eastAsia="Calibri" w:hAnsi="Arial" w:cs="Arial"/>
        </w:rPr>
        <w:t xml:space="preserve">prihodi se planiraju kao prihodi </w:t>
      </w:r>
      <w:r w:rsidR="00F0074E" w:rsidRPr="00B2312C">
        <w:rPr>
          <w:rFonts w:ascii="Arial" w:eastAsia="Calibri" w:hAnsi="Arial" w:cs="Arial"/>
        </w:rPr>
        <w:t>iz</w:t>
      </w:r>
      <w:r w:rsidR="00DB1EA9" w:rsidRPr="00B2312C">
        <w:rPr>
          <w:rFonts w:ascii="Arial" w:eastAsia="Calibri" w:hAnsi="Arial" w:cs="Arial"/>
        </w:rPr>
        <w:t xml:space="preserve"> nadležnog proračuna za financiranje rashoda poslovanja u iznosu od </w:t>
      </w:r>
      <w:r w:rsidR="00B52963">
        <w:rPr>
          <w:rFonts w:ascii="Arial" w:eastAsia="Calibri" w:hAnsi="Arial" w:cs="Arial"/>
        </w:rPr>
        <w:t>306</w:t>
      </w:r>
      <w:r w:rsidR="00C01FEF" w:rsidRPr="00B2312C">
        <w:rPr>
          <w:rFonts w:ascii="Arial" w:eastAsia="Calibri" w:hAnsi="Arial" w:cs="Arial"/>
        </w:rPr>
        <w:t>.900</w:t>
      </w:r>
      <w:r w:rsidR="00902381" w:rsidRPr="00B2312C">
        <w:rPr>
          <w:rFonts w:ascii="Arial" w:eastAsia="Calibri" w:hAnsi="Arial" w:cs="Arial"/>
        </w:rPr>
        <w:t xml:space="preserve">,00 </w:t>
      </w:r>
      <w:r w:rsidR="008E1A27" w:rsidRPr="00B2312C">
        <w:rPr>
          <w:rFonts w:ascii="Arial" w:eastAsia="Calibri" w:hAnsi="Arial" w:cs="Arial"/>
        </w:rPr>
        <w:t>€</w:t>
      </w:r>
      <w:r w:rsidR="00DB1EA9" w:rsidRPr="00B2312C">
        <w:rPr>
          <w:rFonts w:ascii="Arial" w:eastAsia="Calibri" w:hAnsi="Arial" w:cs="Arial"/>
        </w:rPr>
        <w:t xml:space="preserve">, </w:t>
      </w:r>
      <w:r w:rsidR="00461C3D" w:rsidRPr="00B2312C">
        <w:rPr>
          <w:rFonts w:ascii="Arial" w:eastAsia="Calibri" w:hAnsi="Arial" w:cs="Arial"/>
        </w:rPr>
        <w:t>p</w:t>
      </w:r>
      <w:r w:rsidR="00DB1EA9" w:rsidRPr="00B2312C">
        <w:rPr>
          <w:rFonts w:ascii="Arial" w:eastAsia="Calibri" w:hAnsi="Arial" w:cs="Arial"/>
        </w:rPr>
        <w:t>rihodi od kapitaln</w:t>
      </w:r>
      <w:r w:rsidR="00461C3D" w:rsidRPr="00B2312C">
        <w:rPr>
          <w:rFonts w:ascii="Arial" w:eastAsia="Calibri" w:hAnsi="Arial" w:cs="Arial"/>
        </w:rPr>
        <w:t>ih</w:t>
      </w:r>
      <w:r w:rsidR="00B52963">
        <w:rPr>
          <w:rFonts w:ascii="Arial" w:eastAsia="Calibri" w:hAnsi="Arial" w:cs="Arial"/>
        </w:rPr>
        <w:t xml:space="preserve"> i tekućih </w:t>
      </w:r>
      <w:r w:rsidR="00461C3D" w:rsidRPr="00B2312C">
        <w:rPr>
          <w:rFonts w:ascii="Arial" w:eastAsia="Calibri" w:hAnsi="Arial" w:cs="Arial"/>
        </w:rPr>
        <w:t xml:space="preserve"> </w:t>
      </w:r>
      <w:r w:rsidR="00DB1EA9" w:rsidRPr="00B2312C">
        <w:rPr>
          <w:rFonts w:ascii="Arial" w:eastAsia="Calibri" w:hAnsi="Arial" w:cs="Arial"/>
        </w:rPr>
        <w:t xml:space="preserve"> </w:t>
      </w:r>
      <w:r w:rsidR="00DB1EA9" w:rsidRPr="00B2312C">
        <w:rPr>
          <w:rFonts w:ascii="Arial" w:eastAsia="Calibri" w:hAnsi="Arial" w:cs="Arial"/>
        </w:rPr>
        <w:lastRenderedPageBreak/>
        <w:t xml:space="preserve">pomoći iz drugih proračuna  u iznosu od </w:t>
      </w:r>
      <w:r w:rsidR="00B52963">
        <w:rPr>
          <w:rFonts w:ascii="Arial" w:eastAsia="Calibri" w:hAnsi="Arial" w:cs="Arial"/>
        </w:rPr>
        <w:t>4</w:t>
      </w:r>
      <w:r w:rsidR="008D67B6" w:rsidRPr="00B2312C">
        <w:rPr>
          <w:rFonts w:ascii="Arial" w:eastAsia="Calibri" w:hAnsi="Arial" w:cs="Arial"/>
        </w:rPr>
        <w:t>6</w:t>
      </w:r>
      <w:r w:rsidRPr="00B2312C">
        <w:rPr>
          <w:rFonts w:ascii="Arial" w:eastAsia="Calibri" w:hAnsi="Arial" w:cs="Arial"/>
        </w:rPr>
        <w:t>.</w:t>
      </w:r>
      <w:r w:rsidR="008D67B6" w:rsidRPr="00B2312C">
        <w:rPr>
          <w:rFonts w:ascii="Arial" w:eastAsia="Calibri" w:hAnsi="Arial" w:cs="Arial"/>
        </w:rPr>
        <w:t>5</w:t>
      </w:r>
      <w:r w:rsidRPr="00B2312C">
        <w:rPr>
          <w:rFonts w:ascii="Arial" w:eastAsia="Calibri" w:hAnsi="Arial" w:cs="Arial"/>
        </w:rPr>
        <w:t>00</w:t>
      </w:r>
      <w:r w:rsidR="00DB1EA9" w:rsidRPr="00B2312C">
        <w:rPr>
          <w:rFonts w:ascii="Arial" w:eastAsia="Calibri" w:hAnsi="Arial" w:cs="Arial"/>
        </w:rPr>
        <w:t>,00 €</w:t>
      </w:r>
      <w:r w:rsidR="00461C3D" w:rsidRPr="00B2312C">
        <w:rPr>
          <w:rFonts w:ascii="Arial" w:eastAsia="Calibri" w:hAnsi="Arial" w:cs="Arial"/>
        </w:rPr>
        <w:t>, vlastiti prihodi (članarine i zakasnine) u iz</w:t>
      </w:r>
      <w:r w:rsidR="00E40B4E" w:rsidRPr="00B2312C">
        <w:rPr>
          <w:rFonts w:ascii="Arial" w:eastAsia="Calibri" w:hAnsi="Arial" w:cs="Arial"/>
        </w:rPr>
        <w:t>n</w:t>
      </w:r>
      <w:r w:rsidR="00461C3D" w:rsidRPr="00B2312C">
        <w:rPr>
          <w:rFonts w:ascii="Arial" w:eastAsia="Calibri" w:hAnsi="Arial" w:cs="Arial"/>
        </w:rPr>
        <w:t xml:space="preserve">osu od </w:t>
      </w:r>
      <w:r w:rsidR="006D67B4" w:rsidRPr="00B2312C">
        <w:rPr>
          <w:rFonts w:ascii="Arial" w:eastAsia="Calibri" w:hAnsi="Arial" w:cs="Arial"/>
        </w:rPr>
        <w:t>7</w:t>
      </w:r>
      <w:r w:rsidRPr="00B2312C">
        <w:rPr>
          <w:rFonts w:ascii="Arial" w:eastAsia="Calibri" w:hAnsi="Arial" w:cs="Arial"/>
        </w:rPr>
        <w:t>.5</w:t>
      </w:r>
      <w:r w:rsidR="006D67B4" w:rsidRPr="00B2312C">
        <w:rPr>
          <w:rFonts w:ascii="Arial" w:eastAsia="Calibri" w:hAnsi="Arial" w:cs="Arial"/>
        </w:rPr>
        <w:t>0</w:t>
      </w:r>
      <w:r w:rsidRPr="00B2312C">
        <w:rPr>
          <w:rFonts w:ascii="Arial" w:eastAsia="Calibri" w:hAnsi="Arial" w:cs="Arial"/>
        </w:rPr>
        <w:t>0,00</w:t>
      </w:r>
      <w:r w:rsidR="00461C3D" w:rsidRPr="00B2312C">
        <w:rPr>
          <w:rFonts w:ascii="Arial" w:eastAsia="Calibri" w:hAnsi="Arial" w:cs="Arial"/>
        </w:rPr>
        <w:t xml:space="preserve"> €</w:t>
      </w:r>
      <w:r w:rsidRPr="00B2312C">
        <w:rPr>
          <w:rFonts w:ascii="Arial" w:eastAsia="Calibri" w:hAnsi="Arial" w:cs="Arial"/>
        </w:rPr>
        <w:t>.</w:t>
      </w:r>
      <w:r w:rsidR="00461C3D" w:rsidRPr="006306C2">
        <w:rPr>
          <w:rFonts w:ascii="Arial" w:eastAsia="Calibri" w:hAnsi="Arial" w:cs="Arial"/>
        </w:rPr>
        <w:t xml:space="preserve"> </w:t>
      </w:r>
    </w:p>
    <w:p w14:paraId="3BE86344" w14:textId="77777777" w:rsidR="009974BE" w:rsidRPr="006306C2" w:rsidRDefault="009974BE" w:rsidP="009974BE">
      <w:pPr>
        <w:spacing w:line="259" w:lineRule="auto"/>
        <w:jc w:val="both"/>
        <w:rPr>
          <w:rFonts w:ascii="Arial" w:eastAsia="Calibri" w:hAnsi="Arial" w:cs="Arial"/>
        </w:rPr>
      </w:pPr>
    </w:p>
    <w:p w14:paraId="1D1A736D" w14:textId="027ACBC8" w:rsidR="00DB1EA9" w:rsidRPr="006306C2" w:rsidRDefault="00DB1EA9" w:rsidP="009974BE">
      <w:pPr>
        <w:spacing w:line="259" w:lineRule="auto"/>
        <w:jc w:val="both"/>
        <w:rPr>
          <w:rFonts w:ascii="Arial" w:eastAsia="Calibri" w:hAnsi="Arial" w:cs="Arial"/>
        </w:rPr>
      </w:pPr>
      <w:r w:rsidRPr="006306C2">
        <w:rPr>
          <w:rFonts w:ascii="Arial" w:eastAsia="Calibri" w:hAnsi="Arial" w:cs="Arial"/>
        </w:rPr>
        <w:t>Ustanova Knjižnica Mihaela Šiloboda Sveta Nedelja planira sljedeće rashode prema projektima i aktivnostima:</w:t>
      </w:r>
    </w:p>
    <w:p w14:paraId="1ACADC5D" w14:textId="44312ABB" w:rsidR="00DB1EA9" w:rsidRPr="006306C2" w:rsidRDefault="00DB1EA9" w:rsidP="00DB1EA9">
      <w:pPr>
        <w:ind w:firstLine="708"/>
        <w:jc w:val="both"/>
        <w:rPr>
          <w:rFonts w:ascii="Arial" w:eastAsia="Calibri" w:hAnsi="Arial" w:cs="Arial"/>
          <w:b/>
          <w:bCs/>
        </w:rPr>
      </w:pPr>
      <w:r w:rsidRPr="006306C2">
        <w:rPr>
          <w:rFonts w:ascii="Arial" w:eastAsia="Calibri" w:hAnsi="Arial" w:cs="Arial"/>
          <w:b/>
          <w:bCs/>
        </w:rPr>
        <w:t>Aktivnost A103806 Stručno, administrativno i tehničko osoblje</w:t>
      </w:r>
    </w:p>
    <w:p w14:paraId="29E1B3A4" w14:textId="3B4F40CD" w:rsidR="00EE4522" w:rsidRPr="006306C2" w:rsidRDefault="00DB1EA9" w:rsidP="00DB1EA9">
      <w:pPr>
        <w:jc w:val="both"/>
        <w:rPr>
          <w:rFonts w:ascii="Arial" w:eastAsia="Calibri" w:hAnsi="Arial" w:cs="Arial"/>
        </w:rPr>
      </w:pPr>
      <w:r w:rsidRPr="006306C2">
        <w:rPr>
          <w:rFonts w:ascii="Arial" w:eastAsia="Calibri" w:hAnsi="Arial" w:cs="Arial"/>
        </w:rPr>
        <w:t xml:space="preserve">Za provođenje ove aktivnosti  </w:t>
      </w:r>
      <w:r w:rsidR="00E8315B" w:rsidRPr="006306C2">
        <w:rPr>
          <w:rFonts w:ascii="Arial" w:eastAsia="Calibri" w:hAnsi="Arial" w:cs="Arial"/>
        </w:rPr>
        <w:t>planom proračuna za 202</w:t>
      </w:r>
      <w:r w:rsidR="00E10C2E">
        <w:rPr>
          <w:rFonts w:ascii="Arial" w:eastAsia="Calibri" w:hAnsi="Arial" w:cs="Arial"/>
        </w:rPr>
        <w:t>6</w:t>
      </w:r>
      <w:r w:rsidR="00E8315B" w:rsidRPr="006306C2">
        <w:rPr>
          <w:rFonts w:ascii="Arial" w:eastAsia="Calibri" w:hAnsi="Arial" w:cs="Arial"/>
        </w:rPr>
        <w:t xml:space="preserve">. godinu </w:t>
      </w:r>
      <w:r w:rsidR="00166DD7" w:rsidRPr="006306C2">
        <w:rPr>
          <w:rFonts w:ascii="Arial" w:eastAsia="Calibri" w:hAnsi="Arial" w:cs="Arial"/>
        </w:rPr>
        <w:t xml:space="preserve"> </w:t>
      </w:r>
      <w:r w:rsidRPr="006306C2">
        <w:rPr>
          <w:rFonts w:ascii="Arial" w:eastAsia="Calibri" w:hAnsi="Arial" w:cs="Arial"/>
        </w:rPr>
        <w:t xml:space="preserve">osiguravaju se sredstva u iznosu od </w:t>
      </w:r>
      <w:r w:rsidR="00E10C2E">
        <w:rPr>
          <w:rFonts w:ascii="Arial" w:eastAsia="Calibri" w:hAnsi="Arial" w:cs="Arial"/>
        </w:rPr>
        <w:t>253.900</w:t>
      </w:r>
      <w:r w:rsidR="00166DD7" w:rsidRPr="006306C2">
        <w:rPr>
          <w:rFonts w:ascii="Arial" w:eastAsia="Calibri" w:hAnsi="Arial" w:cs="Arial"/>
        </w:rPr>
        <w:t xml:space="preserve">,00 € </w:t>
      </w:r>
      <w:r w:rsidR="00EE4522" w:rsidRPr="006306C2">
        <w:rPr>
          <w:rFonts w:ascii="Arial" w:eastAsia="Calibri" w:hAnsi="Arial" w:cs="Arial"/>
        </w:rPr>
        <w:t>i to</w:t>
      </w:r>
      <w:r w:rsidRPr="006306C2">
        <w:rPr>
          <w:rFonts w:ascii="Arial" w:eastAsia="Calibri" w:hAnsi="Arial" w:cs="Arial"/>
        </w:rPr>
        <w:t xml:space="preserve"> za </w:t>
      </w:r>
      <w:r w:rsidR="00EE4522" w:rsidRPr="006306C2">
        <w:rPr>
          <w:rFonts w:ascii="Arial" w:eastAsia="Calibri" w:hAnsi="Arial" w:cs="Arial"/>
        </w:rPr>
        <w:t xml:space="preserve">rashode za zaposlene u iznosu od </w:t>
      </w:r>
      <w:r w:rsidR="00E10C2E">
        <w:rPr>
          <w:rFonts w:ascii="Arial" w:eastAsia="Calibri" w:hAnsi="Arial" w:cs="Arial"/>
        </w:rPr>
        <w:t>222</w:t>
      </w:r>
      <w:r w:rsidR="00E8315B" w:rsidRPr="006306C2">
        <w:rPr>
          <w:rFonts w:ascii="Arial" w:eastAsia="Calibri" w:hAnsi="Arial" w:cs="Arial"/>
        </w:rPr>
        <w:t>.000,00</w:t>
      </w:r>
      <w:r w:rsidR="00EE4522" w:rsidRPr="006306C2">
        <w:rPr>
          <w:rFonts w:ascii="Arial" w:eastAsia="Calibri" w:hAnsi="Arial" w:cs="Arial"/>
        </w:rPr>
        <w:t xml:space="preserve"> € </w:t>
      </w:r>
      <w:r w:rsidRPr="006306C2">
        <w:rPr>
          <w:rFonts w:ascii="Arial" w:eastAsia="Calibri" w:hAnsi="Arial" w:cs="Arial"/>
        </w:rPr>
        <w:t xml:space="preserve">(ravnatelja, </w:t>
      </w:r>
      <w:r w:rsidR="009974BE" w:rsidRPr="006306C2">
        <w:rPr>
          <w:rFonts w:ascii="Arial" w:eastAsia="Calibri" w:hAnsi="Arial" w:cs="Arial"/>
        </w:rPr>
        <w:t xml:space="preserve">2 </w:t>
      </w:r>
      <w:r w:rsidRPr="006306C2">
        <w:rPr>
          <w:rFonts w:ascii="Arial" w:eastAsia="Calibri" w:hAnsi="Arial" w:cs="Arial"/>
        </w:rPr>
        <w:t xml:space="preserve">knjižničara i </w:t>
      </w:r>
      <w:r w:rsidR="009974BE" w:rsidRPr="006306C2">
        <w:rPr>
          <w:rFonts w:ascii="Arial" w:eastAsia="Calibri" w:hAnsi="Arial" w:cs="Arial"/>
        </w:rPr>
        <w:t xml:space="preserve">2 </w:t>
      </w:r>
      <w:r w:rsidRPr="006306C2">
        <w:rPr>
          <w:rFonts w:ascii="Arial" w:eastAsia="Calibri" w:hAnsi="Arial" w:cs="Arial"/>
        </w:rPr>
        <w:t>knjižničarsk</w:t>
      </w:r>
      <w:r w:rsidR="009974BE" w:rsidRPr="006306C2">
        <w:rPr>
          <w:rFonts w:ascii="Arial" w:eastAsia="Calibri" w:hAnsi="Arial" w:cs="Arial"/>
        </w:rPr>
        <w:t>a</w:t>
      </w:r>
      <w:r w:rsidRPr="006306C2">
        <w:rPr>
          <w:rFonts w:ascii="Arial" w:eastAsia="Calibri" w:hAnsi="Arial" w:cs="Arial"/>
        </w:rPr>
        <w:t xml:space="preserve"> tehničara), </w:t>
      </w:r>
      <w:r w:rsidR="00EE4522" w:rsidRPr="006306C2">
        <w:rPr>
          <w:rFonts w:ascii="Arial" w:eastAsia="Calibri" w:hAnsi="Arial" w:cs="Arial"/>
        </w:rPr>
        <w:t xml:space="preserve">za </w:t>
      </w:r>
      <w:r w:rsidRPr="006306C2">
        <w:rPr>
          <w:rFonts w:ascii="Arial" w:eastAsia="Calibri" w:hAnsi="Arial" w:cs="Arial"/>
        </w:rPr>
        <w:t>materijalne rashode</w:t>
      </w:r>
      <w:r w:rsidR="00EE4522" w:rsidRPr="006306C2">
        <w:rPr>
          <w:rFonts w:ascii="Arial" w:eastAsia="Calibri" w:hAnsi="Arial" w:cs="Arial"/>
        </w:rPr>
        <w:t xml:space="preserve"> u iznosu od </w:t>
      </w:r>
      <w:r w:rsidR="00AC23E6">
        <w:rPr>
          <w:rFonts w:ascii="Arial" w:eastAsia="Calibri" w:hAnsi="Arial" w:cs="Arial"/>
        </w:rPr>
        <w:t>30</w:t>
      </w:r>
      <w:r w:rsidR="00E8315B" w:rsidRPr="006306C2">
        <w:rPr>
          <w:rFonts w:ascii="Arial" w:eastAsia="Calibri" w:hAnsi="Arial" w:cs="Arial"/>
        </w:rPr>
        <w:t>.</w:t>
      </w:r>
      <w:r w:rsidR="007F6C37">
        <w:rPr>
          <w:rFonts w:ascii="Arial" w:eastAsia="Calibri" w:hAnsi="Arial" w:cs="Arial"/>
        </w:rPr>
        <w:t>5</w:t>
      </w:r>
      <w:r w:rsidR="00E8315B" w:rsidRPr="006306C2">
        <w:rPr>
          <w:rFonts w:ascii="Arial" w:eastAsia="Calibri" w:hAnsi="Arial" w:cs="Arial"/>
        </w:rPr>
        <w:t>00,00</w:t>
      </w:r>
      <w:r w:rsidR="00EE4522" w:rsidRPr="006306C2">
        <w:rPr>
          <w:rFonts w:ascii="Arial" w:eastAsia="Calibri" w:hAnsi="Arial" w:cs="Arial"/>
        </w:rPr>
        <w:t xml:space="preserve"> €</w:t>
      </w:r>
      <w:r w:rsidR="007F6C37">
        <w:rPr>
          <w:rFonts w:ascii="Arial" w:eastAsia="Calibri" w:hAnsi="Arial" w:cs="Arial"/>
        </w:rPr>
        <w:t>, financijski rashodi u iznosu od 1.000,00 €</w:t>
      </w:r>
      <w:r w:rsidR="009974BE" w:rsidRPr="006306C2">
        <w:rPr>
          <w:rFonts w:ascii="Arial" w:eastAsia="Calibri" w:hAnsi="Arial" w:cs="Arial"/>
        </w:rPr>
        <w:t xml:space="preserve"> i školarine u iznosu od 400,00 €.  </w:t>
      </w:r>
      <w:r w:rsidR="00E8315B" w:rsidRPr="006306C2">
        <w:rPr>
          <w:rFonts w:ascii="Arial" w:eastAsia="Calibri" w:hAnsi="Arial" w:cs="Arial"/>
        </w:rPr>
        <w:t xml:space="preserve"> </w:t>
      </w:r>
      <w:r w:rsidR="00EE4522" w:rsidRPr="006306C2">
        <w:rPr>
          <w:rFonts w:ascii="Arial" w:eastAsia="Calibri" w:hAnsi="Arial" w:cs="Arial"/>
        </w:rPr>
        <w:t xml:space="preserve"> </w:t>
      </w:r>
    </w:p>
    <w:p w14:paraId="035F85F7" w14:textId="646FFBBB" w:rsidR="0084531B" w:rsidRPr="006306C2" w:rsidRDefault="00EE4522" w:rsidP="009974BE">
      <w:pPr>
        <w:jc w:val="both"/>
        <w:rPr>
          <w:rFonts w:ascii="Arial" w:eastAsia="Calibri" w:hAnsi="Arial" w:cs="Arial"/>
        </w:rPr>
      </w:pPr>
      <w:r w:rsidRPr="006306C2">
        <w:rPr>
          <w:rFonts w:ascii="Arial" w:eastAsia="Calibri" w:hAnsi="Arial" w:cs="Arial"/>
        </w:rPr>
        <w:t xml:space="preserve">U projekcijama za </w:t>
      </w:r>
      <w:r w:rsidR="00DB1EA9" w:rsidRPr="006306C2">
        <w:rPr>
          <w:rFonts w:ascii="Arial" w:eastAsia="Calibri" w:hAnsi="Arial" w:cs="Arial"/>
        </w:rPr>
        <w:t>202</w:t>
      </w:r>
      <w:r w:rsidR="005D753A">
        <w:rPr>
          <w:rFonts w:ascii="Arial" w:eastAsia="Calibri" w:hAnsi="Arial" w:cs="Arial"/>
        </w:rPr>
        <w:t>7</w:t>
      </w:r>
      <w:r w:rsidR="00DB1EA9" w:rsidRPr="006306C2">
        <w:rPr>
          <w:rFonts w:ascii="Arial" w:eastAsia="Calibri" w:hAnsi="Arial" w:cs="Arial"/>
        </w:rPr>
        <w:t xml:space="preserve">. </w:t>
      </w:r>
      <w:r w:rsidR="009974BE" w:rsidRPr="006306C2">
        <w:rPr>
          <w:rFonts w:ascii="Arial" w:eastAsia="Calibri" w:hAnsi="Arial" w:cs="Arial"/>
        </w:rPr>
        <w:t>i 202</w:t>
      </w:r>
      <w:r w:rsidR="005D753A">
        <w:rPr>
          <w:rFonts w:ascii="Arial" w:eastAsia="Calibri" w:hAnsi="Arial" w:cs="Arial"/>
        </w:rPr>
        <w:t>8</w:t>
      </w:r>
      <w:r w:rsidR="009974BE" w:rsidRPr="006306C2">
        <w:rPr>
          <w:rFonts w:ascii="Arial" w:eastAsia="Calibri" w:hAnsi="Arial" w:cs="Arial"/>
        </w:rPr>
        <w:t xml:space="preserve">. godinu projicira se iznos od </w:t>
      </w:r>
      <w:r w:rsidR="00D36B37" w:rsidRPr="000C4923">
        <w:rPr>
          <w:rFonts w:ascii="Arial" w:eastAsia="Calibri" w:hAnsi="Arial" w:cs="Arial"/>
        </w:rPr>
        <w:t>275.800</w:t>
      </w:r>
      <w:r w:rsidR="009974BE" w:rsidRPr="000C4923">
        <w:rPr>
          <w:rFonts w:ascii="Arial" w:eastAsia="Calibri" w:hAnsi="Arial" w:cs="Arial"/>
        </w:rPr>
        <w:t xml:space="preserve">,00 </w:t>
      </w:r>
      <w:r w:rsidR="009974BE" w:rsidRPr="006306C2">
        <w:rPr>
          <w:rFonts w:ascii="Arial" w:eastAsia="Calibri" w:hAnsi="Arial" w:cs="Arial"/>
        </w:rPr>
        <w:t>€ na razini pojedine godine.</w:t>
      </w:r>
    </w:p>
    <w:p w14:paraId="59FB88FA" w14:textId="7A50A890" w:rsidR="00303251" w:rsidRPr="006306C2" w:rsidRDefault="00303251" w:rsidP="00303251">
      <w:pPr>
        <w:pStyle w:val="Odlomakpopisa"/>
        <w:ind w:left="0"/>
        <w:jc w:val="both"/>
        <w:rPr>
          <w:rFonts w:ascii="Arial" w:hAnsi="Arial" w:cs="Arial"/>
        </w:rPr>
      </w:pPr>
      <w:r w:rsidRPr="006306C2">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303251" w:rsidRPr="006306C2" w14:paraId="438B9E2A" w14:textId="77777777" w:rsidTr="00C77494">
        <w:trPr>
          <w:trHeight w:val="264"/>
        </w:trPr>
        <w:tc>
          <w:tcPr>
            <w:tcW w:w="2265" w:type="dxa"/>
            <w:vMerge w:val="restart"/>
          </w:tcPr>
          <w:p w14:paraId="21C2D00A" w14:textId="77777777" w:rsidR="00303251" w:rsidRPr="006306C2" w:rsidRDefault="00303251" w:rsidP="00C77494">
            <w:pPr>
              <w:jc w:val="center"/>
              <w:rPr>
                <w:rFonts w:ascii="Arial" w:hAnsi="Arial" w:cs="Arial"/>
              </w:rPr>
            </w:pPr>
            <w:r w:rsidRPr="006306C2">
              <w:rPr>
                <w:rFonts w:ascii="Arial" w:hAnsi="Arial" w:cs="Arial"/>
              </w:rPr>
              <w:t xml:space="preserve">Polazna vrijednost </w:t>
            </w:r>
          </w:p>
          <w:p w14:paraId="49B3D4B7" w14:textId="34552F5F" w:rsidR="00303251" w:rsidRPr="006306C2" w:rsidRDefault="00303251" w:rsidP="00C77494">
            <w:pPr>
              <w:jc w:val="center"/>
              <w:rPr>
                <w:rFonts w:ascii="Arial" w:hAnsi="Arial" w:cs="Arial"/>
              </w:rPr>
            </w:pPr>
            <w:r w:rsidRPr="006306C2">
              <w:rPr>
                <w:rFonts w:ascii="Arial" w:hAnsi="Arial" w:cs="Arial"/>
              </w:rPr>
              <w:t>202</w:t>
            </w:r>
            <w:r w:rsidR="002F2463">
              <w:rPr>
                <w:rFonts w:ascii="Arial" w:hAnsi="Arial" w:cs="Arial"/>
              </w:rPr>
              <w:t>5</w:t>
            </w:r>
            <w:r w:rsidRPr="006306C2">
              <w:rPr>
                <w:rFonts w:ascii="Arial" w:hAnsi="Arial" w:cs="Arial"/>
              </w:rPr>
              <w:t>.</w:t>
            </w:r>
          </w:p>
        </w:tc>
        <w:tc>
          <w:tcPr>
            <w:tcW w:w="6795" w:type="dxa"/>
            <w:gridSpan w:val="3"/>
            <w:vAlign w:val="center"/>
          </w:tcPr>
          <w:p w14:paraId="12F45C75" w14:textId="77777777" w:rsidR="00303251" w:rsidRPr="006306C2" w:rsidRDefault="00303251" w:rsidP="00C77494">
            <w:pPr>
              <w:jc w:val="center"/>
              <w:rPr>
                <w:rFonts w:ascii="Arial" w:hAnsi="Arial" w:cs="Arial"/>
              </w:rPr>
            </w:pPr>
            <w:r w:rsidRPr="006306C2">
              <w:rPr>
                <w:rFonts w:ascii="Arial" w:hAnsi="Arial" w:cs="Arial"/>
              </w:rPr>
              <w:t>Ciljana vrijednost pokazatelja rezultata</w:t>
            </w:r>
          </w:p>
        </w:tc>
      </w:tr>
      <w:tr w:rsidR="00303251" w:rsidRPr="006306C2" w14:paraId="50488FA2" w14:textId="77777777" w:rsidTr="00C77494">
        <w:trPr>
          <w:trHeight w:val="324"/>
        </w:trPr>
        <w:tc>
          <w:tcPr>
            <w:tcW w:w="2265" w:type="dxa"/>
            <w:vMerge/>
          </w:tcPr>
          <w:p w14:paraId="5E3F8ACC" w14:textId="77777777" w:rsidR="00303251" w:rsidRPr="006306C2" w:rsidRDefault="00303251" w:rsidP="00C77494">
            <w:pPr>
              <w:jc w:val="center"/>
              <w:rPr>
                <w:rFonts w:ascii="Arial" w:hAnsi="Arial" w:cs="Arial"/>
              </w:rPr>
            </w:pPr>
          </w:p>
        </w:tc>
        <w:tc>
          <w:tcPr>
            <w:tcW w:w="2265" w:type="dxa"/>
            <w:vAlign w:val="center"/>
          </w:tcPr>
          <w:p w14:paraId="46BC9045" w14:textId="01F2F417" w:rsidR="00303251" w:rsidRPr="006306C2" w:rsidRDefault="00303251" w:rsidP="00C77494">
            <w:pPr>
              <w:jc w:val="center"/>
              <w:rPr>
                <w:rFonts w:ascii="Arial" w:hAnsi="Arial" w:cs="Arial"/>
              </w:rPr>
            </w:pPr>
            <w:r w:rsidRPr="006306C2">
              <w:rPr>
                <w:rFonts w:ascii="Arial" w:hAnsi="Arial" w:cs="Arial"/>
              </w:rPr>
              <w:t>202</w:t>
            </w:r>
            <w:r w:rsidR="002F2463">
              <w:rPr>
                <w:rFonts w:ascii="Arial" w:hAnsi="Arial" w:cs="Arial"/>
              </w:rPr>
              <w:t>6</w:t>
            </w:r>
            <w:r w:rsidRPr="006306C2">
              <w:rPr>
                <w:rFonts w:ascii="Arial" w:hAnsi="Arial" w:cs="Arial"/>
              </w:rPr>
              <w:t>.</w:t>
            </w:r>
          </w:p>
        </w:tc>
        <w:tc>
          <w:tcPr>
            <w:tcW w:w="2265" w:type="dxa"/>
            <w:vAlign w:val="center"/>
          </w:tcPr>
          <w:p w14:paraId="4AF790F1" w14:textId="4862170F" w:rsidR="00303251" w:rsidRPr="006306C2" w:rsidRDefault="00303251" w:rsidP="00C77494">
            <w:pPr>
              <w:jc w:val="center"/>
              <w:rPr>
                <w:rFonts w:ascii="Arial" w:hAnsi="Arial" w:cs="Arial"/>
              </w:rPr>
            </w:pPr>
            <w:r w:rsidRPr="006306C2">
              <w:rPr>
                <w:rFonts w:ascii="Arial" w:hAnsi="Arial" w:cs="Arial"/>
              </w:rPr>
              <w:t>202</w:t>
            </w:r>
            <w:r w:rsidR="002F2463">
              <w:rPr>
                <w:rFonts w:ascii="Arial" w:hAnsi="Arial" w:cs="Arial"/>
              </w:rPr>
              <w:t>7</w:t>
            </w:r>
            <w:r w:rsidRPr="006306C2">
              <w:rPr>
                <w:rFonts w:ascii="Arial" w:hAnsi="Arial" w:cs="Arial"/>
              </w:rPr>
              <w:t>.</w:t>
            </w:r>
          </w:p>
        </w:tc>
        <w:tc>
          <w:tcPr>
            <w:tcW w:w="2265" w:type="dxa"/>
            <w:vAlign w:val="center"/>
          </w:tcPr>
          <w:p w14:paraId="16803A48" w14:textId="18E9AE4C" w:rsidR="00303251" w:rsidRPr="006306C2" w:rsidRDefault="00303251" w:rsidP="00C77494">
            <w:pPr>
              <w:jc w:val="center"/>
              <w:rPr>
                <w:rFonts w:ascii="Arial" w:hAnsi="Arial" w:cs="Arial"/>
              </w:rPr>
            </w:pPr>
            <w:r w:rsidRPr="006306C2">
              <w:rPr>
                <w:rFonts w:ascii="Arial" w:hAnsi="Arial" w:cs="Arial"/>
              </w:rPr>
              <w:t>202</w:t>
            </w:r>
            <w:r w:rsidR="002F2463">
              <w:rPr>
                <w:rFonts w:ascii="Arial" w:hAnsi="Arial" w:cs="Arial"/>
              </w:rPr>
              <w:t>8</w:t>
            </w:r>
            <w:r w:rsidRPr="006306C2">
              <w:rPr>
                <w:rFonts w:ascii="Arial" w:hAnsi="Arial" w:cs="Arial"/>
              </w:rPr>
              <w:t>.</w:t>
            </w:r>
          </w:p>
        </w:tc>
      </w:tr>
      <w:tr w:rsidR="00303251" w:rsidRPr="006306C2" w14:paraId="3C1FE5FB" w14:textId="77777777" w:rsidTr="00C77494">
        <w:tc>
          <w:tcPr>
            <w:tcW w:w="2265" w:type="dxa"/>
          </w:tcPr>
          <w:p w14:paraId="0ABB0B87" w14:textId="32581D52" w:rsidR="00303251" w:rsidRPr="006306C2" w:rsidRDefault="009974BE" w:rsidP="00C77494">
            <w:pPr>
              <w:jc w:val="center"/>
              <w:rPr>
                <w:rFonts w:ascii="Arial" w:hAnsi="Arial" w:cs="Arial"/>
              </w:rPr>
            </w:pPr>
            <w:r w:rsidRPr="006306C2">
              <w:rPr>
                <w:rFonts w:ascii="Arial" w:hAnsi="Arial" w:cs="Arial"/>
              </w:rPr>
              <w:t>100</w:t>
            </w:r>
            <w:r w:rsidR="00303251" w:rsidRPr="006306C2">
              <w:rPr>
                <w:rFonts w:ascii="Arial" w:hAnsi="Arial" w:cs="Arial"/>
              </w:rPr>
              <w:t>%</w:t>
            </w:r>
          </w:p>
        </w:tc>
        <w:tc>
          <w:tcPr>
            <w:tcW w:w="2265" w:type="dxa"/>
          </w:tcPr>
          <w:p w14:paraId="44B5ED12" w14:textId="77777777" w:rsidR="00303251" w:rsidRPr="006306C2" w:rsidRDefault="00303251" w:rsidP="00C77494">
            <w:pPr>
              <w:jc w:val="center"/>
              <w:rPr>
                <w:rFonts w:ascii="Arial" w:hAnsi="Arial" w:cs="Arial"/>
              </w:rPr>
            </w:pPr>
            <w:r w:rsidRPr="006306C2">
              <w:rPr>
                <w:rFonts w:ascii="Arial" w:hAnsi="Arial" w:cs="Arial"/>
              </w:rPr>
              <w:t>100%</w:t>
            </w:r>
          </w:p>
        </w:tc>
        <w:tc>
          <w:tcPr>
            <w:tcW w:w="2265" w:type="dxa"/>
          </w:tcPr>
          <w:p w14:paraId="125499C4" w14:textId="77777777" w:rsidR="00303251" w:rsidRPr="006306C2" w:rsidRDefault="00303251" w:rsidP="00C77494">
            <w:pPr>
              <w:jc w:val="center"/>
              <w:rPr>
                <w:rFonts w:ascii="Arial" w:hAnsi="Arial" w:cs="Arial"/>
              </w:rPr>
            </w:pPr>
            <w:r w:rsidRPr="006306C2">
              <w:rPr>
                <w:rFonts w:ascii="Arial" w:hAnsi="Arial" w:cs="Arial"/>
              </w:rPr>
              <w:t>100%</w:t>
            </w:r>
          </w:p>
        </w:tc>
        <w:tc>
          <w:tcPr>
            <w:tcW w:w="2265" w:type="dxa"/>
          </w:tcPr>
          <w:p w14:paraId="529BBFF4" w14:textId="77777777" w:rsidR="00303251" w:rsidRPr="006306C2" w:rsidRDefault="00303251" w:rsidP="00C77494">
            <w:pPr>
              <w:jc w:val="center"/>
              <w:rPr>
                <w:rFonts w:ascii="Arial" w:hAnsi="Arial" w:cs="Arial"/>
              </w:rPr>
            </w:pPr>
            <w:r w:rsidRPr="00602DA6">
              <w:rPr>
                <w:rFonts w:ascii="Arial" w:hAnsi="Arial" w:cs="Arial"/>
              </w:rPr>
              <w:t>100%</w:t>
            </w:r>
          </w:p>
        </w:tc>
      </w:tr>
    </w:tbl>
    <w:p w14:paraId="5CF8C8DC" w14:textId="77777777" w:rsidR="00DB1EA9" w:rsidRPr="006306C2" w:rsidRDefault="00DB1EA9" w:rsidP="00DB1EA9">
      <w:pPr>
        <w:jc w:val="both"/>
        <w:rPr>
          <w:rFonts w:ascii="Arial" w:eastAsia="Calibri" w:hAnsi="Arial" w:cs="Arial"/>
        </w:rPr>
      </w:pPr>
    </w:p>
    <w:p w14:paraId="4F3E854D" w14:textId="77777777" w:rsidR="00DB1EA9" w:rsidRPr="006306C2" w:rsidRDefault="00DB1EA9" w:rsidP="00DB1EA9">
      <w:pPr>
        <w:ind w:firstLine="708"/>
        <w:jc w:val="both"/>
        <w:rPr>
          <w:rFonts w:ascii="Arial" w:eastAsia="Calibri" w:hAnsi="Arial" w:cs="Arial"/>
          <w:b/>
        </w:rPr>
      </w:pPr>
      <w:r w:rsidRPr="006306C2">
        <w:rPr>
          <w:rFonts w:ascii="Arial" w:eastAsia="Calibri" w:hAnsi="Arial" w:cs="Arial"/>
          <w:b/>
        </w:rPr>
        <w:t xml:space="preserve">Aktivnost A103807  Kultura i umjetnost </w:t>
      </w:r>
    </w:p>
    <w:p w14:paraId="2C8CAB99" w14:textId="18DF1472" w:rsidR="00DB1EA9" w:rsidRPr="006306C2" w:rsidRDefault="00DB1EA9" w:rsidP="00DB1EA9">
      <w:pPr>
        <w:jc w:val="both"/>
        <w:rPr>
          <w:rFonts w:ascii="Arial" w:eastAsia="Calibri" w:hAnsi="Arial" w:cs="Arial"/>
          <w:bCs/>
        </w:rPr>
      </w:pPr>
      <w:r w:rsidRPr="006306C2">
        <w:rPr>
          <w:rFonts w:ascii="Arial" w:eastAsia="Calibri" w:hAnsi="Arial" w:cs="Arial"/>
          <w:bCs/>
        </w:rPr>
        <w:t xml:space="preserve">Za aktivnost </w:t>
      </w:r>
      <w:r w:rsidR="00EE4522" w:rsidRPr="006306C2">
        <w:rPr>
          <w:rFonts w:ascii="Arial" w:eastAsia="Calibri" w:hAnsi="Arial" w:cs="Arial"/>
          <w:bCs/>
        </w:rPr>
        <w:t>„</w:t>
      </w:r>
      <w:r w:rsidRPr="006306C2">
        <w:rPr>
          <w:rFonts w:ascii="Arial" w:eastAsia="Calibri" w:hAnsi="Arial" w:cs="Arial"/>
          <w:bCs/>
        </w:rPr>
        <w:t>Kultura i umjetnost</w:t>
      </w:r>
      <w:r w:rsidR="00EE4522" w:rsidRPr="006306C2">
        <w:rPr>
          <w:rFonts w:ascii="Arial" w:eastAsia="Calibri" w:hAnsi="Arial" w:cs="Arial"/>
          <w:bCs/>
        </w:rPr>
        <w:t>“</w:t>
      </w:r>
      <w:r w:rsidRPr="006306C2">
        <w:rPr>
          <w:rFonts w:ascii="Arial" w:eastAsia="Calibri" w:hAnsi="Arial" w:cs="Arial"/>
          <w:bCs/>
        </w:rPr>
        <w:t xml:space="preserve"> osiguravaju se sredstva </w:t>
      </w:r>
      <w:r w:rsidR="009974BE" w:rsidRPr="006306C2">
        <w:rPr>
          <w:rFonts w:ascii="Arial" w:eastAsia="Calibri" w:hAnsi="Arial" w:cs="Arial"/>
          <w:bCs/>
        </w:rPr>
        <w:t>u iznosu od 10.</w:t>
      </w:r>
      <w:r w:rsidR="005D24C9">
        <w:rPr>
          <w:rFonts w:ascii="Arial" w:eastAsia="Calibri" w:hAnsi="Arial" w:cs="Arial"/>
          <w:bCs/>
        </w:rPr>
        <w:t>4</w:t>
      </w:r>
      <w:r w:rsidR="009974BE" w:rsidRPr="006306C2">
        <w:rPr>
          <w:rFonts w:ascii="Arial" w:eastAsia="Calibri" w:hAnsi="Arial" w:cs="Arial"/>
          <w:bCs/>
        </w:rPr>
        <w:t xml:space="preserve">00,00 €, </w:t>
      </w:r>
      <w:r w:rsidR="00EE4522" w:rsidRPr="006306C2">
        <w:rPr>
          <w:rFonts w:ascii="Arial" w:eastAsia="Calibri" w:hAnsi="Arial" w:cs="Arial"/>
          <w:bCs/>
        </w:rPr>
        <w:t xml:space="preserve"> i to za rashode kinodistributera</w:t>
      </w:r>
      <w:r w:rsidRPr="006306C2">
        <w:rPr>
          <w:rFonts w:ascii="Arial" w:eastAsia="Calibri" w:hAnsi="Arial" w:cs="Arial"/>
          <w:bCs/>
        </w:rPr>
        <w:t xml:space="preserve"> (prikazivanje filmova) i ostale usluge u kulturi (gostovanje kazališnih ansambala, održavanje glazbenih večeri i koncerata i sl.) </w:t>
      </w:r>
    </w:p>
    <w:p w14:paraId="5444E422" w14:textId="77777777" w:rsidR="00176D4B" w:rsidRPr="006306C2" w:rsidRDefault="00176D4B" w:rsidP="00DB1EA9">
      <w:pPr>
        <w:jc w:val="both"/>
        <w:rPr>
          <w:rFonts w:ascii="Arial" w:eastAsia="Calibri" w:hAnsi="Arial" w:cs="Arial"/>
          <w:bCs/>
        </w:rPr>
      </w:pPr>
    </w:p>
    <w:p w14:paraId="2B9FD125" w14:textId="6B543825" w:rsidR="00DB1EA9" w:rsidRPr="006306C2" w:rsidRDefault="00DB1EA9" w:rsidP="00DB1EA9">
      <w:pPr>
        <w:jc w:val="both"/>
        <w:rPr>
          <w:rFonts w:ascii="Arial" w:eastAsia="Calibri" w:hAnsi="Arial" w:cs="Arial"/>
          <w:bCs/>
        </w:rPr>
      </w:pPr>
      <w:r w:rsidRPr="006306C2">
        <w:rPr>
          <w:rFonts w:ascii="Arial" w:eastAsia="Calibri" w:hAnsi="Arial" w:cs="Arial"/>
          <w:bCs/>
        </w:rPr>
        <w:t>U projekcijama za 202</w:t>
      </w:r>
      <w:r w:rsidR="005D24C9">
        <w:rPr>
          <w:rFonts w:ascii="Arial" w:eastAsia="Calibri" w:hAnsi="Arial" w:cs="Arial"/>
          <w:bCs/>
        </w:rPr>
        <w:t>7</w:t>
      </w:r>
      <w:r w:rsidRPr="006306C2">
        <w:rPr>
          <w:rFonts w:ascii="Arial" w:eastAsia="Calibri" w:hAnsi="Arial" w:cs="Arial"/>
          <w:bCs/>
        </w:rPr>
        <w:t>. i 202</w:t>
      </w:r>
      <w:r w:rsidR="005D24C9">
        <w:rPr>
          <w:rFonts w:ascii="Arial" w:eastAsia="Calibri" w:hAnsi="Arial" w:cs="Arial"/>
          <w:bCs/>
        </w:rPr>
        <w:t>8</w:t>
      </w:r>
      <w:r w:rsidRPr="006306C2">
        <w:rPr>
          <w:rFonts w:ascii="Arial" w:eastAsia="Calibri" w:hAnsi="Arial" w:cs="Arial"/>
          <w:bCs/>
        </w:rPr>
        <w:t>. godinu projicir</w:t>
      </w:r>
      <w:r w:rsidR="009974BE" w:rsidRPr="006306C2">
        <w:rPr>
          <w:rFonts w:ascii="Arial" w:eastAsia="Calibri" w:hAnsi="Arial" w:cs="Arial"/>
          <w:bCs/>
        </w:rPr>
        <w:t>a se</w:t>
      </w:r>
      <w:r w:rsidRPr="006306C2">
        <w:rPr>
          <w:rFonts w:ascii="Arial" w:eastAsia="Calibri" w:hAnsi="Arial" w:cs="Arial"/>
          <w:bCs/>
        </w:rPr>
        <w:t xml:space="preserve"> iznosu od </w:t>
      </w:r>
      <w:r w:rsidR="005C3F2D" w:rsidRPr="00602DA6">
        <w:rPr>
          <w:rFonts w:ascii="Arial" w:eastAsia="Calibri" w:hAnsi="Arial" w:cs="Arial"/>
          <w:bCs/>
        </w:rPr>
        <w:t>11.000,00</w:t>
      </w:r>
      <w:r w:rsidRPr="00602DA6">
        <w:rPr>
          <w:rFonts w:ascii="Arial" w:eastAsia="Calibri" w:hAnsi="Arial" w:cs="Arial"/>
          <w:bCs/>
        </w:rPr>
        <w:t xml:space="preserve"> </w:t>
      </w:r>
      <w:r w:rsidRPr="006306C2">
        <w:rPr>
          <w:rFonts w:ascii="Arial" w:eastAsia="Calibri" w:hAnsi="Arial" w:cs="Arial"/>
          <w:bCs/>
        </w:rPr>
        <w:t>€</w:t>
      </w:r>
      <w:r w:rsidR="009974BE" w:rsidRPr="006306C2">
        <w:rPr>
          <w:rFonts w:ascii="Arial" w:eastAsia="Calibri" w:hAnsi="Arial" w:cs="Arial"/>
          <w:bCs/>
        </w:rPr>
        <w:t xml:space="preserve"> na razini pojedine godine. </w:t>
      </w:r>
      <w:r w:rsidRPr="006306C2">
        <w:rPr>
          <w:rFonts w:ascii="Arial" w:eastAsia="Calibri" w:hAnsi="Arial" w:cs="Arial"/>
          <w:bCs/>
        </w:rPr>
        <w:t xml:space="preserve"> </w:t>
      </w:r>
    </w:p>
    <w:p w14:paraId="2D2733A3" w14:textId="77777777" w:rsidR="00DB1EA9" w:rsidRPr="006306C2" w:rsidRDefault="00DB1EA9" w:rsidP="00DB1EA9">
      <w:pPr>
        <w:jc w:val="both"/>
        <w:rPr>
          <w:rFonts w:ascii="Arial" w:eastAsia="Calibri" w:hAnsi="Arial" w:cs="Arial"/>
          <w:bCs/>
        </w:rPr>
      </w:pPr>
    </w:p>
    <w:p w14:paraId="6301A01A" w14:textId="00331705" w:rsidR="00836D2B" w:rsidRPr="006306C2" w:rsidRDefault="00836D2B" w:rsidP="00836D2B">
      <w:pPr>
        <w:pStyle w:val="Odlomakpopisa"/>
        <w:ind w:left="0"/>
        <w:jc w:val="both"/>
        <w:rPr>
          <w:rFonts w:ascii="Arial" w:hAnsi="Arial" w:cs="Arial"/>
        </w:rPr>
      </w:pPr>
      <w:bookmarkStart w:id="16" w:name="_Hlk169179484"/>
      <w:r w:rsidRPr="006306C2">
        <w:rPr>
          <w:rFonts w:ascii="Arial" w:hAnsi="Arial" w:cs="Arial"/>
        </w:rPr>
        <w:t xml:space="preserve">Pokazatelj  rezultata: broj održanih priredbi </w:t>
      </w:r>
    </w:p>
    <w:tbl>
      <w:tblPr>
        <w:tblStyle w:val="Reetkatablice"/>
        <w:tblW w:w="0" w:type="auto"/>
        <w:tblLook w:val="04A0" w:firstRow="1" w:lastRow="0" w:firstColumn="1" w:lastColumn="0" w:noHBand="0" w:noVBand="1"/>
      </w:tblPr>
      <w:tblGrid>
        <w:gridCol w:w="2265"/>
        <w:gridCol w:w="2265"/>
        <w:gridCol w:w="2265"/>
        <w:gridCol w:w="2265"/>
      </w:tblGrid>
      <w:tr w:rsidR="00836D2B" w:rsidRPr="006306C2" w14:paraId="16A3D803" w14:textId="77777777" w:rsidTr="00C77494">
        <w:trPr>
          <w:trHeight w:val="264"/>
        </w:trPr>
        <w:tc>
          <w:tcPr>
            <w:tcW w:w="2265" w:type="dxa"/>
            <w:vMerge w:val="restart"/>
          </w:tcPr>
          <w:p w14:paraId="5067F9E2" w14:textId="77777777" w:rsidR="00836D2B" w:rsidRPr="006306C2" w:rsidRDefault="00836D2B" w:rsidP="00C77494">
            <w:pPr>
              <w:jc w:val="center"/>
              <w:rPr>
                <w:rFonts w:ascii="Arial" w:hAnsi="Arial" w:cs="Arial"/>
              </w:rPr>
            </w:pPr>
            <w:r w:rsidRPr="006306C2">
              <w:rPr>
                <w:rFonts w:ascii="Arial" w:hAnsi="Arial" w:cs="Arial"/>
              </w:rPr>
              <w:t xml:space="preserve">Polazna vrijednost </w:t>
            </w:r>
          </w:p>
          <w:p w14:paraId="3FEA3748" w14:textId="307A19F5" w:rsidR="00836D2B" w:rsidRPr="006306C2" w:rsidRDefault="00836D2B" w:rsidP="00C77494">
            <w:pPr>
              <w:jc w:val="center"/>
              <w:rPr>
                <w:rFonts w:ascii="Arial" w:hAnsi="Arial" w:cs="Arial"/>
              </w:rPr>
            </w:pPr>
            <w:r w:rsidRPr="006306C2">
              <w:rPr>
                <w:rFonts w:ascii="Arial" w:hAnsi="Arial" w:cs="Arial"/>
              </w:rPr>
              <w:t>202</w:t>
            </w:r>
            <w:r w:rsidR="005D24C9">
              <w:rPr>
                <w:rFonts w:ascii="Arial" w:hAnsi="Arial" w:cs="Arial"/>
              </w:rPr>
              <w:t>5</w:t>
            </w:r>
            <w:r w:rsidRPr="006306C2">
              <w:rPr>
                <w:rFonts w:ascii="Arial" w:hAnsi="Arial" w:cs="Arial"/>
              </w:rPr>
              <w:t>.</w:t>
            </w:r>
          </w:p>
        </w:tc>
        <w:tc>
          <w:tcPr>
            <w:tcW w:w="6795" w:type="dxa"/>
            <w:gridSpan w:val="3"/>
            <w:vAlign w:val="center"/>
          </w:tcPr>
          <w:p w14:paraId="17579961" w14:textId="77777777" w:rsidR="00836D2B" w:rsidRPr="006306C2" w:rsidRDefault="00836D2B" w:rsidP="00C77494">
            <w:pPr>
              <w:jc w:val="center"/>
              <w:rPr>
                <w:rFonts w:ascii="Arial" w:hAnsi="Arial" w:cs="Arial"/>
              </w:rPr>
            </w:pPr>
            <w:r w:rsidRPr="006306C2">
              <w:rPr>
                <w:rFonts w:ascii="Arial" w:hAnsi="Arial" w:cs="Arial"/>
              </w:rPr>
              <w:t>Ciljana vrijednost pokazatelja rezultata</w:t>
            </w:r>
          </w:p>
        </w:tc>
      </w:tr>
      <w:tr w:rsidR="00836D2B" w:rsidRPr="006306C2" w14:paraId="63F77390" w14:textId="77777777" w:rsidTr="00C77494">
        <w:trPr>
          <w:trHeight w:val="324"/>
        </w:trPr>
        <w:tc>
          <w:tcPr>
            <w:tcW w:w="2265" w:type="dxa"/>
            <w:vMerge/>
          </w:tcPr>
          <w:p w14:paraId="26A2A04A" w14:textId="77777777" w:rsidR="00836D2B" w:rsidRPr="006306C2" w:rsidRDefault="00836D2B" w:rsidP="00C77494">
            <w:pPr>
              <w:jc w:val="center"/>
              <w:rPr>
                <w:rFonts w:ascii="Arial" w:hAnsi="Arial" w:cs="Arial"/>
              </w:rPr>
            </w:pPr>
          </w:p>
        </w:tc>
        <w:tc>
          <w:tcPr>
            <w:tcW w:w="2265" w:type="dxa"/>
            <w:vAlign w:val="center"/>
          </w:tcPr>
          <w:p w14:paraId="47EC0F5F" w14:textId="2E5215A6" w:rsidR="00836D2B" w:rsidRPr="006306C2" w:rsidRDefault="00836D2B" w:rsidP="00C77494">
            <w:pPr>
              <w:jc w:val="center"/>
              <w:rPr>
                <w:rFonts w:ascii="Arial" w:hAnsi="Arial" w:cs="Arial"/>
              </w:rPr>
            </w:pPr>
            <w:r w:rsidRPr="006306C2">
              <w:rPr>
                <w:rFonts w:ascii="Arial" w:hAnsi="Arial" w:cs="Arial"/>
              </w:rPr>
              <w:t>202</w:t>
            </w:r>
            <w:r w:rsidR="005D24C9">
              <w:rPr>
                <w:rFonts w:ascii="Arial" w:hAnsi="Arial" w:cs="Arial"/>
              </w:rPr>
              <w:t>6</w:t>
            </w:r>
            <w:r w:rsidRPr="006306C2">
              <w:rPr>
                <w:rFonts w:ascii="Arial" w:hAnsi="Arial" w:cs="Arial"/>
              </w:rPr>
              <w:t>.</w:t>
            </w:r>
          </w:p>
        </w:tc>
        <w:tc>
          <w:tcPr>
            <w:tcW w:w="2265" w:type="dxa"/>
            <w:vAlign w:val="center"/>
          </w:tcPr>
          <w:p w14:paraId="46169D35" w14:textId="320C067F" w:rsidR="00836D2B" w:rsidRPr="006306C2" w:rsidRDefault="00836D2B" w:rsidP="00C77494">
            <w:pPr>
              <w:jc w:val="center"/>
              <w:rPr>
                <w:rFonts w:ascii="Arial" w:hAnsi="Arial" w:cs="Arial"/>
              </w:rPr>
            </w:pPr>
            <w:r w:rsidRPr="006306C2">
              <w:rPr>
                <w:rFonts w:ascii="Arial" w:hAnsi="Arial" w:cs="Arial"/>
              </w:rPr>
              <w:t>202</w:t>
            </w:r>
            <w:r w:rsidR="005D24C9">
              <w:rPr>
                <w:rFonts w:ascii="Arial" w:hAnsi="Arial" w:cs="Arial"/>
              </w:rPr>
              <w:t>7</w:t>
            </w:r>
            <w:r w:rsidRPr="006306C2">
              <w:rPr>
                <w:rFonts w:ascii="Arial" w:hAnsi="Arial" w:cs="Arial"/>
              </w:rPr>
              <w:t>.</w:t>
            </w:r>
          </w:p>
        </w:tc>
        <w:tc>
          <w:tcPr>
            <w:tcW w:w="2265" w:type="dxa"/>
            <w:vAlign w:val="center"/>
          </w:tcPr>
          <w:p w14:paraId="6C99D118" w14:textId="567C01F5" w:rsidR="00836D2B" w:rsidRPr="006306C2" w:rsidRDefault="00836D2B" w:rsidP="00C77494">
            <w:pPr>
              <w:jc w:val="center"/>
              <w:rPr>
                <w:rFonts w:ascii="Arial" w:hAnsi="Arial" w:cs="Arial"/>
              </w:rPr>
            </w:pPr>
            <w:r w:rsidRPr="006306C2">
              <w:rPr>
                <w:rFonts w:ascii="Arial" w:hAnsi="Arial" w:cs="Arial"/>
              </w:rPr>
              <w:t>202</w:t>
            </w:r>
            <w:r w:rsidR="005D24C9">
              <w:rPr>
                <w:rFonts w:ascii="Arial" w:hAnsi="Arial" w:cs="Arial"/>
              </w:rPr>
              <w:t>8</w:t>
            </w:r>
            <w:r w:rsidRPr="006306C2">
              <w:rPr>
                <w:rFonts w:ascii="Arial" w:hAnsi="Arial" w:cs="Arial"/>
              </w:rPr>
              <w:t>.</w:t>
            </w:r>
          </w:p>
        </w:tc>
      </w:tr>
      <w:tr w:rsidR="00836D2B" w:rsidRPr="006306C2" w14:paraId="65A7E726" w14:textId="77777777" w:rsidTr="00C77494">
        <w:tc>
          <w:tcPr>
            <w:tcW w:w="2265" w:type="dxa"/>
          </w:tcPr>
          <w:p w14:paraId="2719403E" w14:textId="09D6B8E4" w:rsidR="00836D2B" w:rsidRPr="006306C2" w:rsidRDefault="00836D2B" w:rsidP="00C77494">
            <w:pPr>
              <w:jc w:val="center"/>
              <w:rPr>
                <w:rFonts w:ascii="Arial" w:hAnsi="Arial" w:cs="Arial"/>
              </w:rPr>
            </w:pPr>
            <w:r w:rsidRPr="006306C2">
              <w:rPr>
                <w:rFonts w:ascii="Arial" w:hAnsi="Arial" w:cs="Arial"/>
              </w:rPr>
              <w:t>10</w:t>
            </w:r>
          </w:p>
        </w:tc>
        <w:tc>
          <w:tcPr>
            <w:tcW w:w="2265" w:type="dxa"/>
          </w:tcPr>
          <w:p w14:paraId="0EC257B4" w14:textId="504085F2" w:rsidR="00836D2B" w:rsidRPr="006306C2" w:rsidRDefault="00836D2B" w:rsidP="00C77494">
            <w:pPr>
              <w:jc w:val="center"/>
              <w:rPr>
                <w:rFonts w:ascii="Arial" w:hAnsi="Arial" w:cs="Arial"/>
              </w:rPr>
            </w:pPr>
            <w:r w:rsidRPr="006306C2">
              <w:rPr>
                <w:rFonts w:ascii="Arial" w:hAnsi="Arial" w:cs="Arial"/>
              </w:rPr>
              <w:t>10</w:t>
            </w:r>
          </w:p>
        </w:tc>
        <w:tc>
          <w:tcPr>
            <w:tcW w:w="2265" w:type="dxa"/>
          </w:tcPr>
          <w:p w14:paraId="50AB4B50" w14:textId="28C675A7" w:rsidR="00836D2B" w:rsidRPr="006306C2" w:rsidRDefault="00836D2B" w:rsidP="00C77494">
            <w:pPr>
              <w:jc w:val="center"/>
              <w:rPr>
                <w:rFonts w:ascii="Arial" w:hAnsi="Arial" w:cs="Arial"/>
              </w:rPr>
            </w:pPr>
            <w:r w:rsidRPr="006306C2">
              <w:rPr>
                <w:rFonts w:ascii="Arial" w:hAnsi="Arial" w:cs="Arial"/>
              </w:rPr>
              <w:t>10</w:t>
            </w:r>
          </w:p>
        </w:tc>
        <w:tc>
          <w:tcPr>
            <w:tcW w:w="2265" w:type="dxa"/>
          </w:tcPr>
          <w:p w14:paraId="56751B5F" w14:textId="6A192C9D" w:rsidR="00836D2B" w:rsidRPr="006306C2" w:rsidRDefault="00836D2B" w:rsidP="00C77494">
            <w:pPr>
              <w:jc w:val="center"/>
              <w:rPr>
                <w:rFonts w:ascii="Arial" w:hAnsi="Arial" w:cs="Arial"/>
              </w:rPr>
            </w:pPr>
            <w:r w:rsidRPr="007F6C37">
              <w:rPr>
                <w:rFonts w:ascii="Arial" w:hAnsi="Arial" w:cs="Arial"/>
              </w:rPr>
              <w:t>10</w:t>
            </w:r>
          </w:p>
        </w:tc>
      </w:tr>
      <w:bookmarkEnd w:id="16"/>
    </w:tbl>
    <w:p w14:paraId="10DD6DB4" w14:textId="77777777" w:rsidR="00FB03B0" w:rsidRPr="006306C2" w:rsidRDefault="00FB03B0" w:rsidP="002C67C2">
      <w:pPr>
        <w:jc w:val="both"/>
        <w:rPr>
          <w:rFonts w:ascii="Arial" w:eastAsia="Calibri" w:hAnsi="Arial" w:cs="Arial"/>
          <w:b/>
        </w:rPr>
      </w:pPr>
    </w:p>
    <w:p w14:paraId="53F4BAB9" w14:textId="483F133E" w:rsidR="00DB1EA9" w:rsidRPr="006306C2" w:rsidRDefault="00DB1EA9" w:rsidP="00DB1EA9">
      <w:pPr>
        <w:ind w:firstLine="708"/>
        <w:jc w:val="both"/>
        <w:rPr>
          <w:rFonts w:ascii="Arial" w:eastAsia="Calibri" w:hAnsi="Arial" w:cs="Arial"/>
          <w:b/>
        </w:rPr>
      </w:pPr>
      <w:r w:rsidRPr="006306C2">
        <w:rPr>
          <w:rFonts w:ascii="Arial" w:eastAsia="Calibri" w:hAnsi="Arial" w:cs="Arial"/>
          <w:b/>
        </w:rPr>
        <w:t xml:space="preserve">Aktivnost A103808  Knjižnica i čitaonica </w:t>
      </w:r>
    </w:p>
    <w:p w14:paraId="6EAC221F" w14:textId="6F5842A6" w:rsidR="00DB1EA9" w:rsidRPr="006306C2" w:rsidRDefault="00DB1EA9" w:rsidP="00DB1EA9">
      <w:pPr>
        <w:jc w:val="both"/>
        <w:rPr>
          <w:rFonts w:ascii="Arial" w:eastAsia="Calibri" w:hAnsi="Arial" w:cs="Arial"/>
          <w:bCs/>
        </w:rPr>
      </w:pPr>
      <w:r w:rsidRPr="006306C2">
        <w:rPr>
          <w:rFonts w:ascii="Arial" w:eastAsia="Calibri" w:hAnsi="Arial" w:cs="Arial"/>
          <w:bCs/>
        </w:rPr>
        <w:t>Za Knjižnicu i čitaonicu u 202</w:t>
      </w:r>
      <w:r w:rsidR="00DC19AD">
        <w:rPr>
          <w:rFonts w:ascii="Arial" w:eastAsia="Calibri" w:hAnsi="Arial" w:cs="Arial"/>
          <w:bCs/>
        </w:rPr>
        <w:t>6</w:t>
      </w:r>
      <w:r w:rsidRPr="006306C2">
        <w:rPr>
          <w:rFonts w:ascii="Arial" w:eastAsia="Calibri" w:hAnsi="Arial" w:cs="Arial"/>
          <w:bCs/>
        </w:rPr>
        <w:t xml:space="preserve">. godini </w:t>
      </w:r>
      <w:r w:rsidR="009974BE" w:rsidRPr="006306C2">
        <w:rPr>
          <w:rFonts w:ascii="Arial" w:eastAsia="Calibri" w:hAnsi="Arial" w:cs="Arial"/>
          <w:bCs/>
        </w:rPr>
        <w:t xml:space="preserve">planiraju se sredstva </w:t>
      </w:r>
      <w:r w:rsidRPr="006306C2">
        <w:rPr>
          <w:rFonts w:ascii="Arial" w:eastAsia="Calibri" w:hAnsi="Arial" w:cs="Arial"/>
          <w:bCs/>
        </w:rPr>
        <w:t xml:space="preserve">u iznosu od </w:t>
      </w:r>
      <w:r w:rsidR="00DC19AD">
        <w:rPr>
          <w:rFonts w:ascii="Arial" w:eastAsia="Calibri" w:hAnsi="Arial" w:cs="Arial"/>
          <w:bCs/>
        </w:rPr>
        <w:t>10.100</w:t>
      </w:r>
      <w:r w:rsidRPr="006306C2">
        <w:rPr>
          <w:rFonts w:ascii="Arial" w:eastAsia="Calibri" w:hAnsi="Arial" w:cs="Arial"/>
          <w:bCs/>
        </w:rPr>
        <w:t>,00</w:t>
      </w:r>
      <w:r w:rsidR="00880C98" w:rsidRPr="006306C2">
        <w:rPr>
          <w:rFonts w:ascii="Arial" w:eastAsia="Calibri" w:hAnsi="Arial" w:cs="Arial"/>
          <w:bCs/>
        </w:rPr>
        <w:t xml:space="preserve"> </w:t>
      </w:r>
      <w:r w:rsidRPr="006306C2">
        <w:rPr>
          <w:rFonts w:ascii="Arial" w:eastAsia="Calibri" w:hAnsi="Arial" w:cs="Arial"/>
          <w:bCs/>
        </w:rPr>
        <w:t>€</w:t>
      </w:r>
      <w:r w:rsidR="009262BB" w:rsidRPr="006306C2">
        <w:rPr>
          <w:rFonts w:ascii="Arial" w:eastAsia="Calibri" w:hAnsi="Arial" w:cs="Arial"/>
          <w:bCs/>
        </w:rPr>
        <w:t>.</w:t>
      </w:r>
      <w:r w:rsidR="0023786F" w:rsidRPr="006306C2">
        <w:rPr>
          <w:rFonts w:ascii="Arial" w:eastAsia="Calibri" w:hAnsi="Arial" w:cs="Arial"/>
          <w:bCs/>
        </w:rPr>
        <w:t xml:space="preserve"> Planiran</w:t>
      </w:r>
      <w:r w:rsidR="00FB03B0" w:rsidRPr="006306C2">
        <w:rPr>
          <w:rFonts w:ascii="Arial" w:eastAsia="Calibri" w:hAnsi="Arial" w:cs="Arial"/>
          <w:bCs/>
        </w:rPr>
        <w:t>a</w:t>
      </w:r>
      <w:r w:rsidR="0023786F" w:rsidRPr="006306C2">
        <w:rPr>
          <w:rFonts w:ascii="Arial" w:eastAsia="Calibri" w:hAnsi="Arial" w:cs="Arial"/>
          <w:bCs/>
        </w:rPr>
        <w:t xml:space="preserve"> sredstva</w:t>
      </w:r>
      <w:r w:rsidRPr="006306C2">
        <w:rPr>
          <w:rFonts w:ascii="Arial" w:eastAsia="Calibri" w:hAnsi="Arial" w:cs="Arial"/>
          <w:bCs/>
        </w:rPr>
        <w:t xml:space="preserve"> su za nabavu materijala potrebnog za rad knjižnice i održavanje projekata knjižnice.</w:t>
      </w:r>
    </w:p>
    <w:p w14:paraId="5CA5F413" w14:textId="13901ED8" w:rsidR="00DB1EA9" w:rsidRPr="006306C2" w:rsidRDefault="00DB1EA9" w:rsidP="00DB1EA9">
      <w:pPr>
        <w:jc w:val="both"/>
        <w:rPr>
          <w:rFonts w:ascii="Arial" w:eastAsia="Calibri" w:hAnsi="Arial" w:cs="Arial"/>
        </w:rPr>
      </w:pPr>
      <w:r w:rsidRPr="006306C2">
        <w:rPr>
          <w:rFonts w:ascii="Arial" w:eastAsia="Calibri" w:hAnsi="Arial" w:cs="Arial"/>
          <w:bCs/>
        </w:rPr>
        <w:t>U projekcijama za 202</w:t>
      </w:r>
      <w:r w:rsidR="00DC19AD">
        <w:rPr>
          <w:rFonts w:ascii="Arial" w:eastAsia="Calibri" w:hAnsi="Arial" w:cs="Arial"/>
          <w:bCs/>
        </w:rPr>
        <w:t>7</w:t>
      </w:r>
      <w:r w:rsidRPr="006306C2">
        <w:rPr>
          <w:rFonts w:ascii="Arial" w:eastAsia="Calibri" w:hAnsi="Arial" w:cs="Arial"/>
          <w:bCs/>
        </w:rPr>
        <w:t>. i 202</w:t>
      </w:r>
      <w:r w:rsidR="00DC19AD">
        <w:rPr>
          <w:rFonts w:ascii="Arial" w:eastAsia="Calibri" w:hAnsi="Arial" w:cs="Arial"/>
          <w:bCs/>
        </w:rPr>
        <w:t>8</w:t>
      </w:r>
      <w:r w:rsidRPr="006306C2">
        <w:rPr>
          <w:rFonts w:ascii="Arial" w:eastAsia="Calibri" w:hAnsi="Arial" w:cs="Arial"/>
          <w:bCs/>
        </w:rPr>
        <w:t xml:space="preserve">. godinu sredstva se projiciraju u iznosu </w:t>
      </w:r>
      <w:r w:rsidRPr="00602DA6">
        <w:rPr>
          <w:rFonts w:ascii="Arial" w:eastAsia="Calibri" w:hAnsi="Arial" w:cs="Arial"/>
          <w:bCs/>
        </w:rPr>
        <w:t xml:space="preserve">od </w:t>
      </w:r>
      <w:r w:rsidR="00637634" w:rsidRPr="00602DA6">
        <w:rPr>
          <w:rFonts w:ascii="Arial" w:eastAsia="Calibri" w:hAnsi="Arial" w:cs="Arial"/>
          <w:bCs/>
        </w:rPr>
        <w:t>11.600</w:t>
      </w:r>
      <w:r w:rsidRPr="00602DA6">
        <w:rPr>
          <w:rFonts w:ascii="Arial" w:eastAsia="Calibri" w:hAnsi="Arial" w:cs="Arial"/>
          <w:bCs/>
        </w:rPr>
        <w:t xml:space="preserve">,00 </w:t>
      </w:r>
      <w:r w:rsidRPr="006306C2">
        <w:rPr>
          <w:rFonts w:ascii="Arial" w:eastAsia="Calibri" w:hAnsi="Arial" w:cs="Arial"/>
          <w:bCs/>
        </w:rPr>
        <w:t>€ na razini pojedine godine.</w:t>
      </w:r>
    </w:p>
    <w:p w14:paraId="7E0B8ECC" w14:textId="77777777" w:rsidR="00F44FE5" w:rsidRPr="006306C2" w:rsidRDefault="00F44FE5" w:rsidP="00B55227">
      <w:pPr>
        <w:pStyle w:val="Odlomakpopisa"/>
        <w:ind w:left="0"/>
        <w:jc w:val="both"/>
        <w:rPr>
          <w:rFonts w:ascii="Arial" w:hAnsi="Arial" w:cs="Arial"/>
        </w:rPr>
      </w:pPr>
      <w:bookmarkStart w:id="17" w:name="_Hlk169179610"/>
    </w:p>
    <w:p w14:paraId="45E71B59" w14:textId="57AF603B" w:rsidR="00B55227" w:rsidRPr="006306C2" w:rsidRDefault="00B55227" w:rsidP="00B55227">
      <w:pPr>
        <w:pStyle w:val="Odlomakpopisa"/>
        <w:ind w:left="0"/>
        <w:jc w:val="both"/>
        <w:rPr>
          <w:rFonts w:ascii="Arial" w:hAnsi="Arial" w:cs="Arial"/>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B55227" w:rsidRPr="006306C2" w14:paraId="74CE3F42" w14:textId="77777777" w:rsidTr="00C77494">
        <w:trPr>
          <w:trHeight w:val="264"/>
        </w:trPr>
        <w:tc>
          <w:tcPr>
            <w:tcW w:w="2265" w:type="dxa"/>
            <w:vMerge w:val="restart"/>
          </w:tcPr>
          <w:p w14:paraId="4E10F043" w14:textId="77777777" w:rsidR="00B55227" w:rsidRPr="006306C2" w:rsidRDefault="00B55227" w:rsidP="00C77494">
            <w:pPr>
              <w:jc w:val="center"/>
              <w:rPr>
                <w:rFonts w:ascii="Arial" w:hAnsi="Arial" w:cs="Arial"/>
              </w:rPr>
            </w:pPr>
            <w:r w:rsidRPr="006306C2">
              <w:rPr>
                <w:rFonts w:ascii="Arial" w:hAnsi="Arial" w:cs="Arial"/>
              </w:rPr>
              <w:t xml:space="preserve">Polazna vrijednost </w:t>
            </w:r>
          </w:p>
          <w:p w14:paraId="7ADE0664" w14:textId="2F25FA7F" w:rsidR="00B55227" w:rsidRPr="006306C2" w:rsidRDefault="00B55227" w:rsidP="00C77494">
            <w:pPr>
              <w:jc w:val="center"/>
              <w:rPr>
                <w:rFonts w:ascii="Arial" w:hAnsi="Arial" w:cs="Arial"/>
              </w:rPr>
            </w:pPr>
            <w:r w:rsidRPr="006306C2">
              <w:rPr>
                <w:rFonts w:ascii="Arial" w:hAnsi="Arial" w:cs="Arial"/>
              </w:rPr>
              <w:t>202</w:t>
            </w:r>
            <w:r w:rsidR="00DC19AD">
              <w:rPr>
                <w:rFonts w:ascii="Arial" w:hAnsi="Arial" w:cs="Arial"/>
              </w:rPr>
              <w:t>5</w:t>
            </w:r>
            <w:r w:rsidRPr="006306C2">
              <w:rPr>
                <w:rFonts w:ascii="Arial" w:hAnsi="Arial" w:cs="Arial"/>
              </w:rPr>
              <w:t>.</w:t>
            </w:r>
          </w:p>
        </w:tc>
        <w:tc>
          <w:tcPr>
            <w:tcW w:w="6795" w:type="dxa"/>
            <w:gridSpan w:val="3"/>
            <w:vAlign w:val="center"/>
          </w:tcPr>
          <w:p w14:paraId="32A8122E" w14:textId="77777777" w:rsidR="00B55227" w:rsidRPr="006306C2" w:rsidRDefault="00B55227" w:rsidP="00C77494">
            <w:pPr>
              <w:jc w:val="center"/>
              <w:rPr>
                <w:rFonts w:ascii="Arial" w:hAnsi="Arial" w:cs="Arial"/>
              </w:rPr>
            </w:pPr>
            <w:r w:rsidRPr="006306C2">
              <w:rPr>
                <w:rFonts w:ascii="Arial" w:hAnsi="Arial" w:cs="Arial"/>
              </w:rPr>
              <w:t>Ciljana vrijednost pokazatelja rezultata</w:t>
            </w:r>
          </w:p>
        </w:tc>
      </w:tr>
      <w:tr w:rsidR="00B55227" w:rsidRPr="006306C2" w14:paraId="0F82E38D" w14:textId="77777777" w:rsidTr="00C77494">
        <w:trPr>
          <w:trHeight w:val="324"/>
        </w:trPr>
        <w:tc>
          <w:tcPr>
            <w:tcW w:w="2265" w:type="dxa"/>
            <w:vMerge/>
          </w:tcPr>
          <w:p w14:paraId="275DAAEF" w14:textId="77777777" w:rsidR="00B55227" w:rsidRPr="006306C2" w:rsidRDefault="00B55227" w:rsidP="00C77494">
            <w:pPr>
              <w:jc w:val="center"/>
              <w:rPr>
                <w:rFonts w:ascii="Arial" w:hAnsi="Arial" w:cs="Arial"/>
              </w:rPr>
            </w:pPr>
          </w:p>
        </w:tc>
        <w:tc>
          <w:tcPr>
            <w:tcW w:w="2265" w:type="dxa"/>
            <w:vAlign w:val="center"/>
          </w:tcPr>
          <w:p w14:paraId="4F73524A" w14:textId="453173C3" w:rsidR="00B55227" w:rsidRPr="006306C2" w:rsidRDefault="00B55227" w:rsidP="00C77494">
            <w:pPr>
              <w:jc w:val="center"/>
              <w:rPr>
                <w:rFonts w:ascii="Arial" w:hAnsi="Arial" w:cs="Arial"/>
              </w:rPr>
            </w:pPr>
            <w:r w:rsidRPr="006306C2">
              <w:rPr>
                <w:rFonts w:ascii="Arial" w:hAnsi="Arial" w:cs="Arial"/>
              </w:rPr>
              <w:t>202</w:t>
            </w:r>
            <w:r w:rsidR="00DC19AD">
              <w:rPr>
                <w:rFonts w:ascii="Arial" w:hAnsi="Arial" w:cs="Arial"/>
              </w:rPr>
              <w:t>6</w:t>
            </w:r>
            <w:r w:rsidRPr="006306C2">
              <w:rPr>
                <w:rFonts w:ascii="Arial" w:hAnsi="Arial" w:cs="Arial"/>
              </w:rPr>
              <w:t>.</w:t>
            </w:r>
          </w:p>
        </w:tc>
        <w:tc>
          <w:tcPr>
            <w:tcW w:w="2265" w:type="dxa"/>
            <w:vAlign w:val="center"/>
          </w:tcPr>
          <w:p w14:paraId="1628B4F5" w14:textId="5826B8CA" w:rsidR="00B55227" w:rsidRPr="006306C2" w:rsidRDefault="00B55227" w:rsidP="00C77494">
            <w:pPr>
              <w:jc w:val="center"/>
              <w:rPr>
                <w:rFonts w:ascii="Arial" w:hAnsi="Arial" w:cs="Arial"/>
              </w:rPr>
            </w:pPr>
            <w:r w:rsidRPr="006306C2">
              <w:rPr>
                <w:rFonts w:ascii="Arial" w:hAnsi="Arial" w:cs="Arial"/>
              </w:rPr>
              <w:t>202</w:t>
            </w:r>
            <w:r w:rsidR="00DC19AD">
              <w:rPr>
                <w:rFonts w:ascii="Arial" w:hAnsi="Arial" w:cs="Arial"/>
              </w:rPr>
              <w:t>7</w:t>
            </w:r>
            <w:r w:rsidRPr="006306C2">
              <w:rPr>
                <w:rFonts w:ascii="Arial" w:hAnsi="Arial" w:cs="Arial"/>
              </w:rPr>
              <w:t>.</w:t>
            </w:r>
          </w:p>
        </w:tc>
        <w:tc>
          <w:tcPr>
            <w:tcW w:w="2265" w:type="dxa"/>
            <w:vAlign w:val="center"/>
          </w:tcPr>
          <w:p w14:paraId="32B2C6D7" w14:textId="78668B89" w:rsidR="00B55227" w:rsidRPr="006306C2" w:rsidRDefault="00B55227" w:rsidP="00C77494">
            <w:pPr>
              <w:jc w:val="center"/>
              <w:rPr>
                <w:rFonts w:ascii="Arial" w:hAnsi="Arial" w:cs="Arial"/>
              </w:rPr>
            </w:pPr>
            <w:r w:rsidRPr="006306C2">
              <w:rPr>
                <w:rFonts w:ascii="Arial" w:hAnsi="Arial" w:cs="Arial"/>
              </w:rPr>
              <w:t>202</w:t>
            </w:r>
            <w:r w:rsidR="00DC19AD">
              <w:rPr>
                <w:rFonts w:ascii="Arial" w:hAnsi="Arial" w:cs="Arial"/>
              </w:rPr>
              <w:t>8</w:t>
            </w:r>
            <w:r w:rsidRPr="006306C2">
              <w:rPr>
                <w:rFonts w:ascii="Arial" w:hAnsi="Arial" w:cs="Arial"/>
              </w:rPr>
              <w:t>.</w:t>
            </w:r>
          </w:p>
        </w:tc>
      </w:tr>
      <w:tr w:rsidR="00B55227" w:rsidRPr="006306C2" w14:paraId="26AF9281" w14:textId="77777777" w:rsidTr="00C77494">
        <w:tc>
          <w:tcPr>
            <w:tcW w:w="2265" w:type="dxa"/>
          </w:tcPr>
          <w:p w14:paraId="2B60499A" w14:textId="1B9D86CB" w:rsidR="00B55227" w:rsidRPr="006306C2" w:rsidRDefault="009974BE" w:rsidP="00C77494">
            <w:pPr>
              <w:jc w:val="center"/>
              <w:rPr>
                <w:rFonts w:ascii="Arial" w:hAnsi="Arial" w:cs="Arial"/>
              </w:rPr>
            </w:pPr>
            <w:r w:rsidRPr="006306C2">
              <w:rPr>
                <w:rFonts w:ascii="Arial" w:hAnsi="Arial" w:cs="Arial"/>
              </w:rPr>
              <w:t>100</w:t>
            </w:r>
            <w:r w:rsidR="00B55227" w:rsidRPr="006306C2">
              <w:rPr>
                <w:rFonts w:ascii="Arial" w:hAnsi="Arial" w:cs="Arial"/>
              </w:rPr>
              <w:t>%</w:t>
            </w:r>
          </w:p>
        </w:tc>
        <w:tc>
          <w:tcPr>
            <w:tcW w:w="2265" w:type="dxa"/>
          </w:tcPr>
          <w:p w14:paraId="27F46752" w14:textId="063B5AA5" w:rsidR="00B55227" w:rsidRPr="006306C2" w:rsidRDefault="00B55227" w:rsidP="00C77494">
            <w:pPr>
              <w:jc w:val="center"/>
              <w:rPr>
                <w:rFonts w:ascii="Arial" w:hAnsi="Arial" w:cs="Arial"/>
              </w:rPr>
            </w:pPr>
            <w:r w:rsidRPr="006306C2">
              <w:rPr>
                <w:rFonts w:ascii="Arial" w:hAnsi="Arial" w:cs="Arial"/>
              </w:rPr>
              <w:t>100%</w:t>
            </w:r>
          </w:p>
        </w:tc>
        <w:tc>
          <w:tcPr>
            <w:tcW w:w="2265" w:type="dxa"/>
          </w:tcPr>
          <w:p w14:paraId="662C8E7A" w14:textId="514F34C8" w:rsidR="00B55227" w:rsidRPr="006306C2" w:rsidRDefault="00B55227" w:rsidP="00C77494">
            <w:pPr>
              <w:jc w:val="center"/>
              <w:rPr>
                <w:rFonts w:ascii="Arial" w:hAnsi="Arial" w:cs="Arial"/>
              </w:rPr>
            </w:pPr>
            <w:r w:rsidRPr="006306C2">
              <w:rPr>
                <w:rFonts w:ascii="Arial" w:hAnsi="Arial" w:cs="Arial"/>
              </w:rPr>
              <w:t>100%</w:t>
            </w:r>
          </w:p>
        </w:tc>
        <w:tc>
          <w:tcPr>
            <w:tcW w:w="2265" w:type="dxa"/>
          </w:tcPr>
          <w:p w14:paraId="5662C86B" w14:textId="5A42D76C" w:rsidR="00B55227" w:rsidRPr="006306C2" w:rsidRDefault="00B55227" w:rsidP="00C77494">
            <w:pPr>
              <w:jc w:val="center"/>
              <w:rPr>
                <w:rFonts w:ascii="Arial" w:hAnsi="Arial" w:cs="Arial"/>
              </w:rPr>
            </w:pPr>
            <w:r w:rsidRPr="00602DA6">
              <w:rPr>
                <w:rFonts w:ascii="Arial" w:hAnsi="Arial" w:cs="Arial"/>
              </w:rPr>
              <w:t>100%</w:t>
            </w:r>
          </w:p>
        </w:tc>
      </w:tr>
      <w:bookmarkEnd w:id="17"/>
    </w:tbl>
    <w:p w14:paraId="6D2411D9" w14:textId="77777777" w:rsidR="009B50B9" w:rsidRPr="006306C2" w:rsidRDefault="009B50B9" w:rsidP="002C67C2">
      <w:pPr>
        <w:ind w:firstLine="708"/>
        <w:jc w:val="both"/>
        <w:rPr>
          <w:rFonts w:ascii="Arial" w:eastAsia="Calibri" w:hAnsi="Arial" w:cs="Arial"/>
          <w:b/>
        </w:rPr>
      </w:pPr>
    </w:p>
    <w:p w14:paraId="1A6901BF" w14:textId="77777777" w:rsidR="004D29F9" w:rsidRDefault="004D29F9" w:rsidP="002C67C2">
      <w:pPr>
        <w:ind w:firstLine="708"/>
        <w:jc w:val="both"/>
        <w:rPr>
          <w:rFonts w:ascii="Arial" w:eastAsia="Calibri" w:hAnsi="Arial" w:cs="Arial"/>
          <w:b/>
        </w:rPr>
      </w:pPr>
    </w:p>
    <w:p w14:paraId="14C1FCCD" w14:textId="346B7B61" w:rsidR="00DB1EA9" w:rsidRPr="006306C2" w:rsidRDefault="00DB1EA9" w:rsidP="002C67C2">
      <w:pPr>
        <w:ind w:firstLine="708"/>
        <w:jc w:val="both"/>
        <w:rPr>
          <w:rFonts w:ascii="Arial" w:eastAsia="Calibri" w:hAnsi="Arial" w:cs="Arial"/>
          <w:b/>
        </w:rPr>
      </w:pPr>
      <w:r w:rsidRPr="006306C2">
        <w:rPr>
          <w:rFonts w:ascii="Arial" w:eastAsia="Calibri" w:hAnsi="Arial" w:cs="Arial"/>
          <w:b/>
        </w:rPr>
        <w:t xml:space="preserve">Kapitalni projekt K103801 Opremanje knjižnice i čitaonice </w:t>
      </w:r>
    </w:p>
    <w:p w14:paraId="710BFBFE" w14:textId="17B923A2" w:rsidR="00DB1EA9" w:rsidRPr="006306C2" w:rsidRDefault="00DB1EA9" w:rsidP="00DB1EA9">
      <w:pPr>
        <w:rPr>
          <w:rFonts w:ascii="Arial" w:eastAsia="Calibri" w:hAnsi="Arial" w:cs="Arial"/>
          <w:bCs/>
        </w:rPr>
      </w:pPr>
      <w:r w:rsidRPr="006306C2">
        <w:rPr>
          <w:rFonts w:ascii="Arial" w:eastAsia="Calibri" w:hAnsi="Arial" w:cs="Arial"/>
          <w:bCs/>
        </w:rPr>
        <w:t>Za opremanje knjižnice i čitaonice u 202</w:t>
      </w:r>
      <w:r w:rsidR="007D2482">
        <w:rPr>
          <w:rFonts w:ascii="Arial" w:eastAsia="Calibri" w:hAnsi="Arial" w:cs="Arial"/>
          <w:bCs/>
        </w:rPr>
        <w:t>6</w:t>
      </w:r>
      <w:r w:rsidRPr="006306C2">
        <w:rPr>
          <w:rFonts w:ascii="Arial" w:eastAsia="Calibri" w:hAnsi="Arial" w:cs="Arial"/>
          <w:bCs/>
        </w:rPr>
        <w:t xml:space="preserve">. godini planira se </w:t>
      </w:r>
      <w:r w:rsidR="009262BB" w:rsidRPr="006306C2">
        <w:rPr>
          <w:rFonts w:ascii="Arial" w:eastAsia="Calibri" w:hAnsi="Arial" w:cs="Arial"/>
          <w:bCs/>
        </w:rPr>
        <w:t>iznos od 8</w:t>
      </w:r>
      <w:r w:rsidR="007D2482">
        <w:rPr>
          <w:rFonts w:ascii="Arial" w:eastAsia="Calibri" w:hAnsi="Arial" w:cs="Arial"/>
          <w:bCs/>
        </w:rPr>
        <w:t>6</w:t>
      </w:r>
      <w:r w:rsidR="009262BB" w:rsidRPr="006306C2">
        <w:rPr>
          <w:rFonts w:ascii="Arial" w:eastAsia="Calibri" w:hAnsi="Arial" w:cs="Arial"/>
          <w:bCs/>
        </w:rPr>
        <w:t>.</w:t>
      </w:r>
      <w:r w:rsidR="007D2482">
        <w:rPr>
          <w:rFonts w:ascii="Arial" w:eastAsia="Calibri" w:hAnsi="Arial" w:cs="Arial"/>
          <w:bCs/>
        </w:rPr>
        <w:t>5</w:t>
      </w:r>
      <w:r w:rsidR="009262BB" w:rsidRPr="006306C2">
        <w:rPr>
          <w:rFonts w:ascii="Arial" w:eastAsia="Calibri" w:hAnsi="Arial" w:cs="Arial"/>
          <w:bCs/>
        </w:rPr>
        <w:t xml:space="preserve">00,00 €. </w:t>
      </w:r>
      <w:r w:rsidR="00F44FE5" w:rsidRPr="006306C2">
        <w:rPr>
          <w:rFonts w:ascii="Arial" w:eastAsia="Calibri" w:hAnsi="Arial" w:cs="Arial"/>
          <w:bCs/>
        </w:rPr>
        <w:t xml:space="preserve"> </w:t>
      </w:r>
    </w:p>
    <w:p w14:paraId="73CF2FF6" w14:textId="77777777" w:rsidR="00DB1EA9" w:rsidRPr="006306C2" w:rsidRDefault="00DB1EA9" w:rsidP="00DB1EA9">
      <w:pPr>
        <w:jc w:val="both"/>
        <w:rPr>
          <w:rFonts w:ascii="Arial" w:eastAsia="Calibri" w:hAnsi="Arial" w:cs="Arial"/>
        </w:rPr>
      </w:pPr>
      <w:r w:rsidRPr="006306C2">
        <w:rPr>
          <w:rFonts w:ascii="Arial" w:eastAsia="Calibri" w:hAnsi="Arial" w:cs="Arial"/>
        </w:rPr>
        <w:t>Planirana sredstva namijenjena su prvenstveno za nabavu knjiga za knjižnicu te daljnja nabava potrebne uredske opreme i namještaja.</w:t>
      </w:r>
    </w:p>
    <w:p w14:paraId="3326B525" w14:textId="6958E355" w:rsidR="00EA5AF1" w:rsidRPr="006306C2" w:rsidRDefault="00EA5AF1" w:rsidP="00DB1EA9">
      <w:pPr>
        <w:jc w:val="both"/>
        <w:rPr>
          <w:rFonts w:ascii="Arial" w:eastAsia="Calibri" w:hAnsi="Arial" w:cs="Arial"/>
        </w:rPr>
      </w:pPr>
      <w:r w:rsidRPr="006306C2">
        <w:rPr>
          <w:rFonts w:ascii="Arial" w:eastAsia="Calibri" w:hAnsi="Arial" w:cs="Arial"/>
        </w:rPr>
        <w:t>Nabavu knjiga za knjižnicu (obvezne knjige i knjige po izboru) podupiru Ministarstvo Kulture i Zagrebačka županija dodjeljivanjem kapitalnih pomoći</w:t>
      </w:r>
      <w:r w:rsidR="00FC580F" w:rsidRPr="006306C2">
        <w:rPr>
          <w:rFonts w:ascii="Arial" w:eastAsia="Calibri" w:hAnsi="Arial" w:cs="Arial"/>
        </w:rPr>
        <w:t xml:space="preserve"> u planiranom iznosu od 4</w:t>
      </w:r>
      <w:r w:rsidR="001F64CE">
        <w:rPr>
          <w:rFonts w:ascii="Arial" w:eastAsia="Calibri" w:hAnsi="Arial" w:cs="Arial"/>
        </w:rPr>
        <w:t>6</w:t>
      </w:r>
      <w:r w:rsidR="00FC580F" w:rsidRPr="006306C2">
        <w:rPr>
          <w:rFonts w:ascii="Arial" w:eastAsia="Calibri" w:hAnsi="Arial" w:cs="Arial"/>
        </w:rPr>
        <w:t>.</w:t>
      </w:r>
      <w:r w:rsidR="001F64CE">
        <w:rPr>
          <w:rFonts w:ascii="Arial" w:eastAsia="Calibri" w:hAnsi="Arial" w:cs="Arial"/>
        </w:rPr>
        <w:t>5</w:t>
      </w:r>
      <w:r w:rsidR="00FC580F" w:rsidRPr="006306C2">
        <w:rPr>
          <w:rFonts w:ascii="Arial" w:eastAsia="Calibri" w:hAnsi="Arial" w:cs="Arial"/>
        </w:rPr>
        <w:t>00,00 €</w:t>
      </w:r>
      <w:r w:rsidR="007F6C37">
        <w:rPr>
          <w:rFonts w:ascii="Arial" w:eastAsia="Calibri" w:hAnsi="Arial" w:cs="Arial"/>
        </w:rPr>
        <w:t>, te Grad Sveta Nedelja s planiranim iznosom od 35.000,00 €.</w:t>
      </w:r>
      <w:r w:rsidRPr="006306C2">
        <w:rPr>
          <w:rFonts w:ascii="Arial" w:eastAsia="Calibri" w:hAnsi="Arial" w:cs="Arial"/>
        </w:rPr>
        <w:t xml:space="preserve"> </w:t>
      </w:r>
    </w:p>
    <w:p w14:paraId="6E6FF7C3" w14:textId="5B3A6C93" w:rsidR="00DB1EA9" w:rsidRPr="006306C2" w:rsidRDefault="00DB1EA9" w:rsidP="00DB1EA9">
      <w:pPr>
        <w:jc w:val="both"/>
        <w:rPr>
          <w:rFonts w:ascii="Arial" w:eastAsia="Calibri" w:hAnsi="Arial" w:cs="Arial"/>
        </w:rPr>
      </w:pPr>
      <w:r w:rsidRPr="006306C2">
        <w:rPr>
          <w:rFonts w:ascii="Arial" w:eastAsia="Calibri" w:hAnsi="Arial" w:cs="Arial"/>
        </w:rPr>
        <w:t>U 202</w:t>
      </w:r>
      <w:r w:rsidR="001F64CE">
        <w:rPr>
          <w:rFonts w:ascii="Arial" w:eastAsia="Calibri" w:hAnsi="Arial" w:cs="Arial"/>
        </w:rPr>
        <w:t>7</w:t>
      </w:r>
      <w:r w:rsidRPr="006306C2">
        <w:rPr>
          <w:rFonts w:ascii="Arial" w:eastAsia="Calibri" w:hAnsi="Arial" w:cs="Arial"/>
        </w:rPr>
        <w:t>. i 202</w:t>
      </w:r>
      <w:r w:rsidR="001F64CE">
        <w:rPr>
          <w:rFonts w:ascii="Arial" w:eastAsia="Calibri" w:hAnsi="Arial" w:cs="Arial"/>
        </w:rPr>
        <w:t>8</w:t>
      </w:r>
      <w:r w:rsidRPr="006306C2">
        <w:rPr>
          <w:rFonts w:ascii="Arial" w:eastAsia="Calibri" w:hAnsi="Arial" w:cs="Arial"/>
        </w:rPr>
        <w:t xml:space="preserve">. godini sredstva se projiciraju u iznosu od </w:t>
      </w:r>
      <w:r w:rsidR="00FC580F" w:rsidRPr="008E7426">
        <w:rPr>
          <w:rFonts w:ascii="Arial" w:eastAsia="Calibri" w:hAnsi="Arial" w:cs="Arial"/>
        </w:rPr>
        <w:t>8</w:t>
      </w:r>
      <w:r w:rsidR="00671D6B" w:rsidRPr="008E7426">
        <w:rPr>
          <w:rFonts w:ascii="Arial" w:eastAsia="Calibri" w:hAnsi="Arial" w:cs="Arial"/>
        </w:rPr>
        <w:t>6</w:t>
      </w:r>
      <w:r w:rsidRPr="008E7426">
        <w:rPr>
          <w:rFonts w:ascii="Arial" w:eastAsia="Calibri" w:hAnsi="Arial" w:cs="Arial"/>
        </w:rPr>
        <w:t>.</w:t>
      </w:r>
      <w:r w:rsidR="00671D6B" w:rsidRPr="008E7426">
        <w:rPr>
          <w:rFonts w:ascii="Arial" w:eastAsia="Calibri" w:hAnsi="Arial" w:cs="Arial"/>
        </w:rPr>
        <w:t>5</w:t>
      </w:r>
      <w:r w:rsidRPr="008E7426">
        <w:rPr>
          <w:rFonts w:ascii="Arial" w:eastAsia="Calibri" w:hAnsi="Arial" w:cs="Arial"/>
        </w:rPr>
        <w:t xml:space="preserve">00,00 </w:t>
      </w:r>
      <w:r w:rsidRPr="006306C2">
        <w:rPr>
          <w:rFonts w:ascii="Arial" w:eastAsia="Calibri" w:hAnsi="Arial" w:cs="Arial"/>
        </w:rPr>
        <w:t>€ na razini pojedine godine.</w:t>
      </w:r>
    </w:p>
    <w:p w14:paraId="43D6DC69" w14:textId="77777777" w:rsidR="000334D2" w:rsidRPr="006306C2" w:rsidRDefault="000334D2" w:rsidP="006F2B1F">
      <w:pPr>
        <w:pStyle w:val="Odlomakpopisa"/>
        <w:ind w:left="0"/>
        <w:jc w:val="both"/>
        <w:rPr>
          <w:rFonts w:ascii="Arial" w:hAnsi="Arial" w:cs="Arial"/>
        </w:rPr>
      </w:pPr>
    </w:p>
    <w:p w14:paraId="0691A344" w14:textId="77777777" w:rsidR="009A2157" w:rsidRDefault="009A2157" w:rsidP="006F2B1F">
      <w:pPr>
        <w:pStyle w:val="Odlomakpopisa"/>
        <w:ind w:left="0"/>
        <w:jc w:val="both"/>
        <w:rPr>
          <w:rFonts w:ascii="Arial" w:hAnsi="Arial" w:cs="Arial"/>
        </w:rPr>
      </w:pPr>
    </w:p>
    <w:p w14:paraId="214E9802" w14:textId="77777777" w:rsidR="009A2157" w:rsidRDefault="009A2157" w:rsidP="006F2B1F">
      <w:pPr>
        <w:pStyle w:val="Odlomakpopisa"/>
        <w:ind w:left="0"/>
        <w:jc w:val="both"/>
        <w:rPr>
          <w:rFonts w:ascii="Arial" w:hAnsi="Arial" w:cs="Arial"/>
        </w:rPr>
      </w:pPr>
    </w:p>
    <w:p w14:paraId="44D9B341" w14:textId="1C311064" w:rsidR="006F2B1F" w:rsidRPr="006306C2" w:rsidRDefault="006F2B1F" w:rsidP="006F2B1F">
      <w:pPr>
        <w:pStyle w:val="Odlomakpopisa"/>
        <w:ind w:left="0"/>
        <w:jc w:val="both"/>
        <w:rPr>
          <w:rFonts w:ascii="Arial" w:hAnsi="Arial" w:cs="Arial"/>
        </w:rPr>
      </w:pPr>
      <w:r w:rsidRPr="006306C2">
        <w:rPr>
          <w:rFonts w:ascii="Arial" w:hAnsi="Arial" w:cs="Arial"/>
        </w:rPr>
        <w:lastRenderedPageBreak/>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F2B1F" w:rsidRPr="006306C2" w14:paraId="098EB434" w14:textId="77777777" w:rsidTr="00C77494">
        <w:trPr>
          <w:trHeight w:val="264"/>
        </w:trPr>
        <w:tc>
          <w:tcPr>
            <w:tcW w:w="2265" w:type="dxa"/>
            <w:vMerge w:val="restart"/>
          </w:tcPr>
          <w:p w14:paraId="6EBEB05C" w14:textId="77777777" w:rsidR="006F2B1F" w:rsidRPr="006306C2" w:rsidRDefault="006F2B1F" w:rsidP="00C77494">
            <w:pPr>
              <w:jc w:val="center"/>
              <w:rPr>
                <w:rFonts w:ascii="Arial" w:hAnsi="Arial" w:cs="Arial"/>
              </w:rPr>
            </w:pPr>
            <w:r w:rsidRPr="006306C2">
              <w:rPr>
                <w:rFonts w:ascii="Arial" w:hAnsi="Arial" w:cs="Arial"/>
              </w:rPr>
              <w:t xml:space="preserve">Polazna vrijednost </w:t>
            </w:r>
          </w:p>
          <w:p w14:paraId="24809AE8" w14:textId="0B77AB26" w:rsidR="006F2B1F" w:rsidRPr="006306C2" w:rsidRDefault="006F2B1F" w:rsidP="00C77494">
            <w:pPr>
              <w:jc w:val="center"/>
              <w:rPr>
                <w:rFonts w:ascii="Arial" w:hAnsi="Arial" w:cs="Arial"/>
              </w:rPr>
            </w:pPr>
            <w:r w:rsidRPr="006306C2">
              <w:rPr>
                <w:rFonts w:ascii="Arial" w:hAnsi="Arial" w:cs="Arial"/>
              </w:rPr>
              <w:t>202</w:t>
            </w:r>
            <w:r w:rsidR="001F64CE">
              <w:rPr>
                <w:rFonts w:ascii="Arial" w:hAnsi="Arial" w:cs="Arial"/>
              </w:rPr>
              <w:t>5</w:t>
            </w:r>
            <w:r w:rsidRPr="006306C2">
              <w:rPr>
                <w:rFonts w:ascii="Arial" w:hAnsi="Arial" w:cs="Arial"/>
              </w:rPr>
              <w:t>.</w:t>
            </w:r>
          </w:p>
        </w:tc>
        <w:tc>
          <w:tcPr>
            <w:tcW w:w="6795" w:type="dxa"/>
            <w:gridSpan w:val="3"/>
            <w:vAlign w:val="center"/>
          </w:tcPr>
          <w:p w14:paraId="74C375E4" w14:textId="77777777" w:rsidR="006F2B1F" w:rsidRPr="006306C2" w:rsidRDefault="006F2B1F" w:rsidP="00C77494">
            <w:pPr>
              <w:jc w:val="center"/>
              <w:rPr>
                <w:rFonts w:ascii="Arial" w:hAnsi="Arial" w:cs="Arial"/>
              </w:rPr>
            </w:pPr>
            <w:r w:rsidRPr="006306C2">
              <w:rPr>
                <w:rFonts w:ascii="Arial" w:hAnsi="Arial" w:cs="Arial"/>
              </w:rPr>
              <w:t>Ciljana vrijednost pokazatelja rezultata</w:t>
            </w:r>
          </w:p>
        </w:tc>
      </w:tr>
      <w:tr w:rsidR="006F2B1F" w:rsidRPr="006306C2" w14:paraId="45C19537" w14:textId="77777777" w:rsidTr="00C77494">
        <w:trPr>
          <w:trHeight w:val="324"/>
        </w:trPr>
        <w:tc>
          <w:tcPr>
            <w:tcW w:w="2265" w:type="dxa"/>
            <w:vMerge/>
          </w:tcPr>
          <w:p w14:paraId="42A3D27B" w14:textId="77777777" w:rsidR="006F2B1F" w:rsidRPr="006306C2" w:rsidRDefault="006F2B1F" w:rsidP="00C77494">
            <w:pPr>
              <w:jc w:val="center"/>
              <w:rPr>
                <w:rFonts w:ascii="Arial" w:hAnsi="Arial" w:cs="Arial"/>
              </w:rPr>
            </w:pPr>
          </w:p>
        </w:tc>
        <w:tc>
          <w:tcPr>
            <w:tcW w:w="2265" w:type="dxa"/>
            <w:vAlign w:val="center"/>
          </w:tcPr>
          <w:p w14:paraId="21CE9D3D" w14:textId="1B65CAEB" w:rsidR="006F2B1F" w:rsidRPr="006306C2" w:rsidRDefault="006F2B1F" w:rsidP="00C77494">
            <w:pPr>
              <w:jc w:val="center"/>
              <w:rPr>
                <w:rFonts w:ascii="Arial" w:hAnsi="Arial" w:cs="Arial"/>
              </w:rPr>
            </w:pPr>
            <w:r w:rsidRPr="006306C2">
              <w:rPr>
                <w:rFonts w:ascii="Arial" w:hAnsi="Arial" w:cs="Arial"/>
              </w:rPr>
              <w:t>202</w:t>
            </w:r>
            <w:r w:rsidR="001F64CE">
              <w:rPr>
                <w:rFonts w:ascii="Arial" w:hAnsi="Arial" w:cs="Arial"/>
              </w:rPr>
              <w:t>6</w:t>
            </w:r>
            <w:r w:rsidRPr="006306C2">
              <w:rPr>
                <w:rFonts w:ascii="Arial" w:hAnsi="Arial" w:cs="Arial"/>
              </w:rPr>
              <w:t>.</w:t>
            </w:r>
          </w:p>
        </w:tc>
        <w:tc>
          <w:tcPr>
            <w:tcW w:w="2265" w:type="dxa"/>
            <w:vAlign w:val="center"/>
          </w:tcPr>
          <w:p w14:paraId="0E72FDDC" w14:textId="76D4F8B5" w:rsidR="006F2B1F" w:rsidRPr="006306C2" w:rsidRDefault="006F2B1F" w:rsidP="00C77494">
            <w:pPr>
              <w:jc w:val="center"/>
              <w:rPr>
                <w:rFonts w:ascii="Arial" w:hAnsi="Arial" w:cs="Arial"/>
              </w:rPr>
            </w:pPr>
            <w:r w:rsidRPr="006306C2">
              <w:rPr>
                <w:rFonts w:ascii="Arial" w:hAnsi="Arial" w:cs="Arial"/>
              </w:rPr>
              <w:t>202</w:t>
            </w:r>
            <w:r w:rsidR="001F64CE">
              <w:rPr>
                <w:rFonts w:ascii="Arial" w:hAnsi="Arial" w:cs="Arial"/>
              </w:rPr>
              <w:t>7</w:t>
            </w:r>
            <w:r w:rsidRPr="006306C2">
              <w:rPr>
                <w:rFonts w:ascii="Arial" w:hAnsi="Arial" w:cs="Arial"/>
              </w:rPr>
              <w:t>.</w:t>
            </w:r>
          </w:p>
        </w:tc>
        <w:tc>
          <w:tcPr>
            <w:tcW w:w="2265" w:type="dxa"/>
            <w:vAlign w:val="center"/>
          </w:tcPr>
          <w:p w14:paraId="6C81AC72" w14:textId="7E823A2D" w:rsidR="006F2B1F" w:rsidRPr="006306C2" w:rsidRDefault="006F2B1F" w:rsidP="00C77494">
            <w:pPr>
              <w:jc w:val="center"/>
              <w:rPr>
                <w:rFonts w:ascii="Arial" w:hAnsi="Arial" w:cs="Arial"/>
              </w:rPr>
            </w:pPr>
            <w:r w:rsidRPr="006306C2">
              <w:rPr>
                <w:rFonts w:ascii="Arial" w:hAnsi="Arial" w:cs="Arial"/>
              </w:rPr>
              <w:t>202</w:t>
            </w:r>
            <w:r w:rsidR="001F64CE">
              <w:rPr>
                <w:rFonts w:ascii="Arial" w:hAnsi="Arial" w:cs="Arial"/>
              </w:rPr>
              <w:t>8</w:t>
            </w:r>
            <w:r w:rsidRPr="006306C2">
              <w:rPr>
                <w:rFonts w:ascii="Arial" w:hAnsi="Arial" w:cs="Arial"/>
              </w:rPr>
              <w:t>.</w:t>
            </w:r>
          </w:p>
        </w:tc>
      </w:tr>
      <w:tr w:rsidR="006F2B1F" w:rsidRPr="006306C2" w14:paraId="49B40F07" w14:textId="77777777" w:rsidTr="00C77494">
        <w:tc>
          <w:tcPr>
            <w:tcW w:w="2265" w:type="dxa"/>
          </w:tcPr>
          <w:p w14:paraId="2E8625F0" w14:textId="0FEFDECF" w:rsidR="006F2B1F" w:rsidRPr="006306C2" w:rsidRDefault="00FC580F" w:rsidP="00C77494">
            <w:pPr>
              <w:jc w:val="center"/>
              <w:rPr>
                <w:rFonts w:ascii="Arial" w:hAnsi="Arial" w:cs="Arial"/>
              </w:rPr>
            </w:pPr>
            <w:r w:rsidRPr="006306C2">
              <w:rPr>
                <w:rFonts w:ascii="Arial" w:hAnsi="Arial" w:cs="Arial"/>
              </w:rPr>
              <w:t>100</w:t>
            </w:r>
            <w:r w:rsidR="006F2B1F" w:rsidRPr="006306C2">
              <w:rPr>
                <w:rFonts w:ascii="Arial" w:hAnsi="Arial" w:cs="Arial"/>
              </w:rPr>
              <w:t>%</w:t>
            </w:r>
          </w:p>
        </w:tc>
        <w:tc>
          <w:tcPr>
            <w:tcW w:w="2265" w:type="dxa"/>
          </w:tcPr>
          <w:p w14:paraId="6B6A428C" w14:textId="77777777" w:rsidR="006F2B1F" w:rsidRPr="006306C2" w:rsidRDefault="006F2B1F" w:rsidP="00C77494">
            <w:pPr>
              <w:jc w:val="center"/>
              <w:rPr>
                <w:rFonts w:ascii="Arial" w:hAnsi="Arial" w:cs="Arial"/>
              </w:rPr>
            </w:pPr>
            <w:r w:rsidRPr="006306C2">
              <w:rPr>
                <w:rFonts w:ascii="Arial" w:hAnsi="Arial" w:cs="Arial"/>
              </w:rPr>
              <w:t>100%</w:t>
            </w:r>
          </w:p>
        </w:tc>
        <w:tc>
          <w:tcPr>
            <w:tcW w:w="2265" w:type="dxa"/>
          </w:tcPr>
          <w:p w14:paraId="6687F74F" w14:textId="77777777" w:rsidR="006F2B1F" w:rsidRPr="006306C2" w:rsidRDefault="006F2B1F" w:rsidP="00C77494">
            <w:pPr>
              <w:jc w:val="center"/>
              <w:rPr>
                <w:rFonts w:ascii="Arial" w:hAnsi="Arial" w:cs="Arial"/>
              </w:rPr>
            </w:pPr>
            <w:r w:rsidRPr="006306C2">
              <w:rPr>
                <w:rFonts w:ascii="Arial" w:hAnsi="Arial" w:cs="Arial"/>
              </w:rPr>
              <w:t>100%</w:t>
            </w:r>
          </w:p>
        </w:tc>
        <w:tc>
          <w:tcPr>
            <w:tcW w:w="2265" w:type="dxa"/>
          </w:tcPr>
          <w:p w14:paraId="092774AF" w14:textId="77777777" w:rsidR="006F2B1F" w:rsidRPr="006306C2" w:rsidRDefault="006F2B1F" w:rsidP="00C77494">
            <w:pPr>
              <w:jc w:val="center"/>
              <w:rPr>
                <w:rFonts w:ascii="Arial" w:hAnsi="Arial" w:cs="Arial"/>
              </w:rPr>
            </w:pPr>
            <w:r w:rsidRPr="006306C2">
              <w:rPr>
                <w:rFonts w:ascii="Arial" w:hAnsi="Arial" w:cs="Arial"/>
              </w:rPr>
              <w:t>100%</w:t>
            </w:r>
          </w:p>
        </w:tc>
      </w:tr>
    </w:tbl>
    <w:p w14:paraId="2DF24082" w14:textId="77777777" w:rsidR="004D496D" w:rsidRPr="006306C2" w:rsidRDefault="004D496D" w:rsidP="00DB1EA9">
      <w:pPr>
        <w:jc w:val="both"/>
        <w:rPr>
          <w:rFonts w:ascii="Arial" w:hAnsi="Arial" w:cs="Arial"/>
          <w:b/>
        </w:rPr>
      </w:pPr>
    </w:p>
    <w:p w14:paraId="20729FD7" w14:textId="77777777" w:rsidR="001A3A51" w:rsidRDefault="001A3A51" w:rsidP="00DB1EA9">
      <w:pPr>
        <w:jc w:val="both"/>
        <w:rPr>
          <w:rFonts w:ascii="Arial" w:hAnsi="Arial" w:cs="Arial"/>
          <w:b/>
        </w:rPr>
      </w:pPr>
    </w:p>
    <w:p w14:paraId="0AB96039" w14:textId="1666CC4D" w:rsidR="001A3A51" w:rsidRPr="007F6C37" w:rsidRDefault="001A3A51" w:rsidP="001A3A51">
      <w:pPr>
        <w:jc w:val="both"/>
        <w:rPr>
          <w:rFonts w:ascii="Arial" w:hAnsi="Arial" w:cs="Arial"/>
          <w:b/>
        </w:rPr>
      </w:pPr>
      <w:r w:rsidRPr="007F6C37">
        <w:rPr>
          <w:rFonts w:ascii="Arial" w:hAnsi="Arial" w:cs="Arial"/>
          <w:b/>
        </w:rPr>
        <w:t xml:space="preserve">RAZDJEL 005 UO ZA FINANCIJE, RAČUNOVODSTVO I JAVNE PRIHODE </w:t>
      </w:r>
    </w:p>
    <w:p w14:paraId="04AD186B" w14:textId="77777777" w:rsidR="001A3A51" w:rsidRPr="007F6C37" w:rsidRDefault="001A3A51" w:rsidP="001A3A51">
      <w:pPr>
        <w:jc w:val="both"/>
        <w:rPr>
          <w:rFonts w:ascii="Arial" w:hAnsi="Arial" w:cs="Arial"/>
          <w:b/>
        </w:rPr>
      </w:pPr>
      <w:r w:rsidRPr="007F6C37">
        <w:rPr>
          <w:rFonts w:ascii="Arial" w:hAnsi="Arial" w:cs="Arial"/>
          <w:b/>
        </w:rPr>
        <w:t xml:space="preserve">GLAVA   00501   UO ZA FINANCIJE, RAČUNOVODSTVO I JAVNE PRIHODE </w:t>
      </w:r>
    </w:p>
    <w:p w14:paraId="7F8E6CB3" w14:textId="77777777" w:rsidR="001A3A51" w:rsidRPr="007F6C37" w:rsidRDefault="001A3A51" w:rsidP="001A3A51">
      <w:pPr>
        <w:jc w:val="both"/>
        <w:rPr>
          <w:rFonts w:ascii="Arial" w:hAnsi="Arial" w:cs="Arial"/>
          <w:b/>
          <w:bCs/>
        </w:rPr>
      </w:pPr>
      <w:r w:rsidRPr="007F6C37">
        <w:rPr>
          <w:rFonts w:ascii="Arial" w:hAnsi="Arial" w:cs="Arial"/>
          <w:b/>
          <w:bCs/>
        </w:rPr>
        <w:t xml:space="preserve">GLAVA   00502  VRTIĆ </w:t>
      </w:r>
    </w:p>
    <w:p w14:paraId="15ED1933" w14:textId="084AA823" w:rsidR="001A3A51" w:rsidRPr="006306C2" w:rsidRDefault="001A3A51" w:rsidP="001A3A51">
      <w:pPr>
        <w:jc w:val="both"/>
        <w:rPr>
          <w:rFonts w:ascii="Arial" w:hAnsi="Arial" w:cs="Arial"/>
          <w:b/>
          <w:bCs/>
        </w:rPr>
      </w:pPr>
      <w:r w:rsidRPr="007F6C37">
        <w:rPr>
          <w:rFonts w:ascii="Arial" w:hAnsi="Arial" w:cs="Arial"/>
          <w:b/>
          <w:bCs/>
        </w:rPr>
        <w:t>Proračunski korisnik RKP 26</w:t>
      </w:r>
      <w:r w:rsidR="007F6C37">
        <w:rPr>
          <w:rFonts w:ascii="Arial" w:hAnsi="Arial" w:cs="Arial"/>
          <w:b/>
          <w:bCs/>
        </w:rPr>
        <w:t>231</w:t>
      </w:r>
      <w:r w:rsidRPr="007F6C37">
        <w:rPr>
          <w:rFonts w:ascii="Arial" w:hAnsi="Arial" w:cs="Arial"/>
          <w:b/>
          <w:bCs/>
        </w:rPr>
        <w:t xml:space="preserve"> DV Slavuj Strmec</w:t>
      </w:r>
      <w:r w:rsidRPr="006306C2">
        <w:rPr>
          <w:rFonts w:ascii="Arial" w:hAnsi="Arial" w:cs="Arial"/>
          <w:b/>
          <w:bCs/>
        </w:rPr>
        <w:t xml:space="preserve"> </w:t>
      </w:r>
    </w:p>
    <w:p w14:paraId="43EC6AE8" w14:textId="77777777" w:rsidR="001A3A51" w:rsidRPr="006306C2" w:rsidRDefault="001A3A51" w:rsidP="001A3A51">
      <w:pPr>
        <w:jc w:val="both"/>
        <w:rPr>
          <w:rFonts w:ascii="Arial" w:hAnsi="Arial" w:cs="Arial"/>
          <w:bCs/>
        </w:rPr>
      </w:pPr>
    </w:p>
    <w:p w14:paraId="5FCE14A8" w14:textId="77777777" w:rsidR="001A3A51" w:rsidRPr="006306C2" w:rsidRDefault="001A3A51" w:rsidP="001A3A51">
      <w:pPr>
        <w:jc w:val="both"/>
        <w:rPr>
          <w:rFonts w:ascii="Arial" w:hAnsi="Arial" w:cs="Arial"/>
          <w:b/>
        </w:rPr>
      </w:pPr>
      <w:r w:rsidRPr="006306C2">
        <w:rPr>
          <w:rFonts w:ascii="Arial" w:hAnsi="Arial" w:cs="Arial"/>
          <w:bCs/>
        </w:rPr>
        <w:t>Ukupno planirana sredstva u okviru ovog Razdjela iznose po godinama kako slijedi</w:t>
      </w:r>
      <w:r w:rsidRPr="006306C2">
        <w:rPr>
          <w:rFonts w:ascii="Arial" w:hAnsi="Arial" w:cs="Arial"/>
          <w:b/>
        </w:rPr>
        <w:t>:</w:t>
      </w:r>
    </w:p>
    <w:tbl>
      <w:tblPr>
        <w:tblStyle w:val="Reetkatablice"/>
        <w:tblW w:w="0" w:type="auto"/>
        <w:tblLook w:val="04A0" w:firstRow="1" w:lastRow="0" w:firstColumn="1" w:lastColumn="0" w:noHBand="0" w:noVBand="1"/>
      </w:tblPr>
      <w:tblGrid>
        <w:gridCol w:w="3020"/>
        <w:gridCol w:w="3020"/>
        <w:gridCol w:w="3020"/>
      </w:tblGrid>
      <w:tr w:rsidR="001A3A51" w:rsidRPr="006306C2" w14:paraId="4BC8498D" w14:textId="77777777" w:rsidTr="001F7B7B">
        <w:tc>
          <w:tcPr>
            <w:tcW w:w="3020" w:type="dxa"/>
            <w:vAlign w:val="center"/>
          </w:tcPr>
          <w:p w14:paraId="7FFB4AB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666E5EF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333D252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7608C8DA" w14:textId="77777777" w:rsidTr="001F7B7B">
        <w:tc>
          <w:tcPr>
            <w:tcW w:w="3020" w:type="dxa"/>
            <w:vAlign w:val="center"/>
          </w:tcPr>
          <w:p w14:paraId="5DBA7904" w14:textId="4AA294F4" w:rsidR="001A3A51" w:rsidRPr="006306C2" w:rsidRDefault="001A3A51" w:rsidP="001F7B7B">
            <w:pPr>
              <w:jc w:val="center"/>
              <w:rPr>
                <w:rFonts w:ascii="Arial" w:hAnsi="Arial" w:cs="Arial"/>
              </w:rPr>
            </w:pPr>
            <w:r w:rsidRPr="006306C2">
              <w:rPr>
                <w:rFonts w:ascii="Arial" w:hAnsi="Arial" w:cs="Arial"/>
              </w:rPr>
              <w:t>1</w:t>
            </w:r>
            <w:r>
              <w:rPr>
                <w:rFonts w:ascii="Arial" w:hAnsi="Arial" w:cs="Arial"/>
              </w:rPr>
              <w:t>6</w:t>
            </w:r>
            <w:r w:rsidRPr="006306C2">
              <w:rPr>
                <w:rFonts w:ascii="Arial" w:hAnsi="Arial" w:cs="Arial"/>
              </w:rPr>
              <w:t>.</w:t>
            </w:r>
            <w:r w:rsidR="00BD2218">
              <w:rPr>
                <w:rFonts w:ascii="Arial" w:hAnsi="Arial" w:cs="Arial"/>
              </w:rPr>
              <w:t>212</w:t>
            </w:r>
            <w:r>
              <w:rPr>
                <w:rFonts w:ascii="Arial" w:hAnsi="Arial" w:cs="Arial"/>
              </w:rPr>
              <w:t>.</w:t>
            </w:r>
            <w:r w:rsidR="00BD2218">
              <w:rPr>
                <w:rFonts w:ascii="Arial" w:hAnsi="Arial" w:cs="Arial"/>
              </w:rPr>
              <w:t>523</w:t>
            </w:r>
            <w:r w:rsidRPr="006306C2">
              <w:rPr>
                <w:rFonts w:ascii="Arial" w:hAnsi="Arial" w:cs="Arial"/>
              </w:rPr>
              <w:t>,00</w:t>
            </w:r>
          </w:p>
        </w:tc>
        <w:tc>
          <w:tcPr>
            <w:tcW w:w="3020" w:type="dxa"/>
            <w:vAlign w:val="center"/>
          </w:tcPr>
          <w:p w14:paraId="55C183A4" w14:textId="5975C841" w:rsidR="001A3A51" w:rsidRPr="00C71DFE" w:rsidRDefault="001A3A51" w:rsidP="001F7B7B">
            <w:pPr>
              <w:jc w:val="center"/>
              <w:rPr>
                <w:rFonts w:ascii="Arial" w:hAnsi="Arial" w:cs="Arial"/>
                <w:highlight w:val="yellow"/>
              </w:rPr>
            </w:pPr>
            <w:r w:rsidRPr="00E733A3">
              <w:rPr>
                <w:rFonts w:ascii="Arial" w:hAnsi="Arial" w:cs="Arial"/>
              </w:rPr>
              <w:t>17.</w:t>
            </w:r>
            <w:r w:rsidR="004A09DC">
              <w:rPr>
                <w:rFonts w:ascii="Arial" w:hAnsi="Arial" w:cs="Arial"/>
              </w:rPr>
              <w:t>139.961</w:t>
            </w:r>
            <w:r w:rsidRPr="00E733A3">
              <w:rPr>
                <w:rFonts w:ascii="Arial" w:hAnsi="Arial" w:cs="Arial"/>
              </w:rPr>
              <w:t>,00</w:t>
            </w:r>
          </w:p>
        </w:tc>
        <w:tc>
          <w:tcPr>
            <w:tcW w:w="3020" w:type="dxa"/>
            <w:vAlign w:val="center"/>
          </w:tcPr>
          <w:p w14:paraId="7BE407B6" w14:textId="77777777" w:rsidR="001A3A51" w:rsidRPr="00C71DFE" w:rsidRDefault="001A3A51" w:rsidP="001F7B7B">
            <w:pPr>
              <w:jc w:val="center"/>
              <w:rPr>
                <w:rFonts w:ascii="Arial" w:hAnsi="Arial" w:cs="Arial"/>
                <w:highlight w:val="yellow"/>
              </w:rPr>
            </w:pPr>
            <w:r w:rsidRPr="00F54C2C">
              <w:rPr>
                <w:rFonts w:ascii="Arial" w:hAnsi="Arial" w:cs="Arial"/>
              </w:rPr>
              <w:t>16.53</w:t>
            </w:r>
            <w:r>
              <w:rPr>
                <w:rFonts w:ascii="Arial" w:hAnsi="Arial" w:cs="Arial"/>
              </w:rPr>
              <w:t>1</w:t>
            </w:r>
            <w:r w:rsidRPr="00F54C2C">
              <w:rPr>
                <w:rFonts w:ascii="Arial" w:hAnsi="Arial" w:cs="Arial"/>
              </w:rPr>
              <w:t>.922,00</w:t>
            </w:r>
          </w:p>
        </w:tc>
      </w:tr>
    </w:tbl>
    <w:p w14:paraId="4A0E3739" w14:textId="77777777" w:rsidR="001A3A51" w:rsidRPr="006306C2" w:rsidRDefault="001A3A51" w:rsidP="001A3A51">
      <w:pPr>
        <w:jc w:val="both"/>
        <w:rPr>
          <w:rFonts w:ascii="Arial" w:hAnsi="Arial" w:cs="Arial"/>
        </w:rPr>
      </w:pPr>
    </w:p>
    <w:p w14:paraId="1E69726E" w14:textId="77777777" w:rsidR="001A3A51" w:rsidRPr="006306C2" w:rsidRDefault="001A3A51" w:rsidP="001A3A51">
      <w:pPr>
        <w:jc w:val="both"/>
        <w:rPr>
          <w:rFonts w:ascii="Arial" w:hAnsi="Arial" w:cs="Arial"/>
        </w:rPr>
      </w:pPr>
      <w:r w:rsidRPr="006306C2">
        <w:rPr>
          <w:rFonts w:ascii="Arial" w:hAnsi="Arial" w:cs="Arial"/>
        </w:rPr>
        <w:t>Djelokrug rada UO:</w:t>
      </w:r>
    </w:p>
    <w:p w14:paraId="4E57AEF1" w14:textId="77777777" w:rsidR="001A3A51" w:rsidRPr="006306C2" w:rsidRDefault="001A3A51" w:rsidP="001A3A51">
      <w:pPr>
        <w:autoSpaceDE w:val="0"/>
        <w:autoSpaceDN w:val="0"/>
        <w:adjustRightInd w:val="0"/>
        <w:ind w:left="284" w:hanging="284"/>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izrada nacrta prijedloga proračuna Grada, Odluke o izvršenju proračuna i izrada godišnjeg  i polugodišnjeg izvještaja o izvršenju proračuna Grada i druga izvješća,</w:t>
      </w:r>
    </w:p>
    <w:p w14:paraId="14DF2A3F" w14:textId="77777777" w:rsidR="001A3A51" w:rsidRPr="006306C2" w:rsidRDefault="001A3A51" w:rsidP="001A3A51">
      <w:pPr>
        <w:autoSpaceDE w:val="0"/>
        <w:autoSpaceDN w:val="0"/>
        <w:adjustRightInd w:val="0"/>
        <w:ind w:left="284" w:hanging="284"/>
        <w:jc w:val="both"/>
        <w:rPr>
          <w:rFonts w:ascii="Arial" w:eastAsia="Times New Roman" w:hAnsi="Arial" w:cs="Arial"/>
          <w:lang w:eastAsia="hr-HR"/>
        </w:rPr>
      </w:pPr>
      <w:r w:rsidRPr="006306C2">
        <w:rPr>
          <w:rFonts w:ascii="Arial" w:eastAsia="Times New Roman" w:hAnsi="Arial" w:cs="Arial"/>
          <w:lang w:eastAsia="hr-HR"/>
        </w:rPr>
        <w:t>-</w:t>
      </w:r>
      <w:r w:rsidRPr="006306C2">
        <w:rPr>
          <w:rFonts w:ascii="Arial" w:eastAsia="Times New Roman" w:hAnsi="Arial" w:cs="Arial"/>
          <w:lang w:eastAsia="hr-HR"/>
        </w:rPr>
        <w:tab/>
        <w:t>priprema i izrada nacrta i prijedloga općih i pojedinačnih akata iz svoje nadležnosti za Gradsko vijeće i Gradonačelnika te briga o njihovoj usklađenosti sa zakonom, Statutom i drugim propisima,</w:t>
      </w:r>
    </w:p>
    <w:p w14:paraId="50646C6E"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poslovi planiranja i praćenja likvidnosti, te kontrole izvršavanja proračuna,</w:t>
      </w:r>
    </w:p>
    <w:p w14:paraId="37A0A4FC"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poslovi utvrđivanja i naplate gradskih poreza, komunalnog doprinosa, naknade za zadržavanje nezakonito izgrađene zgrade, komunalne naknade, troškova priključenja na komunalnu infrastrukturu i ostalih prihoda Grada,</w:t>
      </w:r>
    </w:p>
    <w:p w14:paraId="28E6160A"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poslovi praćenja stanja i predlaganja mjera u području naplate prihoda, te upravljanja prihodima i rashodima,</w:t>
      </w:r>
    </w:p>
    <w:p w14:paraId="1DE843D8"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pokretanje i vođenje postupaka ovrhe i prisilne naplate prihoda Grada,</w:t>
      </w:r>
    </w:p>
    <w:p w14:paraId="727F7082" w14:textId="77777777" w:rsidR="001A3A51" w:rsidRPr="006306C2" w:rsidRDefault="001A3A51" w:rsidP="001A3A51">
      <w:pPr>
        <w:autoSpaceDE w:val="0"/>
        <w:autoSpaceDN w:val="0"/>
        <w:adjustRightInd w:val="0"/>
        <w:ind w:left="284" w:hanging="284"/>
        <w:jc w:val="both"/>
        <w:rPr>
          <w:rFonts w:ascii="Arial" w:eastAsia="Times New Roman" w:hAnsi="Arial" w:cs="Arial"/>
          <w:color w:val="FF0000"/>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r>
      <w:r w:rsidRPr="006306C2">
        <w:rPr>
          <w:rFonts w:ascii="Arial" w:eastAsia="Times New Roman" w:hAnsi="Arial" w:cs="Arial"/>
          <w:lang w:eastAsia="hr-HR"/>
        </w:rPr>
        <w:t xml:space="preserve">ustrojavanje analitičke evidencije dugotrajne nefinancijske imovine po vrsti, količini i </w:t>
      </w:r>
    </w:p>
    <w:p w14:paraId="1E0C3087" w14:textId="77777777" w:rsidR="001A3A51" w:rsidRPr="006306C2" w:rsidRDefault="001A3A51" w:rsidP="001A3A51">
      <w:pPr>
        <w:tabs>
          <w:tab w:val="left" w:pos="360"/>
        </w:tabs>
        <w:autoSpaceDE w:val="0"/>
        <w:autoSpaceDN w:val="0"/>
        <w:adjustRightInd w:val="0"/>
        <w:jc w:val="both"/>
        <w:rPr>
          <w:rFonts w:ascii="Arial" w:eastAsia="Times New Roman" w:hAnsi="Arial" w:cs="Arial"/>
          <w:lang w:eastAsia="hr-HR"/>
        </w:rPr>
      </w:pPr>
      <w:r w:rsidRPr="006306C2">
        <w:rPr>
          <w:rFonts w:ascii="Arial" w:eastAsia="Times New Roman" w:hAnsi="Arial" w:cs="Arial"/>
          <w:lang w:eastAsia="hr-HR"/>
        </w:rPr>
        <w:t xml:space="preserve">     vrijednosti (nabavna i otpisana), </w:t>
      </w:r>
    </w:p>
    <w:p w14:paraId="54AE63EA" w14:textId="77777777" w:rsidR="001A3A51" w:rsidRPr="006306C2" w:rsidRDefault="001A3A51" w:rsidP="001A3A51">
      <w:pPr>
        <w:tabs>
          <w:tab w:val="left" w:pos="360"/>
        </w:tabs>
        <w:autoSpaceDE w:val="0"/>
        <w:autoSpaceDN w:val="0"/>
        <w:adjustRightInd w:val="0"/>
        <w:jc w:val="both"/>
        <w:rPr>
          <w:rFonts w:ascii="Arial" w:eastAsia="Times New Roman" w:hAnsi="Arial" w:cs="Arial"/>
          <w:lang w:eastAsia="hr-HR"/>
        </w:rPr>
      </w:pPr>
      <w:r w:rsidRPr="006306C2">
        <w:rPr>
          <w:rFonts w:ascii="Arial" w:eastAsia="Times New Roman" w:hAnsi="Arial" w:cs="Arial"/>
          <w:lang w:eastAsia="hr-HR"/>
        </w:rPr>
        <w:t xml:space="preserve">-    priprema i koordinacija popisa imovine i obveza, kontrola ispravnosti popisnih lista </w:t>
      </w:r>
    </w:p>
    <w:p w14:paraId="413BDCAD" w14:textId="77777777" w:rsidR="001A3A51" w:rsidRPr="006306C2" w:rsidRDefault="001A3A51" w:rsidP="001A3A51">
      <w:pPr>
        <w:tabs>
          <w:tab w:val="left" w:pos="284"/>
        </w:tabs>
        <w:autoSpaceDE w:val="0"/>
        <w:autoSpaceDN w:val="0"/>
        <w:adjustRightInd w:val="0"/>
        <w:ind w:left="284"/>
        <w:jc w:val="both"/>
        <w:rPr>
          <w:rFonts w:ascii="Arial" w:eastAsia="Times New Roman" w:hAnsi="Arial" w:cs="Arial"/>
          <w:lang w:eastAsia="hr-HR"/>
        </w:rPr>
      </w:pPr>
      <w:r w:rsidRPr="006306C2">
        <w:rPr>
          <w:rFonts w:ascii="Arial" w:eastAsia="Times New Roman" w:hAnsi="Arial" w:cs="Arial"/>
          <w:lang w:eastAsia="hr-HR"/>
        </w:rPr>
        <w:t>dugotrajne i druge imovine, u suradnji s drugim upravnim tijelima predlaže   Gradonačelniku  mjere za naplatu potraživanja i odluku o otpisu nenaplativih i zastarjelih potraživanja,</w:t>
      </w:r>
    </w:p>
    <w:p w14:paraId="308DBC6E"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financijsko poslovanje (blagajničko poslovanje, poslovi platnog prometa, obračun i isplata plaća i naknada, kontrola naloga za plaćanje, vođenje evidencije ulaznih i izlaznih računa, evidentiranje, pohranjivanje i aktiviranje izdanih i primljenih sredstava osiguranja plaćanja),</w:t>
      </w:r>
    </w:p>
    <w:p w14:paraId="48828ACC"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računovodstveno-knjigovodstveni poslovi (vođenje knjigovodstvenih poslova proračuna, vođenje analitičkih knjigovodstvenih evidencija poslovnih promjena i transakcija nastalih na imovini, obvezama i potraživanjima, sastavljanje financijskih i konsolidiranih financijskih izvještaja),</w:t>
      </w:r>
      <w:r w:rsidRPr="006306C2">
        <w:rPr>
          <w:rFonts w:ascii="Arial" w:eastAsia="Times New Roman" w:hAnsi="Arial" w:cs="Arial"/>
          <w:lang w:eastAsia="hr-HR"/>
        </w:rPr>
        <w:tab/>
      </w:r>
    </w:p>
    <w:p w14:paraId="53138ED9"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nadzor proračunskih korisnika, udruga i drugih neprofitnih organizacija te korisnika proračunskih sredstava iz drugih nadležnih proračuna radi provjere pravilnosti korištenja proračunskih sredstava,</w:t>
      </w:r>
    </w:p>
    <w:p w14:paraId="305BF366"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 xml:space="preserve">poslovi oko zaduživanja i izdavanja jamstava Grada, te gradskih trgovačkih društava i ustanova, </w:t>
      </w:r>
    </w:p>
    <w:p w14:paraId="52955E5B"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poslovi osiguranja zakonitog, namjenskog i svrhovitog korištenja sredstava te učinkovitog i djelotvornog funkcioniranja financijskog sustava i kontrola u suradnji s drugim odjelima,</w:t>
      </w:r>
    </w:p>
    <w:p w14:paraId="47519BC8"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poslovi vezani uz financiranje javnih potreba u kulturi, sportu, socijalnoj skrbi i školstvu,</w:t>
      </w:r>
    </w:p>
    <w:p w14:paraId="20D20F84"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vođenje evidencije obveznika komunalnih i drugih gradskih prihoda,</w:t>
      </w:r>
    </w:p>
    <w:p w14:paraId="35A9F5D9"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pripreme i izrade nacrta odluka i drugih akata iz svog djelokruga rada,</w:t>
      </w:r>
    </w:p>
    <w:p w14:paraId="544956D4"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suradnja sa drugim odjelima u postupcima javne nabave i dodjele koncesija,</w:t>
      </w:r>
    </w:p>
    <w:p w14:paraId="1C94EA6B"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poslove u svezi s financijskim planovima i financijskim poslovanjem mjesnih odbora,</w:t>
      </w:r>
    </w:p>
    <w:p w14:paraId="17F1D7D3" w14:textId="77777777" w:rsidR="001A3A51" w:rsidRPr="006306C2" w:rsidRDefault="001A3A51" w:rsidP="001A3A51">
      <w:pPr>
        <w:tabs>
          <w:tab w:val="left" w:pos="360"/>
        </w:tabs>
        <w:autoSpaceDE w:val="0"/>
        <w:autoSpaceDN w:val="0"/>
        <w:adjustRightInd w:val="0"/>
        <w:ind w:left="360" w:hanging="360"/>
        <w:jc w:val="both"/>
        <w:rPr>
          <w:rFonts w:ascii="Arial" w:eastAsia="Times New Roman" w:hAnsi="Arial" w:cs="Arial"/>
          <w:color w:val="000000"/>
          <w:lang w:eastAsia="hr-HR"/>
        </w:rPr>
      </w:pPr>
      <w:r w:rsidRPr="006306C2">
        <w:rPr>
          <w:rFonts w:ascii="Arial" w:eastAsia="Times New Roman" w:hAnsi="Arial" w:cs="Arial"/>
          <w:lang w:eastAsia="hr-HR"/>
        </w:rPr>
        <w:t>-    provođenje postupaka u upravnim stvarima iz svog djelokruga,</w:t>
      </w:r>
    </w:p>
    <w:p w14:paraId="33F18209" w14:textId="77777777" w:rsidR="001A3A51" w:rsidRPr="006306C2" w:rsidRDefault="001A3A51" w:rsidP="001A3A51">
      <w:pPr>
        <w:autoSpaceDE w:val="0"/>
        <w:autoSpaceDN w:val="0"/>
        <w:adjustRightInd w:val="0"/>
        <w:ind w:left="284" w:hanging="284"/>
        <w:jc w:val="both"/>
        <w:rPr>
          <w:rFonts w:ascii="Arial" w:eastAsia="TimesNewRomanPSMT" w:hAnsi="Arial" w:cs="Arial"/>
          <w:lang w:eastAsia="hr-HR"/>
        </w:rPr>
      </w:pPr>
      <w:r w:rsidRPr="006306C2">
        <w:rPr>
          <w:rFonts w:ascii="Arial" w:eastAsia="TimesNewRomanPSMT" w:hAnsi="Arial" w:cs="Arial"/>
          <w:lang w:eastAsia="hr-HR"/>
        </w:rPr>
        <w:t>-</w:t>
      </w:r>
      <w:r w:rsidRPr="006306C2">
        <w:rPr>
          <w:rFonts w:ascii="Arial" w:eastAsia="TimesNewRomanPSMT" w:hAnsi="Arial" w:cs="Arial"/>
          <w:lang w:eastAsia="hr-HR"/>
        </w:rPr>
        <w:tab/>
        <w:t xml:space="preserve">poslovi uspostavljanja suradnje s drugim jedinicama lokalne i područne samouprave,  </w:t>
      </w:r>
    </w:p>
    <w:p w14:paraId="53165894" w14:textId="77777777" w:rsidR="001A3A51" w:rsidRPr="006306C2" w:rsidRDefault="001A3A51" w:rsidP="001A3A51">
      <w:pPr>
        <w:autoSpaceDE w:val="0"/>
        <w:autoSpaceDN w:val="0"/>
        <w:adjustRightInd w:val="0"/>
        <w:rPr>
          <w:rFonts w:ascii="Arial" w:eastAsia="TimesNewRomanPSMT" w:hAnsi="Arial" w:cs="Arial"/>
          <w:lang w:eastAsia="hr-HR"/>
        </w:rPr>
      </w:pPr>
      <w:r w:rsidRPr="006306C2">
        <w:rPr>
          <w:rFonts w:ascii="Arial" w:eastAsia="TimesNewRomanPSMT" w:hAnsi="Arial" w:cs="Arial"/>
          <w:lang w:eastAsia="hr-HR"/>
        </w:rPr>
        <w:lastRenderedPageBreak/>
        <w:t xml:space="preserve">      državnim i drugim tijelima, te pravnim osobama nadležnim za poslove iz djelokruga    </w:t>
      </w:r>
    </w:p>
    <w:p w14:paraId="1B510048" w14:textId="77777777" w:rsidR="001A3A51" w:rsidRPr="006306C2" w:rsidRDefault="001A3A51" w:rsidP="001A3A51">
      <w:pPr>
        <w:autoSpaceDE w:val="0"/>
        <w:autoSpaceDN w:val="0"/>
        <w:adjustRightInd w:val="0"/>
        <w:rPr>
          <w:rFonts w:ascii="Arial" w:eastAsia="TimesNewRomanPSMT" w:hAnsi="Arial" w:cs="Arial"/>
          <w:lang w:eastAsia="hr-HR"/>
        </w:rPr>
      </w:pPr>
      <w:r w:rsidRPr="006306C2">
        <w:rPr>
          <w:rFonts w:ascii="Arial" w:eastAsia="TimesNewRomanPSMT" w:hAnsi="Arial" w:cs="Arial"/>
          <w:lang w:eastAsia="hr-HR"/>
        </w:rPr>
        <w:t xml:space="preserve">      odjela,</w:t>
      </w:r>
    </w:p>
    <w:p w14:paraId="0D848DD2" w14:textId="77777777" w:rsidR="001A3A51" w:rsidRPr="006306C2" w:rsidRDefault="001A3A51" w:rsidP="001A3A51">
      <w:pPr>
        <w:tabs>
          <w:tab w:val="left" w:pos="360"/>
        </w:tabs>
        <w:ind w:left="360" w:hanging="360"/>
        <w:jc w:val="both"/>
        <w:rPr>
          <w:rFonts w:ascii="Arial" w:eastAsia="Times New Roman" w:hAnsi="Arial" w:cs="Arial"/>
          <w:color w:val="000000"/>
          <w:lang w:eastAsia="hr-HR"/>
        </w:rPr>
      </w:pPr>
      <w:r w:rsidRPr="006306C2">
        <w:rPr>
          <w:rFonts w:ascii="Arial" w:eastAsia="Times New Roman" w:hAnsi="Arial" w:cs="Arial"/>
          <w:color w:val="000000"/>
          <w:lang w:eastAsia="hr-HR"/>
        </w:rPr>
        <w:t>-    drugi poslovi iz samoupravnog djelokruga Grada, u skladu sa zakonom, dugim propisima i aktima Grada, a koji nisu stavljeni u djelokrug drugih upravnih tijela.</w:t>
      </w:r>
    </w:p>
    <w:p w14:paraId="31416597" w14:textId="77777777" w:rsidR="001A3A51" w:rsidRPr="006306C2" w:rsidRDefault="001A3A51" w:rsidP="001A3A51">
      <w:pPr>
        <w:jc w:val="both"/>
        <w:rPr>
          <w:rFonts w:ascii="Arial" w:hAnsi="Arial" w:cs="Arial"/>
          <w:b/>
        </w:rPr>
      </w:pPr>
    </w:p>
    <w:p w14:paraId="34E32374" w14:textId="77777777" w:rsidR="001A3A51" w:rsidRPr="006306C2" w:rsidRDefault="001A3A51" w:rsidP="001A3A51">
      <w:pPr>
        <w:jc w:val="both"/>
        <w:rPr>
          <w:rFonts w:ascii="Arial" w:hAnsi="Arial" w:cs="Arial"/>
          <w:b/>
        </w:rPr>
      </w:pPr>
    </w:p>
    <w:p w14:paraId="08D3EB91" w14:textId="77777777" w:rsidR="001A3A51" w:rsidRPr="006306C2" w:rsidRDefault="001A3A51" w:rsidP="001A3A51">
      <w:pPr>
        <w:jc w:val="both"/>
        <w:rPr>
          <w:rFonts w:ascii="Arial" w:hAnsi="Arial" w:cs="Arial"/>
          <w:b/>
          <w:color w:val="000000" w:themeColor="text1"/>
        </w:rPr>
      </w:pPr>
      <w:r w:rsidRPr="006306C2">
        <w:rPr>
          <w:rFonts w:ascii="Arial" w:hAnsi="Arial" w:cs="Arial"/>
          <w:b/>
        </w:rPr>
        <w:t>Program 1050</w:t>
      </w:r>
      <w:r w:rsidRPr="006306C2">
        <w:rPr>
          <w:rFonts w:ascii="Arial" w:hAnsi="Arial" w:cs="Arial"/>
          <w:b/>
        </w:rPr>
        <w:tab/>
        <w:t xml:space="preserve">ADMINISTRACIJA </w:t>
      </w:r>
      <w:r w:rsidRPr="006306C2">
        <w:rPr>
          <w:rFonts w:ascii="Arial" w:hAnsi="Arial" w:cs="Arial"/>
          <w:b/>
          <w:color w:val="000000" w:themeColor="text1"/>
        </w:rPr>
        <w:t xml:space="preserve">I UPRAVLJANJE U UO ZA FINANCIJE, RAČUNOVODSTVO I JAVNE PRIHODE </w:t>
      </w:r>
    </w:p>
    <w:tbl>
      <w:tblPr>
        <w:tblStyle w:val="Reetkatablice"/>
        <w:tblW w:w="0" w:type="auto"/>
        <w:tblLook w:val="04A0" w:firstRow="1" w:lastRow="0" w:firstColumn="1" w:lastColumn="0" w:noHBand="0" w:noVBand="1"/>
      </w:tblPr>
      <w:tblGrid>
        <w:gridCol w:w="3020"/>
        <w:gridCol w:w="3021"/>
        <w:gridCol w:w="3021"/>
      </w:tblGrid>
      <w:tr w:rsidR="001A3A51" w:rsidRPr="006306C2" w14:paraId="70CD6115" w14:textId="77777777" w:rsidTr="001F7B7B">
        <w:tc>
          <w:tcPr>
            <w:tcW w:w="3096" w:type="dxa"/>
            <w:vAlign w:val="center"/>
          </w:tcPr>
          <w:p w14:paraId="4500C5A9"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202</w:t>
            </w:r>
            <w:r>
              <w:rPr>
                <w:rFonts w:ascii="Arial" w:hAnsi="Arial" w:cs="Arial"/>
                <w:color w:val="000000" w:themeColor="text1"/>
              </w:rPr>
              <w:t>6</w:t>
            </w:r>
            <w:r w:rsidRPr="006306C2">
              <w:rPr>
                <w:rFonts w:ascii="Arial" w:hAnsi="Arial" w:cs="Arial"/>
                <w:color w:val="000000" w:themeColor="text1"/>
              </w:rPr>
              <w:t>.</w:t>
            </w:r>
          </w:p>
        </w:tc>
        <w:tc>
          <w:tcPr>
            <w:tcW w:w="3096" w:type="dxa"/>
            <w:vAlign w:val="center"/>
          </w:tcPr>
          <w:p w14:paraId="49ABAFC6"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202</w:t>
            </w:r>
            <w:r>
              <w:rPr>
                <w:rFonts w:ascii="Arial" w:hAnsi="Arial" w:cs="Arial"/>
                <w:color w:val="000000" w:themeColor="text1"/>
              </w:rPr>
              <w:t>7</w:t>
            </w:r>
            <w:r w:rsidRPr="006306C2">
              <w:rPr>
                <w:rFonts w:ascii="Arial" w:hAnsi="Arial" w:cs="Arial"/>
                <w:color w:val="000000" w:themeColor="text1"/>
              </w:rPr>
              <w:t>.</w:t>
            </w:r>
          </w:p>
        </w:tc>
        <w:tc>
          <w:tcPr>
            <w:tcW w:w="3096" w:type="dxa"/>
            <w:vAlign w:val="center"/>
          </w:tcPr>
          <w:p w14:paraId="5A830E6D"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202</w:t>
            </w:r>
            <w:r>
              <w:rPr>
                <w:rFonts w:ascii="Arial" w:hAnsi="Arial" w:cs="Arial"/>
                <w:color w:val="000000" w:themeColor="text1"/>
              </w:rPr>
              <w:t>8</w:t>
            </w:r>
            <w:r w:rsidRPr="006306C2">
              <w:rPr>
                <w:rFonts w:ascii="Arial" w:hAnsi="Arial" w:cs="Arial"/>
                <w:color w:val="000000" w:themeColor="text1"/>
              </w:rPr>
              <w:t>.</w:t>
            </w:r>
          </w:p>
        </w:tc>
      </w:tr>
      <w:tr w:rsidR="001A3A51" w:rsidRPr="006306C2" w14:paraId="30F6E830" w14:textId="77777777" w:rsidTr="001F7B7B">
        <w:tc>
          <w:tcPr>
            <w:tcW w:w="3096" w:type="dxa"/>
            <w:vAlign w:val="center"/>
          </w:tcPr>
          <w:p w14:paraId="12125BA4" w14:textId="02CFE524" w:rsidR="001A3A51" w:rsidRPr="006306C2" w:rsidRDefault="001A3A51" w:rsidP="001F7B7B">
            <w:pPr>
              <w:jc w:val="center"/>
              <w:rPr>
                <w:rFonts w:ascii="Arial" w:hAnsi="Arial" w:cs="Arial"/>
                <w:color w:val="000000" w:themeColor="text1"/>
              </w:rPr>
            </w:pPr>
            <w:r>
              <w:rPr>
                <w:rFonts w:ascii="Arial" w:hAnsi="Arial" w:cs="Arial"/>
                <w:color w:val="000000" w:themeColor="text1"/>
              </w:rPr>
              <w:t>5.3</w:t>
            </w:r>
            <w:r w:rsidR="00042369">
              <w:rPr>
                <w:rFonts w:ascii="Arial" w:hAnsi="Arial" w:cs="Arial"/>
                <w:color w:val="000000" w:themeColor="text1"/>
              </w:rPr>
              <w:t>6</w:t>
            </w:r>
            <w:r>
              <w:rPr>
                <w:rFonts w:ascii="Arial" w:hAnsi="Arial" w:cs="Arial"/>
                <w:color w:val="000000" w:themeColor="text1"/>
              </w:rPr>
              <w:t>0.478</w:t>
            </w:r>
            <w:r w:rsidRPr="006306C2">
              <w:rPr>
                <w:rFonts w:ascii="Arial" w:hAnsi="Arial" w:cs="Arial"/>
                <w:color w:val="000000" w:themeColor="text1"/>
              </w:rPr>
              <w:t>,00</w:t>
            </w:r>
          </w:p>
        </w:tc>
        <w:tc>
          <w:tcPr>
            <w:tcW w:w="3096" w:type="dxa"/>
            <w:vAlign w:val="center"/>
          </w:tcPr>
          <w:p w14:paraId="6552638A" w14:textId="153D92B8" w:rsidR="001A3A51" w:rsidRPr="00A356EE" w:rsidRDefault="001A3A51" w:rsidP="001F7B7B">
            <w:pPr>
              <w:jc w:val="center"/>
              <w:rPr>
                <w:rFonts w:ascii="Arial" w:hAnsi="Arial" w:cs="Arial"/>
                <w:color w:val="000000" w:themeColor="text1"/>
                <w:highlight w:val="yellow"/>
              </w:rPr>
            </w:pPr>
            <w:r w:rsidRPr="00A77798">
              <w:rPr>
                <w:rFonts w:ascii="Arial" w:hAnsi="Arial" w:cs="Arial"/>
                <w:color w:val="000000" w:themeColor="text1"/>
              </w:rPr>
              <w:t>5.</w:t>
            </w:r>
            <w:r w:rsidR="00042369">
              <w:rPr>
                <w:rFonts w:ascii="Arial" w:hAnsi="Arial" w:cs="Arial"/>
                <w:color w:val="000000" w:themeColor="text1"/>
              </w:rPr>
              <w:t>447</w:t>
            </w:r>
            <w:r>
              <w:rPr>
                <w:rFonts w:ascii="Arial" w:hAnsi="Arial" w:cs="Arial"/>
                <w:color w:val="000000" w:themeColor="text1"/>
              </w:rPr>
              <w:t>.601</w:t>
            </w:r>
            <w:r w:rsidRPr="00A77798">
              <w:rPr>
                <w:rFonts w:ascii="Arial" w:hAnsi="Arial" w:cs="Arial"/>
                <w:color w:val="000000" w:themeColor="text1"/>
              </w:rPr>
              <w:t>,00</w:t>
            </w:r>
          </w:p>
        </w:tc>
        <w:tc>
          <w:tcPr>
            <w:tcW w:w="3096" w:type="dxa"/>
            <w:vAlign w:val="center"/>
          </w:tcPr>
          <w:p w14:paraId="24C1917B" w14:textId="77777777" w:rsidR="001A3A51" w:rsidRPr="00A356EE" w:rsidRDefault="001A3A51" w:rsidP="001F7B7B">
            <w:pPr>
              <w:jc w:val="center"/>
              <w:rPr>
                <w:rFonts w:ascii="Arial" w:hAnsi="Arial" w:cs="Arial"/>
                <w:color w:val="000000" w:themeColor="text1"/>
                <w:highlight w:val="yellow"/>
              </w:rPr>
            </w:pPr>
            <w:r w:rsidRPr="0055375D">
              <w:rPr>
                <w:rFonts w:ascii="Arial" w:hAnsi="Arial" w:cs="Arial"/>
                <w:color w:val="000000" w:themeColor="text1"/>
              </w:rPr>
              <w:t>4.12</w:t>
            </w:r>
            <w:r>
              <w:rPr>
                <w:rFonts w:ascii="Arial" w:hAnsi="Arial" w:cs="Arial"/>
                <w:color w:val="000000" w:themeColor="text1"/>
              </w:rPr>
              <w:t>2</w:t>
            </w:r>
            <w:r w:rsidRPr="0055375D">
              <w:rPr>
                <w:rFonts w:ascii="Arial" w:hAnsi="Arial" w:cs="Arial"/>
                <w:color w:val="000000" w:themeColor="text1"/>
              </w:rPr>
              <w:t>.042,00</w:t>
            </w:r>
          </w:p>
        </w:tc>
      </w:tr>
    </w:tbl>
    <w:p w14:paraId="0B363E60" w14:textId="77777777" w:rsidR="001A3A51" w:rsidRPr="006306C2" w:rsidRDefault="001A3A51" w:rsidP="001A3A51">
      <w:pPr>
        <w:jc w:val="both"/>
        <w:rPr>
          <w:rFonts w:ascii="Arial" w:hAnsi="Arial" w:cs="Arial"/>
          <w:b/>
          <w:color w:val="FF0000"/>
        </w:rPr>
      </w:pPr>
    </w:p>
    <w:p w14:paraId="3B03A08C" w14:textId="77777777" w:rsidR="001A3A51" w:rsidRPr="006306C2" w:rsidRDefault="001A3A51" w:rsidP="001A3A51">
      <w:pPr>
        <w:jc w:val="both"/>
        <w:rPr>
          <w:rFonts w:ascii="Arial" w:hAnsi="Arial" w:cs="Arial"/>
          <w:color w:val="000000" w:themeColor="text1"/>
        </w:rPr>
      </w:pPr>
      <w:r w:rsidRPr="00E84A76">
        <w:rPr>
          <w:rFonts w:ascii="Arial" w:hAnsi="Arial" w:cs="Arial"/>
          <w:b/>
          <w:bCs/>
          <w:color w:val="000000" w:themeColor="text1"/>
        </w:rPr>
        <w:t>Zakonska osnova</w:t>
      </w:r>
      <w:r w:rsidRPr="006306C2">
        <w:rPr>
          <w:rFonts w:ascii="Arial" w:hAnsi="Arial" w:cs="Arial"/>
          <w:color w:val="000000" w:themeColor="text1"/>
        </w:rPr>
        <w:t>:</w:t>
      </w:r>
    </w:p>
    <w:p w14:paraId="1532F321" w14:textId="77777777" w:rsidR="001A3A51" w:rsidRPr="006306C2" w:rsidRDefault="001A3A51" w:rsidP="001A3A51">
      <w:pPr>
        <w:jc w:val="both"/>
        <w:rPr>
          <w:rFonts w:ascii="Arial" w:hAnsi="Arial" w:cs="Arial"/>
          <w:color w:val="000000" w:themeColor="text1"/>
        </w:rPr>
      </w:pPr>
      <w:r w:rsidRPr="006306C2">
        <w:rPr>
          <w:rFonts w:ascii="Arial" w:hAnsi="Arial" w:cs="Arial"/>
        </w:rPr>
        <w:t xml:space="preserve">Zakon o lokalnoj i područnoj (regionalnoj) samoupravi </w:t>
      </w:r>
      <w:r w:rsidRPr="006306C2">
        <w:rPr>
          <w:rFonts w:ascii="Arial" w:hAnsi="Arial" w:cs="Arial"/>
          <w:color w:val="000000" w:themeColor="text1"/>
        </w:rPr>
        <w:t xml:space="preserve"> </w:t>
      </w:r>
    </w:p>
    <w:p w14:paraId="5EA5EB6A" w14:textId="77777777"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 xml:space="preserve">Zakon o službenicima i namještenicima u lokalnoj i područnoj (regionalnoj) samoupravi </w:t>
      </w:r>
    </w:p>
    <w:p w14:paraId="1E4524B7" w14:textId="77777777"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 xml:space="preserve">Zakon o plaćama u lokalnoj i područnoj (regionalnoj)  samoupravi </w:t>
      </w:r>
    </w:p>
    <w:p w14:paraId="5D9E46D6" w14:textId="77777777"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 xml:space="preserve">Zakon o fiskalnoj odgovornosti </w:t>
      </w:r>
    </w:p>
    <w:p w14:paraId="1C106F17" w14:textId="77777777"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 xml:space="preserve">Zakon o financiranju jedinica lokalne i područne (regionalne) samouprave  </w:t>
      </w:r>
    </w:p>
    <w:p w14:paraId="3D8275AF" w14:textId="77777777" w:rsidR="001A3A51" w:rsidRPr="006306C2" w:rsidRDefault="001A3A51" w:rsidP="001A3A51">
      <w:pPr>
        <w:jc w:val="both"/>
        <w:rPr>
          <w:rFonts w:ascii="Arial" w:hAnsi="Arial" w:cs="Arial"/>
        </w:rPr>
      </w:pPr>
      <w:r w:rsidRPr="006306C2">
        <w:rPr>
          <w:rFonts w:ascii="Arial" w:hAnsi="Arial" w:cs="Arial"/>
        </w:rPr>
        <w:t xml:space="preserve">Odluka o koeficijentima za obračun plaća službenika i namještenika u upravnim tijelima Grada Svete Nedelje </w:t>
      </w:r>
    </w:p>
    <w:p w14:paraId="50E99A7B" w14:textId="77777777" w:rsidR="001A3A51" w:rsidRPr="006306C2" w:rsidRDefault="001A3A51" w:rsidP="001A3A51">
      <w:pPr>
        <w:jc w:val="both"/>
        <w:rPr>
          <w:rFonts w:ascii="Arial" w:hAnsi="Arial" w:cs="Arial"/>
        </w:rPr>
      </w:pPr>
      <w:r w:rsidRPr="006306C2">
        <w:rPr>
          <w:rFonts w:ascii="Arial" w:hAnsi="Arial" w:cs="Arial"/>
        </w:rPr>
        <w:t xml:space="preserve">Zakon o lokalnim porezima </w:t>
      </w:r>
    </w:p>
    <w:p w14:paraId="2CD84DB5" w14:textId="77777777" w:rsidR="001A3A51" w:rsidRPr="006306C2" w:rsidRDefault="001A3A51" w:rsidP="001A3A51">
      <w:pPr>
        <w:jc w:val="both"/>
        <w:rPr>
          <w:rFonts w:ascii="Arial" w:hAnsi="Arial" w:cs="Arial"/>
        </w:rPr>
      </w:pPr>
      <w:r w:rsidRPr="006306C2">
        <w:rPr>
          <w:rFonts w:ascii="Arial" w:hAnsi="Arial" w:cs="Arial"/>
        </w:rPr>
        <w:t xml:space="preserve">Zakon o komunalnom gospodarstvu </w:t>
      </w:r>
    </w:p>
    <w:p w14:paraId="0129D740" w14:textId="77777777" w:rsidR="001A3A51" w:rsidRPr="006306C2" w:rsidRDefault="001A3A51" w:rsidP="001A3A51">
      <w:pPr>
        <w:jc w:val="both"/>
        <w:rPr>
          <w:rFonts w:ascii="Arial" w:hAnsi="Arial" w:cs="Arial"/>
        </w:rPr>
      </w:pPr>
      <w:r w:rsidRPr="006306C2">
        <w:rPr>
          <w:rFonts w:ascii="Arial" w:hAnsi="Arial" w:cs="Arial"/>
        </w:rPr>
        <w:t xml:space="preserve">Zakon o financiranju vodnog gospodarstva </w:t>
      </w:r>
    </w:p>
    <w:p w14:paraId="3D335218" w14:textId="77777777" w:rsidR="001A3A51" w:rsidRPr="006306C2" w:rsidRDefault="001A3A51" w:rsidP="001A3A51">
      <w:pPr>
        <w:jc w:val="both"/>
        <w:rPr>
          <w:rFonts w:ascii="Arial" w:hAnsi="Arial" w:cs="Arial"/>
        </w:rPr>
      </w:pPr>
      <w:r w:rsidRPr="006306C2">
        <w:rPr>
          <w:rFonts w:ascii="Arial" w:hAnsi="Arial" w:cs="Arial"/>
        </w:rPr>
        <w:t xml:space="preserve">Zakon o postupanju s nezakonito izgrađenim zgradama </w:t>
      </w:r>
    </w:p>
    <w:p w14:paraId="74E14420" w14:textId="77777777" w:rsidR="001A3A51" w:rsidRPr="006306C2" w:rsidRDefault="001A3A51" w:rsidP="001A3A51">
      <w:pPr>
        <w:jc w:val="both"/>
        <w:rPr>
          <w:rFonts w:ascii="Arial" w:hAnsi="Arial" w:cs="Arial"/>
        </w:rPr>
      </w:pPr>
      <w:r w:rsidRPr="006306C2">
        <w:rPr>
          <w:rFonts w:ascii="Arial" w:hAnsi="Arial" w:cs="Arial"/>
        </w:rPr>
        <w:t xml:space="preserve">Opći porezni zakon </w:t>
      </w:r>
    </w:p>
    <w:p w14:paraId="00FF6A07" w14:textId="77777777" w:rsidR="001A3A51" w:rsidRPr="006306C2" w:rsidRDefault="001A3A51" w:rsidP="001A3A51">
      <w:pPr>
        <w:jc w:val="both"/>
        <w:rPr>
          <w:rFonts w:ascii="Arial" w:hAnsi="Arial" w:cs="Arial"/>
        </w:rPr>
      </w:pPr>
      <w:r w:rsidRPr="006306C2">
        <w:rPr>
          <w:rFonts w:ascii="Arial" w:hAnsi="Arial" w:cs="Arial"/>
        </w:rPr>
        <w:t xml:space="preserve">Zakon o obveznim odnosima </w:t>
      </w:r>
    </w:p>
    <w:p w14:paraId="61933F52" w14:textId="77777777" w:rsidR="001A3A51" w:rsidRPr="006306C2" w:rsidRDefault="001A3A51" w:rsidP="001A3A51">
      <w:pPr>
        <w:jc w:val="both"/>
        <w:rPr>
          <w:rFonts w:ascii="Arial" w:hAnsi="Arial" w:cs="Arial"/>
          <w:color w:val="FF0000"/>
        </w:rPr>
      </w:pPr>
      <w:r w:rsidRPr="006306C2">
        <w:rPr>
          <w:rFonts w:ascii="Arial" w:hAnsi="Arial" w:cs="Arial"/>
        </w:rPr>
        <w:t xml:space="preserve">Odluka o visini osnovice za obračun plaće službenika i namještenika upravnih odjela Grada Svete Nedelje </w:t>
      </w:r>
    </w:p>
    <w:p w14:paraId="68F11025" w14:textId="77777777" w:rsidR="001A3A51" w:rsidRPr="006306C2" w:rsidRDefault="001A3A51" w:rsidP="001A3A51">
      <w:pPr>
        <w:jc w:val="both"/>
        <w:rPr>
          <w:rFonts w:ascii="Arial" w:hAnsi="Arial" w:cs="Arial"/>
        </w:rPr>
      </w:pPr>
      <w:r w:rsidRPr="006306C2">
        <w:rPr>
          <w:rFonts w:ascii="Arial" w:hAnsi="Arial" w:cs="Arial"/>
        </w:rPr>
        <w:t xml:space="preserve">Pravilnik o  unutarnjem redu upravnih tijela  Grada Svete Nedelje  </w:t>
      </w:r>
    </w:p>
    <w:p w14:paraId="03053B34" w14:textId="77777777" w:rsidR="001A3A51" w:rsidRPr="006306C2" w:rsidRDefault="001A3A51" w:rsidP="001A3A51">
      <w:pPr>
        <w:jc w:val="both"/>
        <w:rPr>
          <w:rFonts w:ascii="Arial" w:hAnsi="Arial" w:cs="Arial"/>
        </w:rPr>
      </w:pPr>
      <w:r w:rsidRPr="006306C2">
        <w:rPr>
          <w:rFonts w:ascii="Arial" w:hAnsi="Arial" w:cs="Arial"/>
        </w:rPr>
        <w:t>Odluka o ustrojstvu i djelokrugu upravnih tijela Grada Svete Nedelje</w:t>
      </w:r>
    </w:p>
    <w:p w14:paraId="7ABCF29C" w14:textId="77777777" w:rsidR="001A3A51" w:rsidRPr="006306C2" w:rsidRDefault="001A3A51" w:rsidP="001A3A51">
      <w:pPr>
        <w:jc w:val="both"/>
        <w:rPr>
          <w:rFonts w:ascii="Arial" w:hAnsi="Arial" w:cs="Arial"/>
        </w:rPr>
      </w:pPr>
      <w:r w:rsidRPr="006306C2">
        <w:rPr>
          <w:rFonts w:ascii="Arial" w:hAnsi="Arial" w:cs="Arial"/>
        </w:rPr>
        <w:t>Pravilnik o radu za službenike i namještenike zaposlene u Upravnim odjelima Grada Svete Nedelje</w:t>
      </w:r>
    </w:p>
    <w:p w14:paraId="3DB437C5" w14:textId="77777777" w:rsidR="001A3A51" w:rsidRPr="006306C2" w:rsidRDefault="001A3A51" w:rsidP="001A3A51">
      <w:pPr>
        <w:jc w:val="both"/>
        <w:rPr>
          <w:rFonts w:ascii="Arial" w:hAnsi="Arial" w:cs="Arial"/>
          <w:color w:val="000000" w:themeColor="text1"/>
        </w:rPr>
      </w:pPr>
    </w:p>
    <w:p w14:paraId="45CC5D1A" w14:textId="77777777"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Cilj programa:</w:t>
      </w:r>
    </w:p>
    <w:p w14:paraId="4C1C94CC" w14:textId="30221942"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 xml:space="preserve">Postizanje što veće učinkovitosti i ekonomičnosti rada gradske uprave kao servisa građana  </w:t>
      </w:r>
    </w:p>
    <w:p w14:paraId="7F853497" w14:textId="77777777" w:rsidR="001A3A51" w:rsidRPr="006306C2" w:rsidRDefault="001A3A51" w:rsidP="001A3A51">
      <w:pPr>
        <w:ind w:firstLine="708"/>
        <w:jc w:val="both"/>
        <w:rPr>
          <w:rFonts w:ascii="Arial" w:hAnsi="Arial" w:cs="Arial"/>
          <w:b/>
        </w:rPr>
      </w:pPr>
    </w:p>
    <w:p w14:paraId="343F86EF"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A105001  Stručno, administrativno i tehničko osoblje  </w:t>
      </w:r>
    </w:p>
    <w:p w14:paraId="04283EE4" w14:textId="77777777" w:rsidR="001A3A51" w:rsidRPr="006306C2" w:rsidRDefault="001A3A51" w:rsidP="001A3A51">
      <w:pPr>
        <w:jc w:val="both"/>
        <w:rPr>
          <w:rFonts w:ascii="Arial" w:hAnsi="Arial" w:cs="Arial"/>
          <w:b/>
        </w:rPr>
      </w:pPr>
      <w:r w:rsidRPr="006306C2">
        <w:rPr>
          <w:rFonts w:ascii="Arial" w:hAnsi="Arial" w:cs="Arial"/>
          <w:bCs/>
        </w:rPr>
        <w:t>Za ovu aktivnost sredstva se za 202</w:t>
      </w:r>
      <w:r>
        <w:rPr>
          <w:rFonts w:ascii="Arial" w:hAnsi="Arial" w:cs="Arial"/>
          <w:bCs/>
        </w:rPr>
        <w:t>6</w:t>
      </w:r>
      <w:r w:rsidRPr="006306C2">
        <w:rPr>
          <w:rFonts w:ascii="Arial" w:hAnsi="Arial" w:cs="Arial"/>
          <w:bCs/>
        </w:rPr>
        <w:t xml:space="preserve">. godinu planiraju u iznos od </w:t>
      </w:r>
      <w:r>
        <w:rPr>
          <w:rFonts w:ascii="Arial" w:hAnsi="Arial" w:cs="Arial"/>
          <w:bCs/>
        </w:rPr>
        <w:t>2.211.000</w:t>
      </w:r>
      <w:r w:rsidRPr="006306C2">
        <w:rPr>
          <w:rFonts w:ascii="Arial" w:hAnsi="Arial" w:cs="Arial"/>
          <w:bCs/>
        </w:rPr>
        <w:t xml:space="preserve">,00 €.   </w:t>
      </w:r>
    </w:p>
    <w:p w14:paraId="17016FEC" w14:textId="56CD9CA1" w:rsidR="001A3A51" w:rsidRDefault="001A3A51" w:rsidP="001A3A51">
      <w:pPr>
        <w:jc w:val="both"/>
        <w:rPr>
          <w:rFonts w:ascii="Arial" w:hAnsi="Arial" w:cs="Arial"/>
        </w:rPr>
      </w:pPr>
      <w:r w:rsidRPr="006306C2">
        <w:rPr>
          <w:rFonts w:ascii="Arial" w:hAnsi="Arial" w:cs="Arial"/>
        </w:rPr>
        <w:t>U okviru ove aktivnosti sredstva se osiguravaju za rashode za zaposlene (</w:t>
      </w:r>
      <w:r>
        <w:rPr>
          <w:rFonts w:ascii="Arial" w:hAnsi="Arial" w:cs="Arial"/>
        </w:rPr>
        <w:t>2.</w:t>
      </w:r>
      <w:r w:rsidR="00042369">
        <w:rPr>
          <w:rFonts w:ascii="Arial" w:hAnsi="Arial" w:cs="Arial"/>
        </w:rPr>
        <w:t>160</w:t>
      </w:r>
      <w:r>
        <w:rPr>
          <w:rFonts w:ascii="Arial" w:hAnsi="Arial" w:cs="Arial"/>
        </w:rPr>
        <w:t>.000</w:t>
      </w:r>
      <w:r w:rsidRPr="006306C2">
        <w:rPr>
          <w:rFonts w:ascii="Arial" w:hAnsi="Arial" w:cs="Arial"/>
        </w:rPr>
        <w:t>,00 €) i materijalne rashode (</w:t>
      </w:r>
      <w:r>
        <w:rPr>
          <w:rFonts w:ascii="Arial" w:hAnsi="Arial" w:cs="Arial"/>
        </w:rPr>
        <w:t>51.000</w:t>
      </w:r>
      <w:r w:rsidRPr="006306C2">
        <w:rPr>
          <w:rFonts w:ascii="Arial" w:hAnsi="Arial" w:cs="Arial"/>
        </w:rPr>
        <w:t xml:space="preserve">,00 €). </w:t>
      </w:r>
    </w:p>
    <w:p w14:paraId="2D2F61F7" w14:textId="77777777" w:rsidR="001A3A51" w:rsidRPr="006306C2" w:rsidRDefault="001A3A51" w:rsidP="001A3A51">
      <w:pPr>
        <w:jc w:val="both"/>
        <w:rPr>
          <w:rFonts w:ascii="Arial" w:hAnsi="Arial" w:cs="Arial"/>
        </w:rPr>
      </w:pPr>
      <w:r w:rsidRPr="006033C9">
        <w:rPr>
          <w:rFonts w:ascii="Arial" w:hAnsi="Arial" w:cs="Arial"/>
          <w:bCs/>
        </w:rPr>
        <w:t>Projekcije proračuna za 202</w:t>
      </w:r>
      <w:r>
        <w:rPr>
          <w:rFonts w:ascii="Arial" w:hAnsi="Arial" w:cs="Arial"/>
          <w:bCs/>
        </w:rPr>
        <w:t>7</w:t>
      </w:r>
      <w:r w:rsidRPr="006033C9">
        <w:rPr>
          <w:rFonts w:ascii="Arial" w:hAnsi="Arial" w:cs="Arial"/>
          <w:bCs/>
        </w:rPr>
        <w:t xml:space="preserve">. godinu projiciraju se u iznosu od </w:t>
      </w:r>
      <w:r w:rsidRPr="006A5762">
        <w:rPr>
          <w:rFonts w:ascii="Arial" w:hAnsi="Arial" w:cs="Arial"/>
          <w:bCs/>
        </w:rPr>
        <w:t>2.354.000,00</w:t>
      </w:r>
      <w:r w:rsidRPr="006033C9">
        <w:rPr>
          <w:rFonts w:ascii="Arial" w:hAnsi="Arial" w:cs="Arial"/>
          <w:bCs/>
        </w:rPr>
        <w:t xml:space="preserve"> €, a za 202</w:t>
      </w:r>
      <w:r>
        <w:rPr>
          <w:rFonts w:ascii="Arial" w:hAnsi="Arial" w:cs="Arial"/>
          <w:bCs/>
        </w:rPr>
        <w:t>8</w:t>
      </w:r>
      <w:r w:rsidRPr="006033C9">
        <w:rPr>
          <w:rFonts w:ascii="Arial" w:hAnsi="Arial" w:cs="Arial"/>
          <w:bCs/>
        </w:rPr>
        <w:t xml:space="preserve">. godinu projicira se iznos od </w:t>
      </w:r>
      <w:r>
        <w:rPr>
          <w:rFonts w:ascii="Arial" w:hAnsi="Arial" w:cs="Arial"/>
          <w:bCs/>
        </w:rPr>
        <w:t>2.357.000</w:t>
      </w:r>
      <w:r w:rsidRPr="007D65A8">
        <w:rPr>
          <w:rFonts w:ascii="Arial" w:hAnsi="Arial" w:cs="Arial"/>
          <w:bCs/>
        </w:rPr>
        <w:t>,00 €.</w:t>
      </w:r>
      <w:r w:rsidRPr="006306C2">
        <w:rPr>
          <w:rFonts w:ascii="Arial" w:hAnsi="Arial" w:cs="Arial"/>
          <w:bCs/>
        </w:rPr>
        <w:t xml:space="preserve">   </w:t>
      </w:r>
    </w:p>
    <w:p w14:paraId="330FB08E" w14:textId="77777777" w:rsidR="001A3A51" w:rsidRPr="006306C2" w:rsidRDefault="001A3A51" w:rsidP="001A3A51">
      <w:pPr>
        <w:jc w:val="both"/>
        <w:rPr>
          <w:rFonts w:ascii="Arial" w:hAnsi="Arial" w:cs="Arial"/>
        </w:rPr>
      </w:pPr>
    </w:p>
    <w:p w14:paraId="1DA2566A" w14:textId="77777777" w:rsidR="004D29F9" w:rsidRDefault="004D29F9" w:rsidP="001A3A51">
      <w:pPr>
        <w:jc w:val="both"/>
        <w:rPr>
          <w:rFonts w:ascii="Arial" w:hAnsi="Arial" w:cs="Arial"/>
        </w:rPr>
      </w:pPr>
    </w:p>
    <w:p w14:paraId="7BF4FA92" w14:textId="4974B721" w:rsidR="001A3A51" w:rsidRPr="006306C2" w:rsidRDefault="001A3A51" w:rsidP="001A3A51">
      <w:pPr>
        <w:jc w:val="both"/>
        <w:rPr>
          <w:rFonts w:ascii="Arial" w:hAnsi="Arial" w:cs="Arial"/>
        </w:rPr>
      </w:pPr>
      <w:r w:rsidRPr="006306C2">
        <w:rPr>
          <w:rFonts w:ascii="Arial" w:hAnsi="Arial" w:cs="Arial"/>
        </w:rPr>
        <w:t xml:space="preserve">Pokazatelj rezultata:  broj službenika koji će sudjelovati u dodatnim edukacijama i stručnim seminarima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230446C" w14:textId="77777777" w:rsidTr="001F7B7B">
        <w:trPr>
          <w:trHeight w:val="264"/>
        </w:trPr>
        <w:tc>
          <w:tcPr>
            <w:tcW w:w="2265" w:type="dxa"/>
            <w:vMerge w:val="restart"/>
          </w:tcPr>
          <w:p w14:paraId="003D9BB8"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568B8BE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42820CC2"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C72CCDC" w14:textId="77777777" w:rsidTr="001F7B7B">
        <w:trPr>
          <w:trHeight w:val="324"/>
        </w:trPr>
        <w:tc>
          <w:tcPr>
            <w:tcW w:w="2265" w:type="dxa"/>
            <w:vMerge/>
          </w:tcPr>
          <w:p w14:paraId="60BDA3D2" w14:textId="77777777" w:rsidR="001A3A51" w:rsidRPr="006306C2" w:rsidRDefault="001A3A51" w:rsidP="001F7B7B">
            <w:pPr>
              <w:jc w:val="center"/>
              <w:rPr>
                <w:rFonts w:ascii="Arial" w:hAnsi="Arial" w:cs="Arial"/>
              </w:rPr>
            </w:pPr>
          </w:p>
        </w:tc>
        <w:tc>
          <w:tcPr>
            <w:tcW w:w="2265" w:type="dxa"/>
            <w:vAlign w:val="center"/>
          </w:tcPr>
          <w:p w14:paraId="66429F2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24E0A2A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58CC30A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7BFC2BE" w14:textId="77777777" w:rsidTr="001F7B7B">
        <w:tc>
          <w:tcPr>
            <w:tcW w:w="2265" w:type="dxa"/>
          </w:tcPr>
          <w:p w14:paraId="4B29E020" w14:textId="77777777" w:rsidR="001A3A51" w:rsidRPr="00000DBC" w:rsidRDefault="001A3A51" w:rsidP="001F7B7B">
            <w:pPr>
              <w:jc w:val="center"/>
              <w:rPr>
                <w:rFonts w:ascii="Arial" w:hAnsi="Arial" w:cs="Arial"/>
                <w:highlight w:val="yellow"/>
              </w:rPr>
            </w:pPr>
            <w:r w:rsidRPr="0041043F">
              <w:rPr>
                <w:rFonts w:ascii="Arial" w:hAnsi="Arial" w:cs="Arial"/>
              </w:rPr>
              <w:t>18</w:t>
            </w:r>
          </w:p>
        </w:tc>
        <w:tc>
          <w:tcPr>
            <w:tcW w:w="2265" w:type="dxa"/>
          </w:tcPr>
          <w:p w14:paraId="2087FB0D" w14:textId="6AB68705" w:rsidR="001A3A51" w:rsidRPr="0041043F" w:rsidRDefault="0041043F" w:rsidP="001F7B7B">
            <w:pPr>
              <w:jc w:val="center"/>
              <w:rPr>
                <w:rFonts w:ascii="Arial" w:hAnsi="Arial" w:cs="Arial"/>
              </w:rPr>
            </w:pPr>
            <w:r>
              <w:rPr>
                <w:rFonts w:ascii="Arial" w:hAnsi="Arial" w:cs="Arial"/>
              </w:rPr>
              <w:t>20</w:t>
            </w:r>
          </w:p>
        </w:tc>
        <w:tc>
          <w:tcPr>
            <w:tcW w:w="2265" w:type="dxa"/>
          </w:tcPr>
          <w:p w14:paraId="1BB6E9E2" w14:textId="38CF96D4" w:rsidR="001A3A51" w:rsidRPr="0041043F" w:rsidRDefault="0041043F" w:rsidP="001F7B7B">
            <w:pPr>
              <w:jc w:val="center"/>
              <w:rPr>
                <w:rFonts w:ascii="Arial" w:hAnsi="Arial" w:cs="Arial"/>
              </w:rPr>
            </w:pPr>
            <w:r>
              <w:rPr>
                <w:rFonts w:ascii="Arial" w:hAnsi="Arial" w:cs="Arial"/>
              </w:rPr>
              <w:t>21</w:t>
            </w:r>
          </w:p>
        </w:tc>
        <w:tc>
          <w:tcPr>
            <w:tcW w:w="2265" w:type="dxa"/>
          </w:tcPr>
          <w:p w14:paraId="53373381" w14:textId="5DA1A97B" w:rsidR="001A3A51" w:rsidRPr="0041043F" w:rsidRDefault="0041043F" w:rsidP="001F7B7B">
            <w:pPr>
              <w:jc w:val="center"/>
              <w:rPr>
                <w:rFonts w:ascii="Arial" w:hAnsi="Arial" w:cs="Arial"/>
              </w:rPr>
            </w:pPr>
            <w:r>
              <w:rPr>
                <w:rFonts w:ascii="Arial" w:hAnsi="Arial" w:cs="Arial"/>
              </w:rPr>
              <w:t>22</w:t>
            </w:r>
          </w:p>
        </w:tc>
      </w:tr>
    </w:tbl>
    <w:p w14:paraId="629EB58F" w14:textId="77777777" w:rsidR="001A3A51" w:rsidRPr="006306C2" w:rsidRDefault="001A3A51" w:rsidP="001A3A51">
      <w:pPr>
        <w:ind w:firstLine="708"/>
        <w:jc w:val="both"/>
        <w:rPr>
          <w:rFonts w:ascii="Arial" w:hAnsi="Arial" w:cs="Arial"/>
          <w:b/>
        </w:rPr>
      </w:pPr>
    </w:p>
    <w:p w14:paraId="7DA8142D" w14:textId="77777777" w:rsidR="001A3A51" w:rsidRDefault="001A3A51" w:rsidP="001A3A51">
      <w:pPr>
        <w:ind w:firstLine="708"/>
        <w:jc w:val="both"/>
        <w:rPr>
          <w:rFonts w:ascii="Arial" w:hAnsi="Arial" w:cs="Arial"/>
          <w:b/>
        </w:rPr>
      </w:pPr>
    </w:p>
    <w:p w14:paraId="341AEB66" w14:textId="77777777" w:rsidR="001A3A51" w:rsidRPr="006306C2" w:rsidRDefault="001A3A51" w:rsidP="001A3A51">
      <w:pPr>
        <w:ind w:firstLine="708"/>
        <w:jc w:val="both"/>
        <w:rPr>
          <w:rFonts w:ascii="Arial" w:hAnsi="Arial" w:cs="Arial"/>
          <w:b/>
        </w:rPr>
      </w:pPr>
      <w:r w:rsidRPr="006306C2">
        <w:rPr>
          <w:rFonts w:ascii="Arial" w:hAnsi="Arial" w:cs="Arial"/>
          <w:b/>
        </w:rPr>
        <w:t>Aktivnost A105002</w:t>
      </w:r>
      <w:r w:rsidRPr="006306C2">
        <w:rPr>
          <w:rFonts w:ascii="Arial" w:hAnsi="Arial" w:cs="Arial"/>
        </w:rPr>
        <w:t xml:space="preserve">  </w:t>
      </w:r>
      <w:r w:rsidRPr="006306C2">
        <w:rPr>
          <w:rFonts w:ascii="Arial" w:hAnsi="Arial" w:cs="Arial"/>
          <w:b/>
        </w:rPr>
        <w:t>Otplata kredita i plaćanje kamata i naknada</w:t>
      </w:r>
    </w:p>
    <w:p w14:paraId="07C57503" w14:textId="77777777" w:rsidR="001A3A51" w:rsidRPr="006306C2" w:rsidRDefault="001A3A51" w:rsidP="001A3A51">
      <w:pPr>
        <w:jc w:val="both"/>
        <w:rPr>
          <w:rFonts w:ascii="Arial" w:hAnsi="Arial" w:cs="Arial"/>
          <w:bCs/>
        </w:rPr>
      </w:pPr>
      <w:r w:rsidRPr="006306C2">
        <w:rPr>
          <w:rFonts w:ascii="Arial" w:hAnsi="Arial" w:cs="Arial"/>
          <w:bCs/>
        </w:rPr>
        <w:t>Za aktivnost otplate kredita i plaćanje kamata i naknada u 202</w:t>
      </w:r>
      <w:r>
        <w:rPr>
          <w:rFonts w:ascii="Arial" w:hAnsi="Arial" w:cs="Arial"/>
          <w:bCs/>
        </w:rPr>
        <w:t>6</w:t>
      </w:r>
      <w:r w:rsidRPr="006306C2">
        <w:rPr>
          <w:rFonts w:ascii="Arial" w:hAnsi="Arial" w:cs="Arial"/>
          <w:bCs/>
        </w:rPr>
        <w:t xml:space="preserve">. godini planira se iznos od  </w:t>
      </w:r>
      <w:r>
        <w:rPr>
          <w:rFonts w:ascii="Arial" w:hAnsi="Arial" w:cs="Arial"/>
          <w:bCs/>
        </w:rPr>
        <w:t>2.348.478</w:t>
      </w:r>
      <w:r w:rsidRPr="006306C2">
        <w:rPr>
          <w:rFonts w:ascii="Arial" w:hAnsi="Arial" w:cs="Arial"/>
          <w:bCs/>
        </w:rPr>
        <w:t xml:space="preserve">,00 € i to za </w:t>
      </w:r>
      <w:r w:rsidRPr="00065393">
        <w:rPr>
          <w:rFonts w:ascii="Arial" w:hAnsi="Arial" w:cs="Arial"/>
          <w:bCs/>
        </w:rPr>
        <w:t>sljedeće rashode:</w:t>
      </w:r>
    </w:p>
    <w:p w14:paraId="3D26961C" w14:textId="5F2A49BC" w:rsidR="001A3A51" w:rsidRPr="00057135" w:rsidRDefault="00057135" w:rsidP="001A3A51">
      <w:pPr>
        <w:jc w:val="both"/>
        <w:rPr>
          <w:rFonts w:ascii="Arial" w:hAnsi="Arial" w:cs="Arial"/>
          <w:bCs/>
        </w:rPr>
      </w:pPr>
      <w:r>
        <w:rPr>
          <w:rFonts w:ascii="Arial" w:hAnsi="Arial" w:cs="Arial"/>
          <w:bCs/>
        </w:rPr>
        <w:lastRenderedPageBreak/>
        <w:t>-</w:t>
      </w:r>
      <w:r w:rsidR="001A3A51" w:rsidRPr="00057135">
        <w:rPr>
          <w:rFonts w:ascii="Arial" w:hAnsi="Arial" w:cs="Arial"/>
          <w:bCs/>
        </w:rPr>
        <w:t xml:space="preserve">Za </w:t>
      </w:r>
      <w:r w:rsidRPr="00057135">
        <w:rPr>
          <w:rFonts w:ascii="Arial" w:hAnsi="Arial" w:cs="Arial"/>
          <w:bCs/>
        </w:rPr>
        <w:t xml:space="preserve">prijevremenu </w:t>
      </w:r>
      <w:r w:rsidR="001A3A51" w:rsidRPr="00057135">
        <w:rPr>
          <w:rFonts w:ascii="Arial" w:hAnsi="Arial" w:cs="Arial"/>
          <w:bCs/>
        </w:rPr>
        <w:t xml:space="preserve">otplatu </w:t>
      </w:r>
      <w:r>
        <w:rPr>
          <w:rFonts w:ascii="Arial" w:hAnsi="Arial" w:cs="Arial"/>
          <w:bCs/>
        </w:rPr>
        <w:t>glavnice</w:t>
      </w:r>
      <w:r w:rsidR="001A3A51" w:rsidRPr="00057135">
        <w:rPr>
          <w:rFonts w:ascii="Arial" w:hAnsi="Arial" w:cs="Arial"/>
          <w:bCs/>
        </w:rPr>
        <w:t xml:space="preserve"> kredita za gradnju škole u Strmcu  u ukupnom iznosu od 1.747.000,00 €</w:t>
      </w:r>
      <w:r>
        <w:rPr>
          <w:rFonts w:ascii="Arial" w:hAnsi="Arial" w:cs="Arial"/>
          <w:bCs/>
        </w:rPr>
        <w:t xml:space="preserve"> (planira se otplata ostatka cjelokupnog duga u 2026. i u 2027. godini), </w:t>
      </w:r>
    </w:p>
    <w:p w14:paraId="0C59757C" w14:textId="3A6D8838" w:rsidR="001A3A51" w:rsidRPr="00057135" w:rsidRDefault="001A3A51" w:rsidP="001A3A51">
      <w:pPr>
        <w:jc w:val="both"/>
        <w:rPr>
          <w:rFonts w:ascii="Arial" w:hAnsi="Arial" w:cs="Arial"/>
          <w:bCs/>
        </w:rPr>
      </w:pPr>
      <w:r w:rsidRPr="00057135">
        <w:rPr>
          <w:rFonts w:ascii="Arial" w:hAnsi="Arial" w:cs="Arial"/>
        </w:rPr>
        <w:t>-Za plaćanje redovne kamate po kredit</w:t>
      </w:r>
      <w:r w:rsidR="00057135">
        <w:rPr>
          <w:rFonts w:ascii="Arial" w:hAnsi="Arial" w:cs="Arial"/>
        </w:rPr>
        <w:t>u</w:t>
      </w:r>
      <w:r w:rsidRPr="00057135">
        <w:rPr>
          <w:rFonts w:ascii="Arial" w:hAnsi="Arial" w:cs="Arial"/>
        </w:rPr>
        <w:t xml:space="preserve"> od Erste&amp;Steiermarkische bank d.d. u za gradnju  Osnovne škole u Strmcu  iznosu od 45.000,00 €,</w:t>
      </w:r>
    </w:p>
    <w:p w14:paraId="5EFCCA32" w14:textId="77777777" w:rsidR="001A3A51" w:rsidRPr="00057135" w:rsidRDefault="001A3A51" w:rsidP="001A3A51">
      <w:pPr>
        <w:jc w:val="both"/>
        <w:rPr>
          <w:rFonts w:ascii="Arial" w:hAnsi="Arial" w:cs="Arial"/>
          <w:bCs/>
        </w:rPr>
      </w:pPr>
      <w:r w:rsidRPr="00057135">
        <w:rPr>
          <w:rFonts w:ascii="Arial" w:hAnsi="Arial" w:cs="Arial"/>
          <w:bCs/>
        </w:rPr>
        <w:t>-Za otplatu dugoročnog investicijskog kredita za gradnju sportske dvorane u Kerestincu u iznosu ukupne otplatne kvote od 461.366,00 €,</w:t>
      </w:r>
    </w:p>
    <w:p w14:paraId="22E5CA31" w14:textId="731CB343" w:rsidR="001A3A51" w:rsidRPr="00057135" w:rsidRDefault="001A3A51" w:rsidP="001A3A51">
      <w:pPr>
        <w:jc w:val="both"/>
        <w:rPr>
          <w:rFonts w:ascii="Arial" w:hAnsi="Arial" w:cs="Arial"/>
          <w:bCs/>
          <w:color w:val="000000" w:themeColor="text1"/>
        </w:rPr>
      </w:pPr>
      <w:r w:rsidRPr="00057135">
        <w:rPr>
          <w:rFonts w:ascii="Arial" w:hAnsi="Arial" w:cs="Arial"/>
          <w:bCs/>
          <w:color w:val="000000" w:themeColor="text1"/>
        </w:rPr>
        <w:t>-</w:t>
      </w:r>
      <w:r w:rsidRPr="00057135">
        <w:rPr>
          <w:rFonts w:ascii="Arial" w:hAnsi="Arial" w:cs="Arial"/>
          <w:color w:val="000000" w:themeColor="text1"/>
        </w:rPr>
        <w:t>Za plaćanje redovne kamate po kredit</w:t>
      </w:r>
      <w:r w:rsidR="00057135" w:rsidRPr="00057135">
        <w:rPr>
          <w:rFonts w:ascii="Arial" w:hAnsi="Arial" w:cs="Arial"/>
          <w:color w:val="000000" w:themeColor="text1"/>
        </w:rPr>
        <w:t>u</w:t>
      </w:r>
      <w:r w:rsidRPr="00057135">
        <w:rPr>
          <w:rFonts w:ascii="Arial" w:hAnsi="Arial" w:cs="Arial"/>
          <w:color w:val="000000" w:themeColor="text1"/>
        </w:rPr>
        <w:t xml:space="preserve"> od Erste&amp;Steiermarkische bank d.d. u za gradnju </w:t>
      </w:r>
      <w:r w:rsidRPr="00057135">
        <w:rPr>
          <w:rFonts w:ascii="Arial" w:hAnsi="Arial" w:cs="Arial"/>
          <w:bCs/>
          <w:color w:val="000000" w:themeColor="text1"/>
        </w:rPr>
        <w:t xml:space="preserve">sportske dvorane u Kerestincu </w:t>
      </w:r>
      <w:r w:rsidRPr="00057135">
        <w:rPr>
          <w:rFonts w:ascii="Arial" w:hAnsi="Arial" w:cs="Arial"/>
          <w:color w:val="000000" w:themeColor="text1"/>
        </w:rPr>
        <w:t>iznosu od 95.112,00 €,</w:t>
      </w:r>
    </w:p>
    <w:p w14:paraId="648A6E19" w14:textId="77777777" w:rsidR="001A3A51" w:rsidRPr="006306C2" w:rsidRDefault="001A3A51" w:rsidP="001A3A51">
      <w:pPr>
        <w:jc w:val="both"/>
        <w:rPr>
          <w:rFonts w:ascii="Arial" w:hAnsi="Arial" w:cs="Arial"/>
        </w:rPr>
      </w:pPr>
    </w:p>
    <w:p w14:paraId="2DAEAD0B" w14:textId="191898B0" w:rsidR="001A3A51" w:rsidRPr="006306C2" w:rsidRDefault="001A3A51" w:rsidP="001A3A51">
      <w:pPr>
        <w:jc w:val="both"/>
        <w:rPr>
          <w:rFonts w:ascii="Arial" w:hAnsi="Arial" w:cs="Arial"/>
        </w:rPr>
      </w:pPr>
      <w:r w:rsidRPr="00057135">
        <w:rPr>
          <w:rFonts w:ascii="Arial" w:hAnsi="Arial" w:cs="Arial"/>
        </w:rPr>
        <w:t>Sukladno Odluci o izvršavanju proračuna Grada Svete Nedelje za 202</w:t>
      </w:r>
      <w:r w:rsidR="00057135">
        <w:rPr>
          <w:rFonts w:ascii="Arial" w:hAnsi="Arial" w:cs="Arial"/>
        </w:rPr>
        <w:t>6</w:t>
      </w:r>
      <w:r w:rsidRPr="00057135">
        <w:rPr>
          <w:rFonts w:ascii="Arial" w:hAnsi="Arial" w:cs="Arial"/>
        </w:rPr>
        <w:t>. godinu otplata glavnice primljenih dugoročnih i kratkoročnih kredita te pripadajućih kamata imaju prednost u izvršavanju pred ostalim rashodima, te se mogu izvršavati i u iznosima iznad planiranih u proračunu.</w:t>
      </w:r>
      <w:r w:rsidRPr="006306C2">
        <w:rPr>
          <w:rFonts w:ascii="Arial" w:hAnsi="Arial" w:cs="Arial"/>
        </w:rPr>
        <w:t xml:space="preserve"> </w:t>
      </w:r>
    </w:p>
    <w:p w14:paraId="2131516B" w14:textId="77777777" w:rsidR="001A3A51" w:rsidRPr="006306C2" w:rsidRDefault="001A3A51" w:rsidP="001A3A51">
      <w:pPr>
        <w:jc w:val="both"/>
        <w:rPr>
          <w:rFonts w:ascii="Arial" w:hAnsi="Arial" w:cs="Arial"/>
        </w:rPr>
      </w:pPr>
      <w:r w:rsidRPr="006033C9">
        <w:rPr>
          <w:rFonts w:ascii="Arial" w:hAnsi="Arial" w:cs="Arial"/>
          <w:bCs/>
        </w:rPr>
        <w:t>Projekcije proračuna za 202</w:t>
      </w:r>
      <w:r>
        <w:rPr>
          <w:rFonts w:ascii="Arial" w:hAnsi="Arial" w:cs="Arial"/>
          <w:bCs/>
        </w:rPr>
        <w:t>7</w:t>
      </w:r>
      <w:r w:rsidRPr="006033C9">
        <w:rPr>
          <w:rFonts w:ascii="Arial" w:hAnsi="Arial" w:cs="Arial"/>
          <w:bCs/>
        </w:rPr>
        <w:t xml:space="preserve">. godinu projiciraju se u iznosu od </w:t>
      </w:r>
      <w:r>
        <w:rPr>
          <w:rFonts w:ascii="Arial" w:hAnsi="Arial" w:cs="Arial"/>
          <w:bCs/>
        </w:rPr>
        <w:t>2.342.601</w:t>
      </w:r>
      <w:r w:rsidRPr="006033C9">
        <w:rPr>
          <w:rFonts w:ascii="Arial" w:hAnsi="Arial" w:cs="Arial"/>
          <w:bCs/>
        </w:rPr>
        <w:t>,00 €, a za 202</w:t>
      </w:r>
      <w:r>
        <w:rPr>
          <w:rFonts w:ascii="Arial" w:hAnsi="Arial" w:cs="Arial"/>
          <w:bCs/>
        </w:rPr>
        <w:t>8</w:t>
      </w:r>
      <w:r w:rsidRPr="006033C9">
        <w:rPr>
          <w:rFonts w:ascii="Arial" w:hAnsi="Arial" w:cs="Arial"/>
          <w:bCs/>
        </w:rPr>
        <w:t xml:space="preserve">. godinu projicira se iznos od </w:t>
      </w:r>
      <w:r w:rsidRPr="007D65A8">
        <w:rPr>
          <w:rFonts w:ascii="Arial" w:hAnsi="Arial" w:cs="Arial"/>
          <w:bCs/>
        </w:rPr>
        <w:t>1.05</w:t>
      </w:r>
      <w:r>
        <w:rPr>
          <w:rFonts w:ascii="Arial" w:hAnsi="Arial" w:cs="Arial"/>
          <w:bCs/>
        </w:rPr>
        <w:t>4</w:t>
      </w:r>
      <w:r w:rsidRPr="007D65A8">
        <w:rPr>
          <w:rFonts w:ascii="Arial" w:hAnsi="Arial" w:cs="Arial"/>
          <w:bCs/>
        </w:rPr>
        <w:t>.042,00 €.</w:t>
      </w:r>
      <w:r w:rsidRPr="006306C2">
        <w:rPr>
          <w:rFonts w:ascii="Arial" w:hAnsi="Arial" w:cs="Arial"/>
          <w:bCs/>
        </w:rPr>
        <w:t xml:space="preserve">   </w:t>
      </w:r>
    </w:p>
    <w:p w14:paraId="7C0D4837" w14:textId="77777777" w:rsidR="001A3A51" w:rsidRPr="006306C2" w:rsidRDefault="001A3A51" w:rsidP="001A3A51">
      <w:pPr>
        <w:jc w:val="both"/>
        <w:rPr>
          <w:rFonts w:ascii="Arial" w:hAnsi="Arial" w:cs="Arial"/>
        </w:rPr>
      </w:pPr>
    </w:p>
    <w:p w14:paraId="249857B9" w14:textId="77777777" w:rsidR="001A3A51" w:rsidRPr="006306C2" w:rsidRDefault="001A3A51" w:rsidP="001A3A51">
      <w:pPr>
        <w:jc w:val="both"/>
        <w:rPr>
          <w:rFonts w:ascii="Arial" w:hAnsi="Arial" w:cs="Arial"/>
        </w:rPr>
      </w:pPr>
      <w:r w:rsidRPr="006306C2">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E92E643" w14:textId="77777777" w:rsidTr="001F7B7B">
        <w:trPr>
          <w:trHeight w:val="264"/>
        </w:trPr>
        <w:tc>
          <w:tcPr>
            <w:tcW w:w="2265" w:type="dxa"/>
            <w:vMerge w:val="restart"/>
          </w:tcPr>
          <w:p w14:paraId="036A23DC"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19EE659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69BD4F2A"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F7DC578" w14:textId="77777777" w:rsidTr="001F7B7B">
        <w:trPr>
          <w:trHeight w:val="324"/>
        </w:trPr>
        <w:tc>
          <w:tcPr>
            <w:tcW w:w="2265" w:type="dxa"/>
            <w:vMerge/>
          </w:tcPr>
          <w:p w14:paraId="04985051" w14:textId="77777777" w:rsidR="001A3A51" w:rsidRPr="006306C2" w:rsidRDefault="001A3A51" w:rsidP="001F7B7B">
            <w:pPr>
              <w:jc w:val="center"/>
              <w:rPr>
                <w:rFonts w:ascii="Arial" w:hAnsi="Arial" w:cs="Arial"/>
              </w:rPr>
            </w:pPr>
          </w:p>
        </w:tc>
        <w:tc>
          <w:tcPr>
            <w:tcW w:w="2265" w:type="dxa"/>
            <w:vAlign w:val="center"/>
          </w:tcPr>
          <w:p w14:paraId="624DDAD6"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5FD1326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7787CAD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6F5F359E" w14:textId="77777777" w:rsidTr="001F7B7B">
        <w:tc>
          <w:tcPr>
            <w:tcW w:w="2265" w:type="dxa"/>
          </w:tcPr>
          <w:p w14:paraId="070D4FF5"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24C128CC"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2146D5D4"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3585F6F0" w14:textId="77777777" w:rsidR="001A3A51" w:rsidRPr="006306C2" w:rsidRDefault="001A3A51" w:rsidP="001F7B7B">
            <w:pPr>
              <w:jc w:val="center"/>
              <w:rPr>
                <w:rFonts w:ascii="Arial" w:hAnsi="Arial" w:cs="Arial"/>
              </w:rPr>
            </w:pPr>
            <w:r w:rsidRPr="006306C2">
              <w:rPr>
                <w:rFonts w:ascii="Arial" w:hAnsi="Arial" w:cs="Arial"/>
              </w:rPr>
              <w:t>100%</w:t>
            </w:r>
          </w:p>
        </w:tc>
      </w:tr>
    </w:tbl>
    <w:p w14:paraId="3298E5D6" w14:textId="77777777" w:rsidR="001A3A51" w:rsidRPr="006306C2" w:rsidRDefault="001A3A51" w:rsidP="001A3A51">
      <w:pPr>
        <w:jc w:val="both"/>
        <w:rPr>
          <w:rFonts w:ascii="Arial" w:hAnsi="Arial" w:cs="Arial"/>
          <w:b/>
        </w:rPr>
      </w:pPr>
    </w:p>
    <w:p w14:paraId="2EB60AE6"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A105003 Materijalni i financijski rashodi </w:t>
      </w:r>
    </w:p>
    <w:p w14:paraId="18CCF053" w14:textId="0DB2C4A0" w:rsidR="001A3A51" w:rsidRPr="006306C2" w:rsidRDefault="001A3A51" w:rsidP="001A3A51">
      <w:pPr>
        <w:jc w:val="both"/>
        <w:rPr>
          <w:rFonts w:ascii="Arial" w:hAnsi="Arial" w:cs="Arial"/>
          <w:bCs/>
        </w:rPr>
      </w:pPr>
      <w:r w:rsidRPr="006306C2">
        <w:rPr>
          <w:rFonts w:ascii="Arial" w:hAnsi="Arial" w:cs="Arial"/>
          <w:bCs/>
        </w:rPr>
        <w:t>Sredstva za materijalne i financijske rashode planom proračuna za 202</w:t>
      </w:r>
      <w:r>
        <w:rPr>
          <w:rFonts w:ascii="Arial" w:hAnsi="Arial" w:cs="Arial"/>
          <w:bCs/>
        </w:rPr>
        <w:t>6</w:t>
      </w:r>
      <w:r w:rsidRPr="006306C2">
        <w:rPr>
          <w:rFonts w:ascii="Arial" w:hAnsi="Arial" w:cs="Arial"/>
          <w:bCs/>
        </w:rPr>
        <w:t xml:space="preserve">. godinu planiraju se u iznosu od </w:t>
      </w:r>
      <w:r>
        <w:rPr>
          <w:rFonts w:ascii="Arial" w:hAnsi="Arial" w:cs="Arial"/>
          <w:bCs/>
        </w:rPr>
        <w:t>2</w:t>
      </w:r>
      <w:r w:rsidR="00057135">
        <w:rPr>
          <w:rFonts w:ascii="Arial" w:hAnsi="Arial" w:cs="Arial"/>
          <w:bCs/>
        </w:rPr>
        <w:t>8</w:t>
      </w:r>
      <w:r>
        <w:rPr>
          <w:rFonts w:ascii="Arial" w:hAnsi="Arial" w:cs="Arial"/>
          <w:bCs/>
        </w:rPr>
        <w:t>7.500</w:t>
      </w:r>
      <w:r w:rsidRPr="006306C2">
        <w:rPr>
          <w:rFonts w:ascii="Arial" w:hAnsi="Arial" w:cs="Arial"/>
          <w:bCs/>
        </w:rPr>
        <w:t xml:space="preserve">,00 €.  </w:t>
      </w:r>
    </w:p>
    <w:p w14:paraId="092C60AB" w14:textId="42FC06BF" w:rsidR="001A3A51" w:rsidRDefault="001A3A51" w:rsidP="001A3A51">
      <w:pPr>
        <w:jc w:val="both"/>
        <w:rPr>
          <w:rFonts w:ascii="Arial" w:hAnsi="Arial" w:cs="Arial"/>
        </w:rPr>
      </w:pPr>
      <w:r w:rsidRPr="006306C2">
        <w:rPr>
          <w:rFonts w:ascii="Arial" w:hAnsi="Arial" w:cs="Arial"/>
        </w:rPr>
        <w:t>Planirana sredstva osiguravaju se za pokriće rashoda za usluge što je vrijednosno najznačajniji rashod unutar ove aktivnosti, a odnosi se na uslugu utvrđivanja, evidentiranja, naplate, nadzora i ovrhe  poreza na dohodak od strane Porezne uprave</w:t>
      </w:r>
      <w:r w:rsidR="00057135">
        <w:rPr>
          <w:rFonts w:ascii="Arial" w:hAnsi="Arial" w:cs="Arial"/>
        </w:rPr>
        <w:t xml:space="preserve">, te za uslugu savjetovanja vezano uz izdavanje </w:t>
      </w:r>
      <w:r w:rsidRPr="006306C2">
        <w:rPr>
          <w:rFonts w:ascii="Arial" w:hAnsi="Arial" w:cs="Arial"/>
        </w:rPr>
        <w:t xml:space="preserve"> </w:t>
      </w:r>
      <w:r w:rsidR="00057135">
        <w:rPr>
          <w:rFonts w:ascii="Arial" w:hAnsi="Arial" w:cs="Arial"/>
        </w:rPr>
        <w:t xml:space="preserve">obveznica za financiranje gradnje Sportskog centra Sveta Nedelja. </w:t>
      </w:r>
    </w:p>
    <w:p w14:paraId="068542A9" w14:textId="77777777" w:rsidR="001A3A51" w:rsidRPr="006306C2" w:rsidRDefault="001A3A51" w:rsidP="001A3A51">
      <w:pPr>
        <w:jc w:val="both"/>
        <w:rPr>
          <w:rFonts w:ascii="Arial" w:hAnsi="Arial" w:cs="Arial"/>
        </w:rPr>
      </w:pPr>
      <w:r w:rsidRPr="006306C2">
        <w:rPr>
          <w:rFonts w:ascii="Arial" w:hAnsi="Arial" w:cs="Arial"/>
        </w:rPr>
        <w:t xml:space="preserve">Prema točki 4. članka 5. Zakona o financiranju jedinica lokalne i područne (regionalne) samouprave  naknada iznosi  1% od ukupno naplaćenih prihoda i uplaćuje se u državni proračun RH.  </w:t>
      </w:r>
    </w:p>
    <w:p w14:paraId="415B0C42" w14:textId="0C5BC38F" w:rsidR="001A3A51" w:rsidRPr="006306C2" w:rsidRDefault="001A3A51" w:rsidP="001A3A51">
      <w:pPr>
        <w:jc w:val="both"/>
        <w:rPr>
          <w:rFonts w:ascii="Arial" w:hAnsi="Arial" w:cs="Arial"/>
        </w:rPr>
      </w:pPr>
      <w:r w:rsidRPr="006306C2">
        <w:rPr>
          <w:rFonts w:ascii="Arial" w:hAnsi="Arial" w:cs="Arial"/>
        </w:rPr>
        <w:t>U okviru ove aktivnosti planiraju se i sredstva za povrat pogrešno ili više uplaćenih prihoda iz prethodnih proračunskih godina koja se vraćaju obvezniku u tekućoj proračunskoj  godini temeljem dokumentiranog zahtjeva za povrat, sredstva za bankarske usluge i usluge platnog prometa,  te  sredstva za obračunate  zatezne kamate i ostale financijske rashode</w:t>
      </w:r>
      <w:r w:rsidR="00057135">
        <w:rPr>
          <w:rFonts w:ascii="Arial" w:hAnsi="Arial" w:cs="Arial"/>
        </w:rPr>
        <w:t xml:space="preserve"> koji uključuju i rashode vezane uz izdavanje obveznica. Planirano je izdavanje obveznica u 2026. godini u iznosu od  5.000.000,00 €, te u 2027. godini iznos od 5.000.000,00 €.</w:t>
      </w:r>
      <w:r w:rsidRPr="006306C2">
        <w:rPr>
          <w:rFonts w:ascii="Arial" w:hAnsi="Arial" w:cs="Arial"/>
        </w:rPr>
        <w:t xml:space="preserve">  </w:t>
      </w:r>
    </w:p>
    <w:p w14:paraId="5CF22906" w14:textId="544CCB98" w:rsidR="001A3A51" w:rsidRPr="006306C2" w:rsidRDefault="001A3A51" w:rsidP="001A3A51">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 xml:space="preserve">. </w:t>
      </w:r>
      <w:r w:rsidR="00617FA9">
        <w:rPr>
          <w:rFonts w:ascii="Arial" w:hAnsi="Arial" w:cs="Arial"/>
          <w:bCs/>
        </w:rPr>
        <w:t>planira</w:t>
      </w:r>
      <w:r w:rsidR="00057135">
        <w:rPr>
          <w:rFonts w:ascii="Arial" w:hAnsi="Arial" w:cs="Arial"/>
          <w:bCs/>
        </w:rPr>
        <w:t xml:space="preserve"> se iznos od 247.500,00 €, a u</w:t>
      </w:r>
      <w:r>
        <w:rPr>
          <w:rFonts w:ascii="Arial" w:hAnsi="Arial" w:cs="Arial"/>
          <w:bCs/>
        </w:rPr>
        <w:t xml:space="preserve"> </w:t>
      </w:r>
      <w:r w:rsidR="00057135">
        <w:rPr>
          <w:rFonts w:ascii="Arial" w:hAnsi="Arial" w:cs="Arial"/>
          <w:bCs/>
        </w:rPr>
        <w:t xml:space="preserve"> </w:t>
      </w:r>
      <w:r>
        <w:rPr>
          <w:rFonts w:ascii="Arial" w:hAnsi="Arial" w:cs="Arial"/>
          <w:bCs/>
        </w:rPr>
        <w:t xml:space="preserve">2028. </w:t>
      </w:r>
      <w:r w:rsidRPr="006306C2">
        <w:rPr>
          <w:rFonts w:ascii="Arial" w:hAnsi="Arial" w:cs="Arial"/>
          <w:bCs/>
        </w:rPr>
        <w:t>godin</w:t>
      </w:r>
      <w:r w:rsidR="00057135">
        <w:rPr>
          <w:rFonts w:ascii="Arial" w:hAnsi="Arial" w:cs="Arial"/>
          <w:bCs/>
        </w:rPr>
        <w:t>i</w:t>
      </w:r>
      <w:r w:rsidRPr="006306C2">
        <w:rPr>
          <w:rFonts w:ascii="Arial" w:hAnsi="Arial" w:cs="Arial"/>
          <w:bCs/>
        </w:rPr>
        <w:t xml:space="preserve"> za ovu namjenu projicira se iznos od </w:t>
      </w:r>
      <w:r w:rsidRPr="009C72A2">
        <w:rPr>
          <w:rFonts w:ascii="Arial" w:hAnsi="Arial" w:cs="Arial"/>
          <w:bCs/>
        </w:rPr>
        <w:t>207.500,00 €</w:t>
      </w:r>
      <w:r w:rsidR="00057135">
        <w:rPr>
          <w:rFonts w:ascii="Arial" w:hAnsi="Arial" w:cs="Arial"/>
          <w:bCs/>
        </w:rPr>
        <w:t>.</w:t>
      </w:r>
      <w:r>
        <w:rPr>
          <w:rFonts w:ascii="Arial" w:hAnsi="Arial" w:cs="Arial"/>
          <w:bCs/>
        </w:rPr>
        <w:t xml:space="preserve"> </w:t>
      </w:r>
    </w:p>
    <w:p w14:paraId="18CB0D2C" w14:textId="77777777" w:rsidR="004D29F9" w:rsidRDefault="004D29F9" w:rsidP="001A3A51">
      <w:pPr>
        <w:jc w:val="both"/>
        <w:rPr>
          <w:rFonts w:ascii="Arial" w:hAnsi="Arial" w:cs="Arial"/>
        </w:rPr>
      </w:pPr>
    </w:p>
    <w:p w14:paraId="56BF16C6" w14:textId="6311FFF9" w:rsidR="001A3A51" w:rsidRPr="006306C2" w:rsidRDefault="001A3A51" w:rsidP="001A3A51">
      <w:pPr>
        <w:jc w:val="both"/>
        <w:rPr>
          <w:rFonts w:ascii="Arial" w:hAnsi="Arial" w:cs="Arial"/>
          <w:color w:val="FF0000"/>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03807CC2" w14:textId="77777777" w:rsidTr="001F7B7B">
        <w:trPr>
          <w:trHeight w:val="264"/>
        </w:trPr>
        <w:tc>
          <w:tcPr>
            <w:tcW w:w="2265" w:type="dxa"/>
            <w:vMerge w:val="restart"/>
          </w:tcPr>
          <w:p w14:paraId="7BD99DD7"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6689413B" w14:textId="77777777" w:rsidR="001A3A51" w:rsidRPr="006306C2" w:rsidRDefault="001A3A51" w:rsidP="001F7B7B">
            <w:pPr>
              <w:jc w:val="center"/>
              <w:rPr>
                <w:rFonts w:ascii="Arial" w:hAnsi="Arial" w:cs="Arial"/>
                <w:color w:val="FF0000"/>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3A9865A7"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17F3BD46" w14:textId="77777777" w:rsidTr="001F7B7B">
        <w:trPr>
          <w:trHeight w:val="324"/>
        </w:trPr>
        <w:tc>
          <w:tcPr>
            <w:tcW w:w="2265" w:type="dxa"/>
            <w:vMerge/>
          </w:tcPr>
          <w:p w14:paraId="733EBDB8" w14:textId="77777777" w:rsidR="001A3A51" w:rsidRPr="006306C2" w:rsidRDefault="001A3A51" w:rsidP="001F7B7B">
            <w:pPr>
              <w:jc w:val="center"/>
              <w:rPr>
                <w:rFonts w:ascii="Arial" w:hAnsi="Arial" w:cs="Arial"/>
                <w:color w:val="FF0000"/>
              </w:rPr>
            </w:pPr>
          </w:p>
        </w:tc>
        <w:tc>
          <w:tcPr>
            <w:tcW w:w="2265" w:type="dxa"/>
            <w:vAlign w:val="center"/>
          </w:tcPr>
          <w:p w14:paraId="4901323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4DF0DAF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2C0D5E9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2D647A59" w14:textId="77777777" w:rsidTr="001F7B7B">
        <w:tc>
          <w:tcPr>
            <w:tcW w:w="2265" w:type="dxa"/>
          </w:tcPr>
          <w:p w14:paraId="7CB0F327"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2B6D1F5F"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14595143"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418F3156" w14:textId="77777777" w:rsidR="001A3A51" w:rsidRPr="006306C2" w:rsidRDefault="001A3A51" w:rsidP="001F7B7B">
            <w:pPr>
              <w:jc w:val="center"/>
              <w:rPr>
                <w:rFonts w:ascii="Arial" w:hAnsi="Arial" w:cs="Arial"/>
              </w:rPr>
            </w:pPr>
            <w:r w:rsidRPr="006306C2">
              <w:rPr>
                <w:rFonts w:ascii="Arial" w:hAnsi="Arial" w:cs="Arial"/>
              </w:rPr>
              <w:t>100%</w:t>
            </w:r>
          </w:p>
        </w:tc>
      </w:tr>
    </w:tbl>
    <w:p w14:paraId="02B67477" w14:textId="77777777" w:rsidR="001A3A51" w:rsidRPr="006306C2" w:rsidRDefault="001A3A51" w:rsidP="001A3A51">
      <w:pPr>
        <w:jc w:val="both"/>
        <w:rPr>
          <w:rFonts w:ascii="Arial" w:hAnsi="Arial" w:cs="Arial"/>
          <w:b/>
        </w:rPr>
      </w:pPr>
    </w:p>
    <w:p w14:paraId="2C9E9B53"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A105004  Razvoj sustava FMC </w:t>
      </w:r>
    </w:p>
    <w:p w14:paraId="5BB98B6E" w14:textId="77777777" w:rsidR="001A3A51" w:rsidRPr="006306C2" w:rsidRDefault="001A3A51" w:rsidP="001A3A51">
      <w:pPr>
        <w:jc w:val="both"/>
        <w:rPr>
          <w:rFonts w:ascii="Arial" w:hAnsi="Arial" w:cs="Arial"/>
        </w:rPr>
      </w:pPr>
      <w:r w:rsidRPr="006306C2">
        <w:rPr>
          <w:rFonts w:ascii="Arial" w:hAnsi="Arial" w:cs="Arial"/>
        </w:rPr>
        <w:t xml:space="preserve">Sredstva koja se planiraju za ovu aktivnost u iznosu od </w:t>
      </w:r>
      <w:r>
        <w:rPr>
          <w:rFonts w:ascii="Arial" w:hAnsi="Arial" w:cs="Arial"/>
        </w:rPr>
        <w:t>3</w:t>
      </w:r>
      <w:r w:rsidRPr="006306C2">
        <w:rPr>
          <w:rFonts w:ascii="Arial" w:hAnsi="Arial" w:cs="Arial"/>
        </w:rPr>
        <w:t>.500,00 € u 202</w:t>
      </w:r>
      <w:r>
        <w:rPr>
          <w:rFonts w:ascii="Arial" w:hAnsi="Arial" w:cs="Arial"/>
        </w:rPr>
        <w:t>6</w:t>
      </w:r>
      <w:r w:rsidRPr="006306C2">
        <w:rPr>
          <w:rFonts w:ascii="Arial" w:hAnsi="Arial" w:cs="Arial"/>
        </w:rPr>
        <w:t xml:space="preserve">. godini koristiti će se za unapređenje sustava FMC (financijskog upravljanja i kontrola).  </w:t>
      </w:r>
    </w:p>
    <w:p w14:paraId="7826E85A" w14:textId="77777777" w:rsidR="001A3A51" w:rsidRPr="006306C2" w:rsidRDefault="001A3A51" w:rsidP="001A3A51">
      <w:pPr>
        <w:jc w:val="both"/>
        <w:rPr>
          <w:rFonts w:ascii="Arial" w:hAnsi="Arial" w:cs="Arial"/>
        </w:rPr>
      </w:pPr>
      <w:r w:rsidRPr="006306C2">
        <w:rPr>
          <w:rFonts w:ascii="Arial" w:hAnsi="Arial" w:cs="Arial"/>
        </w:rPr>
        <w:t>U projekcijama  za 202</w:t>
      </w:r>
      <w:r>
        <w:rPr>
          <w:rFonts w:ascii="Arial" w:hAnsi="Arial" w:cs="Arial"/>
        </w:rPr>
        <w:t>7</w:t>
      </w:r>
      <w:r w:rsidRPr="006306C2">
        <w:rPr>
          <w:rFonts w:ascii="Arial" w:hAnsi="Arial" w:cs="Arial"/>
        </w:rPr>
        <w:t>. i 202</w:t>
      </w:r>
      <w:r>
        <w:rPr>
          <w:rFonts w:ascii="Arial" w:hAnsi="Arial" w:cs="Arial"/>
        </w:rPr>
        <w:t>8</w:t>
      </w:r>
      <w:r w:rsidRPr="006306C2">
        <w:rPr>
          <w:rFonts w:ascii="Arial" w:hAnsi="Arial" w:cs="Arial"/>
        </w:rPr>
        <w:t xml:space="preserve">. godinu projicira se  iznos od po </w:t>
      </w:r>
      <w:r w:rsidRPr="00BA39ED">
        <w:rPr>
          <w:rFonts w:ascii="Arial" w:hAnsi="Arial" w:cs="Arial"/>
        </w:rPr>
        <w:t>3.500,00</w:t>
      </w:r>
      <w:r w:rsidRPr="006306C2">
        <w:rPr>
          <w:rFonts w:ascii="Arial" w:hAnsi="Arial" w:cs="Arial"/>
        </w:rPr>
        <w:t xml:space="preserve"> € na razini pojedine godine.</w:t>
      </w:r>
    </w:p>
    <w:p w14:paraId="07ACCC65" w14:textId="77777777" w:rsidR="001A3A51" w:rsidRDefault="001A3A51" w:rsidP="001A3A51">
      <w:pPr>
        <w:jc w:val="both"/>
        <w:rPr>
          <w:rFonts w:ascii="Arial" w:hAnsi="Arial" w:cs="Arial"/>
        </w:rPr>
      </w:pPr>
    </w:p>
    <w:p w14:paraId="0B29F05F" w14:textId="77777777" w:rsidR="001A3A51" w:rsidRDefault="001A3A51" w:rsidP="001A3A51">
      <w:pPr>
        <w:jc w:val="both"/>
        <w:rPr>
          <w:rFonts w:ascii="Arial" w:hAnsi="Arial" w:cs="Arial"/>
        </w:rPr>
      </w:pPr>
      <w:r w:rsidRPr="006306C2">
        <w:rPr>
          <w:rFonts w:ascii="Arial" w:hAnsi="Arial" w:cs="Arial"/>
        </w:rPr>
        <w:lastRenderedPageBreak/>
        <w:t xml:space="preserve">Pokazatelj rezultata: </w:t>
      </w:r>
      <w:r w:rsidRPr="006306C2">
        <w:rPr>
          <w:rFonts w:ascii="Arial" w:hAnsi="Arial" w:cs="Arial"/>
          <w:color w:val="414145"/>
        </w:rPr>
        <w:t xml:space="preserve"> </w:t>
      </w:r>
      <w:r w:rsidRPr="006306C2">
        <w:rPr>
          <w:rFonts w:ascii="Arial" w:hAnsi="Arial" w:cs="Arial"/>
        </w:rPr>
        <w:t>osiguranje i održavanje fiskalne odgovornosti i transparentnosti kroz pravovremenu dostavu Izjave o fiskalnoj odgovornosti i prateće dokumentacije, tj. do 31.03. tekuće godine za prethodnu godinu</w:t>
      </w:r>
      <w:r>
        <w:rPr>
          <w:rFonts w:ascii="Arial" w:hAnsi="Arial" w:cs="Arial"/>
        </w:rPr>
        <w:t>.</w:t>
      </w:r>
    </w:p>
    <w:p w14:paraId="62F73065" w14:textId="77777777" w:rsidR="001A3A51" w:rsidRPr="006306C2" w:rsidRDefault="001A3A51" w:rsidP="001A3A51">
      <w:pPr>
        <w:jc w:val="both"/>
        <w:rPr>
          <w:rFonts w:ascii="Arial" w:hAnsi="Arial" w:cs="Arial"/>
        </w:rPr>
      </w:pP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3BAC750F" w14:textId="77777777" w:rsidTr="001F7B7B">
        <w:trPr>
          <w:trHeight w:val="264"/>
        </w:trPr>
        <w:tc>
          <w:tcPr>
            <w:tcW w:w="2265" w:type="dxa"/>
            <w:vMerge w:val="restart"/>
          </w:tcPr>
          <w:p w14:paraId="40088243"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17A099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61CE1FF2"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1B6E177A" w14:textId="77777777" w:rsidTr="001F7B7B">
        <w:trPr>
          <w:trHeight w:val="324"/>
        </w:trPr>
        <w:tc>
          <w:tcPr>
            <w:tcW w:w="2265" w:type="dxa"/>
            <w:vMerge/>
          </w:tcPr>
          <w:p w14:paraId="62139ABC" w14:textId="77777777" w:rsidR="001A3A51" w:rsidRPr="006306C2" w:rsidRDefault="001A3A51" w:rsidP="001F7B7B">
            <w:pPr>
              <w:jc w:val="center"/>
              <w:rPr>
                <w:rFonts w:ascii="Arial" w:hAnsi="Arial" w:cs="Arial"/>
              </w:rPr>
            </w:pPr>
          </w:p>
        </w:tc>
        <w:tc>
          <w:tcPr>
            <w:tcW w:w="2265" w:type="dxa"/>
            <w:vAlign w:val="center"/>
          </w:tcPr>
          <w:p w14:paraId="252419C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74FDCE5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7E0F04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6FEDEB79" w14:textId="77777777" w:rsidTr="001F7B7B">
        <w:tc>
          <w:tcPr>
            <w:tcW w:w="2265" w:type="dxa"/>
          </w:tcPr>
          <w:p w14:paraId="698774B1" w14:textId="77777777" w:rsidR="001A3A51" w:rsidRPr="006306C2" w:rsidRDefault="001A3A51" w:rsidP="001F7B7B">
            <w:pPr>
              <w:jc w:val="center"/>
              <w:rPr>
                <w:rFonts w:ascii="Arial" w:hAnsi="Arial" w:cs="Arial"/>
              </w:rPr>
            </w:pPr>
            <w:r w:rsidRPr="006306C2">
              <w:rPr>
                <w:rFonts w:ascii="Arial" w:hAnsi="Arial" w:cs="Arial"/>
              </w:rPr>
              <w:t>1</w:t>
            </w:r>
          </w:p>
        </w:tc>
        <w:tc>
          <w:tcPr>
            <w:tcW w:w="2265" w:type="dxa"/>
          </w:tcPr>
          <w:p w14:paraId="0C948E2F" w14:textId="77777777" w:rsidR="001A3A51" w:rsidRPr="006306C2" w:rsidRDefault="001A3A51" w:rsidP="001F7B7B">
            <w:pPr>
              <w:jc w:val="center"/>
              <w:rPr>
                <w:rFonts w:ascii="Arial" w:hAnsi="Arial" w:cs="Arial"/>
              </w:rPr>
            </w:pPr>
            <w:r w:rsidRPr="006306C2">
              <w:rPr>
                <w:rFonts w:ascii="Arial" w:hAnsi="Arial" w:cs="Arial"/>
              </w:rPr>
              <w:t>1</w:t>
            </w:r>
          </w:p>
        </w:tc>
        <w:tc>
          <w:tcPr>
            <w:tcW w:w="2265" w:type="dxa"/>
          </w:tcPr>
          <w:p w14:paraId="3A1F596C" w14:textId="77777777" w:rsidR="001A3A51" w:rsidRPr="006306C2" w:rsidRDefault="001A3A51" w:rsidP="001F7B7B">
            <w:pPr>
              <w:jc w:val="center"/>
              <w:rPr>
                <w:rFonts w:ascii="Arial" w:hAnsi="Arial" w:cs="Arial"/>
              </w:rPr>
            </w:pPr>
            <w:r w:rsidRPr="006306C2">
              <w:rPr>
                <w:rFonts w:ascii="Arial" w:hAnsi="Arial" w:cs="Arial"/>
              </w:rPr>
              <w:t>1</w:t>
            </w:r>
          </w:p>
        </w:tc>
        <w:tc>
          <w:tcPr>
            <w:tcW w:w="2265" w:type="dxa"/>
          </w:tcPr>
          <w:p w14:paraId="5FB64E7D" w14:textId="77777777" w:rsidR="001A3A51" w:rsidRPr="006306C2" w:rsidRDefault="001A3A51" w:rsidP="001F7B7B">
            <w:pPr>
              <w:jc w:val="center"/>
              <w:rPr>
                <w:rFonts w:ascii="Arial" w:hAnsi="Arial" w:cs="Arial"/>
              </w:rPr>
            </w:pPr>
            <w:r w:rsidRPr="006306C2">
              <w:rPr>
                <w:rFonts w:ascii="Arial" w:hAnsi="Arial" w:cs="Arial"/>
              </w:rPr>
              <w:t>1</w:t>
            </w:r>
          </w:p>
        </w:tc>
      </w:tr>
    </w:tbl>
    <w:p w14:paraId="156F6789" w14:textId="77777777" w:rsidR="001A3A51" w:rsidRDefault="001A3A51" w:rsidP="001A3A51">
      <w:pPr>
        <w:jc w:val="both"/>
        <w:rPr>
          <w:rFonts w:ascii="Arial" w:hAnsi="Arial" w:cs="Arial"/>
        </w:rPr>
      </w:pPr>
      <w:r w:rsidRPr="006306C2">
        <w:rPr>
          <w:rFonts w:ascii="Arial" w:hAnsi="Arial" w:cs="Arial"/>
        </w:rPr>
        <w:t xml:space="preserve"> </w:t>
      </w:r>
    </w:p>
    <w:p w14:paraId="6DE3BFDE" w14:textId="77777777" w:rsidR="001A3A51" w:rsidRPr="00DA650F" w:rsidRDefault="001A3A51" w:rsidP="001A3A51">
      <w:pPr>
        <w:ind w:firstLine="708"/>
        <w:jc w:val="both"/>
        <w:rPr>
          <w:rFonts w:ascii="Arial" w:hAnsi="Arial" w:cs="Arial"/>
          <w:b/>
          <w:bCs/>
        </w:rPr>
      </w:pPr>
      <w:r w:rsidRPr="00DA650F">
        <w:rPr>
          <w:rFonts w:ascii="Arial" w:hAnsi="Arial" w:cs="Arial"/>
          <w:b/>
          <w:bCs/>
        </w:rPr>
        <w:t>Aktivnost A105005 Financiranje priključaka stambenih objekata građana na javnu odvodnju</w:t>
      </w:r>
    </w:p>
    <w:p w14:paraId="5544A454" w14:textId="2E2E2AB2" w:rsidR="001A3A51" w:rsidRPr="00DA650F" w:rsidRDefault="001A3A51" w:rsidP="001A3A51">
      <w:pPr>
        <w:jc w:val="both"/>
        <w:rPr>
          <w:rFonts w:ascii="Arial" w:hAnsi="Arial" w:cs="Arial"/>
        </w:rPr>
      </w:pPr>
      <w:r>
        <w:rPr>
          <w:rFonts w:ascii="Arial" w:hAnsi="Arial" w:cs="Arial"/>
        </w:rPr>
        <w:t xml:space="preserve">Sredstva </w:t>
      </w:r>
      <w:r w:rsidRPr="00DA650F">
        <w:rPr>
          <w:rFonts w:ascii="Arial" w:hAnsi="Arial" w:cs="Arial"/>
        </w:rPr>
        <w:t>za ovu aktivnost</w:t>
      </w:r>
      <w:r>
        <w:rPr>
          <w:rFonts w:ascii="Arial" w:hAnsi="Arial" w:cs="Arial"/>
        </w:rPr>
        <w:t xml:space="preserve"> u 202</w:t>
      </w:r>
      <w:r w:rsidR="00440312">
        <w:rPr>
          <w:rFonts w:ascii="Arial" w:hAnsi="Arial" w:cs="Arial"/>
        </w:rPr>
        <w:t>6</w:t>
      </w:r>
      <w:r>
        <w:rPr>
          <w:rFonts w:ascii="Arial" w:hAnsi="Arial" w:cs="Arial"/>
        </w:rPr>
        <w:t>. godini planiraju se</w:t>
      </w:r>
      <w:r w:rsidRPr="00DA650F">
        <w:rPr>
          <w:rFonts w:ascii="Arial" w:hAnsi="Arial" w:cs="Arial"/>
        </w:rPr>
        <w:t xml:space="preserve"> u iznosu od </w:t>
      </w:r>
      <w:r>
        <w:rPr>
          <w:rFonts w:ascii="Arial" w:hAnsi="Arial" w:cs="Arial"/>
        </w:rPr>
        <w:t>5</w:t>
      </w:r>
      <w:r w:rsidRPr="00DA650F">
        <w:rPr>
          <w:rFonts w:ascii="Arial" w:hAnsi="Arial" w:cs="Arial"/>
        </w:rPr>
        <w:t>00.000,00 €.</w:t>
      </w:r>
    </w:p>
    <w:p w14:paraId="45610DF2" w14:textId="77777777" w:rsidR="001A3A51" w:rsidRDefault="001A3A51" w:rsidP="001A3A51">
      <w:pPr>
        <w:jc w:val="both"/>
        <w:rPr>
          <w:rFonts w:ascii="Arial" w:hAnsi="Arial" w:cs="Arial"/>
        </w:rPr>
      </w:pPr>
      <w:r w:rsidRPr="00DA650F">
        <w:rPr>
          <w:rFonts w:ascii="Arial" w:hAnsi="Arial" w:cs="Arial"/>
        </w:rPr>
        <w:t xml:space="preserve">Korisnici financiranja troškova priključenja na sustav javne odvodnje mogu biti sve fizičke osobe koje priključuju svoj stambeni  objekt veličine do najviše 3 stana odnosno ukupne bruto površine do 400 </w:t>
      </w:r>
      <w:r>
        <w:rPr>
          <w:rFonts w:ascii="Arial" w:hAnsi="Arial" w:cs="Arial"/>
        </w:rPr>
        <w:t>m</w:t>
      </w:r>
      <w:r>
        <w:rPr>
          <w:rFonts w:ascii="Arial" w:hAnsi="Arial" w:cs="Arial"/>
          <w:vertAlign w:val="superscript"/>
        </w:rPr>
        <w:t>2</w:t>
      </w:r>
      <w:r>
        <w:rPr>
          <w:rFonts w:ascii="Arial" w:hAnsi="Arial" w:cs="Arial"/>
        </w:rPr>
        <w:t>.</w:t>
      </w:r>
    </w:p>
    <w:p w14:paraId="3760D82D" w14:textId="77777777" w:rsidR="001A3A51" w:rsidRPr="006306C2" w:rsidRDefault="001A3A51" w:rsidP="001A3A51">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w:t>
      </w:r>
      <w:r>
        <w:rPr>
          <w:rFonts w:ascii="Arial" w:hAnsi="Arial" w:cs="Arial"/>
          <w:bCs/>
        </w:rPr>
        <w:t xml:space="preserve"> i 2028.</w:t>
      </w:r>
      <w:r w:rsidRPr="006306C2">
        <w:rPr>
          <w:rFonts w:ascii="Arial" w:hAnsi="Arial" w:cs="Arial"/>
          <w:bCs/>
        </w:rPr>
        <w:t xml:space="preserve"> godinu za ovu namjenu projicira se iznos od </w:t>
      </w:r>
      <w:r>
        <w:rPr>
          <w:rFonts w:ascii="Arial" w:hAnsi="Arial" w:cs="Arial"/>
          <w:bCs/>
        </w:rPr>
        <w:t>500.000</w:t>
      </w:r>
      <w:r w:rsidRPr="009C72A2">
        <w:rPr>
          <w:rFonts w:ascii="Arial" w:hAnsi="Arial" w:cs="Arial"/>
          <w:bCs/>
        </w:rPr>
        <w:t>,00 €</w:t>
      </w:r>
      <w:r>
        <w:rPr>
          <w:rFonts w:ascii="Arial" w:hAnsi="Arial" w:cs="Arial"/>
          <w:bCs/>
        </w:rPr>
        <w:t xml:space="preserve"> na razini pojedine godine. </w:t>
      </w:r>
      <w:r w:rsidRPr="006306C2">
        <w:rPr>
          <w:rFonts w:ascii="Arial" w:hAnsi="Arial" w:cs="Arial"/>
          <w:bCs/>
        </w:rPr>
        <w:t xml:space="preserve"> </w:t>
      </w:r>
    </w:p>
    <w:p w14:paraId="19521955" w14:textId="77777777" w:rsidR="001A3A51" w:rsidRPr="00820279" w:rsidRDefault="001A3A51" w:rsidP="001A3A51">
      <w:pPr>
        <w:jc w:val="both"/>
        <w:rPr>
          <w:rFonts w:ascii="Arial" w:hAnsi="Arial" w:cs="Arial"/>
          <w:color w:val="EE0000"/>
        </w:rPr>
      </w:pPr>
    </w:p>
    <w:p w14:paraId="7DA28354" w14:textId="77777777" w:rsidR="001A3A51" w:rsidRPr="009213DB" w:rsidRDefault="001A3A51" w:rsidP="001A3A51">
      <w:pPr>
        <w:jc w:val="both"/>
        <w:rPr>
          <w:rFonts w:ascii="Arial" w:hAnsi="Arial" w:cs="Arial"/>
        </w:rPr>
      </w:pPr>
      <w:r w:rsidRPr="009213DB">
        <w:rPr>
          <w:rFonts w:ascii="Arial" w:hAnsi="Arial" w:cs="Arial"/>
        </w:rPr>
        <w:t>Pokazatelj rezultata: broj korisnika kojima je financiran priključak na javnu odvodnju</w:t>
      </w:r>
    </w:p>
    <w:tbl>
      <w:tblPr>
        <w:tblStyle w:val="Reetkatablice"/>
        <w:tblW w:w="0" w:type="auto"/>
        <w:tblLook w:val="04A0" w:firstRow="1" w:lastRow="0" w:firstColumn="1" w:lastColumn="0" w:noHBand="0" w:noVBand="1"/>
      </w:tblPr>
      <w:tblGrid>
        <w:gridCol w:w="2265"/>
        <w:gridCol w:w="2265"/>
        <w:gridCol w:w="2265"/>
        <w:gridCol w:w="2265"/>
      </w:tblGrid>
      <w:tr w:rsidR="001A3A51" w:rsidRPr="009213DB" w14:paraId="31DA7DEB" w14:textId="77777777" w:rsidTr="001F7B7B">
        <w:trPr>
          <w:trHeight w:val="264"/>
        </w:trPr>
        <w:tc>
          <w:tcPr>
            <w:tcW w:w="2265" w:type="dxa"/>
            <w:vMerge w:val="restart"/>
          </w:tcPr>
          <w:p w14:paraId="5E952938" w14:textId="77777777" w:rsidR="001A3A51" w:rsidRPr="009213DB" w:rsidRDefault="001A3A51" w:rsidP="001F7B7B">
            <w:pPr>
              <w:jc w:val="center"/>
              <w:rPr>
                <w:rFonts w:ascii="Arial" w:hAnsi="Arial" w:cs="Arial"/>
              </w:rPr>
            </w:pPr>
            <w:r w:rsidRPr="009213DB">
              <w:rPr>
                <w:rFonts w:ascii="Arial" w:hAnsi="Arial" w:cs="Arial"/>
              </w:rPr>
              <w:t xml:space="preserve">Polazna vrijednost </w:t>
            </w:r>
          </w:p>
          <w:p w14:paraId="1B5B455A" w14:textId="77777777" w:rsidR="001A3A51" w:rsidRPr="009213DB" w:rsidRDefault="001A3A51" w:rsidP="001F7B7B">
            <w:pPr>
              <w:jc w:val="center"/>
              <w:rPr>
                <w:rFonts w:ascii="Arial" w:hAnsi="Arial" w:cs="Arial"/>
              </w:rPr>
            </w:pPr>
            <w:r w:rsidRPr="009213DB">
              <w:rPr>
                <w:rFonts w:ascii="Arial" w:hAnsi="Arial" w:cs="Arial"/>
              </w:rPr>
              <w:t>202</w:t>
            </w:r>
            <w:r>
              <w:rPr>
                <w:rFonts w:ascii="Arial" w:hAnsi="Arial" w:cs="Arial"/>
              </w:rPr>
              <w:t>5</w:t>
            </w:r>
            <w:r w:rsidRPr="009213DB">
              <w:rPr>
                <w:rFonts w:ascii="Arial" w:hAnsi="Arial" w:cs="Arial"/>
              </w:rPr>
              <w:t>.</w:t>
            </w:r>
          </w:p>
        </w:tc>
        <w:tc>
          <w:tcPr>
            <w:tcW w:w="6795" w:type="dxa"/>
            <w:gridSpan w:val="3"/>
            <w:vAlign w:val="center"/>
          </w:tcPr>
          <w:p w14:paraId="178058C7" w14:textId="77777777" w:rsidR="001A3A51" w:rsidRPr="009213DB" w:rsidRDefault="001A3A51" w:rsidP="001F7B7B">
            <w:pPr>
              <w:jc w:val="center"/>
              <w:rPr>
                <w:rFonts w:ascii="Arial" w:hAnsi="Arial" w:cs="Arial"/>
              </w:rPr>
            </w:pPr>
            <w:r w:rsidRPr="009213DB">
              <w:rPr>
                <w:rFonts w:ascii="Arial" w:hAnsi="Arial" w:cs="Arial"/>
              </w:rPr>
              <w:t>Ciljana vrijednost pokazatelja rezultata</w:t>
            </w:r>
          </w:p>
        </w:tc>
      </w:tr>
      <w:tr w:rsidR="001A3A51" w:rsidRPr="009213DB" w14:paraId="0AB19646" w14:textId="77777777" w:rsidTr="001F7B7B">
        <w:trPr>
          <w:trHeight w:val="324"/>
        </w:trPr>
        <w:tc>
          <w:tcPr>
            <w:tcW w:w="2265" w:type="dxa"/>
            <w:vMerge/>
          </w:tcPr>
          <w:p w14:paraId="261D7FFB" w14:textId="77777777" w:rsidR="001A3A51" w:rsidRPr="009213DB" w:rsidRDefault="001A3A51" w:rsidP="001F7B7B">
            <w:pPr>
              <w:jc w:val="center"/>
              <w:rPr>
                <w:rFonts w:ascii="Arial" w:hAnsi="Arial" w:cs="Arial"/>
              </w:rPr>
            </w:pPr>
          </w:p>
        </w:tc>
        <w:tc>
          <w:tcPr>
            <w:tcW w:w="2265" w:type="dxa"/>
            <w:vAlign w:val="center"/>
          </w:tcPr>
          <w:p w14:paraId="54C39154" w14:textId="77777777" w:rsidR="001A3A51" w:rsidRPr="009213DB" w:rsidRDefault="001A3A51" w:rsidP="001F7B7B">
            <w:pPr>
              <w:jc w:val="center"/>
              <w:rPr>
                <w:rFonts w:ascii="Arial" w:hAnsi="Arial" w:cs="Arial"/>
              </w:rPr>
            </w:pPr>
            <w:r w:rsidRPr="009213DB">
              <w:rPr>
                <w:rFonts w:ascii="Arial" w:hAnsi="Arial" w:cs="Arial"/>
              </w:rPr>
              <w:t>202</w:t>
            </w:r>
            <w:r>
              <w:rPr>
                <w:rFonts w:ascii="Arial" w:hAnsi="Arial" w:cs="Arial"/>
              </w:rPr>
              <w:t>6</w:t>
            </w:r>
            <w:r w:rsidRPr="009213DB">
              <w:rPr>
                <w:rFonts w:ascii="Arial" w:hAnsi="Arial" w:cs="Arial"/>
              </w:rPr>
              <w:t>.</w:t>
            </w:r>
          </w:p>
        </w:tc>
        <w:tc>
          <w:tcPr>
            <w:tcW w:w="2265" w:type="dxa"/>
            <w:vAlign w:val="center"/>
          </w:tcPr>
          <w:p w14:paraId="6DAB38DA" w14:textId="77777777" w:rsidR="001A3A51" w:rsidRPr="009213DB" w:rsidRDefault="001A3A51" w:rsidP="001F7B7B">
            <w:pPr>
              <w:jc w:val="center"/>
              <w:rPr>
                <w:rFonts w:ascii="Arial" w:hAnsi="Arial" w:cs="Arial"/>
              </w:rPr>
            </w:pPr>
            <w:r w:rsidRPr="009213DB">
              <w:rPr>
                <w:rFonts w:ascii="Arial" w:hAnsi="Arial" w:cs="Arial"/>
              </w:rPr>
              <w:t>202</w:t>
            </w:r>
            <w:r>
              <w:rPr>
                <w:rFonts w:ascii="Arial" w:hAnsi="Arial" w:cs="Arial"/>
              </w:rPr>
              <w:t>7</w:t>
            </w:r>
            <w:r w:rsidRPr="009213DB">
              <w:rPr>
                <w:rFonts w:ascii="Arial" w:hAnsi="Arial" w:cs="Arial"/>
              </w:rPr>
              <w:t>.</w:t>
            </w:r>
          </w:p>
        </w:tc>
        <w:tc>
          <w:tcPr>
            <w:tcW w:w="2265" w:type="dxa"/>
            <w:vAlign w:val="center"/>
          </w:tcPr>
          <w:p w14:paraId="5CB0EE44" w14:textId="77777777" w:rsidR="001A3A51" w:rsidRPr="009213DB" w:rsidRDefault="001A3A51" w:rsidP="001F7B7B">
            <w:pPr>
              <w:jc w:val="center"/>
              <w:rPr>
                <w:rFonts w:ascii="Arial" w:hAnsi="Arial" w:cs="Arial"/>
              </w:rPr>
            </w:pPr>
            <w:r w:rsidRPr="009213DB">
              <w:rPr>
                <w:rFonts w:ascii="Arial" w:hAnsi="Arial" w:cs="Arial"/>
              </w:rPr>
              <w:t>202</w:t>
            </w:r>
            <w:r>
              <w:rPr>
                <w:rFonts w:ascii="Arial" w:hAnsi="Arial" w:cs="Arial"/>
              </w:rPr>
              <w:t>8</w:t>
            </w:r>
            <w:r w:rsidRPr="009213DB">
              <w:rPr>
                <w:rFonts w:ascii="Arial" w:hAnsi="Arial" w:cs="Arial"/>
              </w:rPr>
              <w:t>.</w:t>
            </w:r>
          </w:p>
        </w:tc>
      </w:tr>
      <w:tr w:rsidR="001A3A51" w:rsidRPr="009213DB" w14:paraId="4B67D4A1" w14:textId="77777777" w:rsidTr="001F7B7B">
        <w:tc>
          <w:tcPr>
            <w:tcW w:w="2265" w:type="dxa"/>
          </w:tcPr>
          <w:p w14:paraId="59DEC0AA" w14:textId="77777777" w:rsidR="001A3A51" w:rsidRPr="00FF5217" w:rsidRDefault="001A3A51" w:rsidP="001F7B7B">
            <w:pPr>
              <w:jc w:val="center"/>
              <w:rPr>
                <w:rFonts w:ascii="Arial" w:hAnsi="Arial" w:cs="Arial"/>
              </w:rPr>
            </w:pPr>
            <w:r w:rsidRPr="00FF5217">
              <w:rPr>
                <w:rFonts w:ascii="Arial" w:hAnsi="Arial" w:cs="Arial"/>
              </w:rPr>
              <w:t>100</w:t>
            </w:r>
          </w:p>
        </w:tc>
        <w:tc>
          <w:tcPr>
            <w:tcW w:w="2265" w:type="dxa"/>
          </w:tcPr>
          <w:p w14:paraId="51920D4D" w14:textId="2853593A" w:rsidR="001A3A51" w:rsidRPr="00FF5217" w:rsidRDefault="001A3A51" w:rsidP="001F7B7B">
            <w:pPr>
              <w:jc w:val="center"/>
              <w:rPr>
                <w:rFonts w:ascii="Arial" w:hAnsi="Arial" w:cs="Arial"/>
              </w:rPr>
            </w:pPr>
            <w:r w:rsidRPr="00FF5217">
              <w:rPr>
                <w:rFonts w:ascii="Arial" w:hAnsi="Arial" w:cs="Arial"/>
              </w:rPr>
              <w:t>1</w:t>
            </w:r>
            <w:r w:rsidR="00FF5217" w:rsidRPr="00FF5217">
              <w:rPr>
                <w:rFonts w:ascii="Arial" w:hAnsi="Arial" w:cs="Arial"/>
              </w:rPr>
              <w:t>50</w:t>
            </w:r>
          </w:p>
        </w:tc>
        <w:tc>
          <w:tcPr>
            <w:tcW w:w="2265" w:type="dxa"/>
          </w:tcPr>
          <w:p w14:paraId="6B15311D" w14:textId="57AB713B" w:rsidR="001A3A51" w:rsidRPr="00FF5217" w:rsidRDefault="00FF5217" w:rsidP="001F7B7B">
            <w:pPr>
              <w:jc w:val="center"/>
              <w:rPr>
                <w:rFonts w:ascii="Arial" w:hAnsi="Arial" w:cs="Arial"/>
              </w:rPr>
            </w:pPr>
            <w:r w:rsidRPr="00FF5217">
              <w:rPr>
                <w:rFonts w:ascii="Arial" w:hAnsi="Arial" w:cs="Arial"/>
              </w:rPr>
              <w:t>150</w:t>
            </w:r>
          </w:p>
        </w:tc>
        <w:tc>
          <w:tcPr>
            <w:tcW w:w="2265" w:type="dxa"/>
          </w:tcPr>
          <w:p w14:paraId="270A2630" w14:textId="72B633FA" w:rsidR="001A3A51" w:rsidRPr="00FF5217" w:rsidRDefault="00FF5217" w:rsidP="001F7B7B">
            <w:pPr>
              <w:jc w:val="center"/>
              <w:rPr>
                <w:rFonts w:ascii="Arial" w:hAnsi="Arial" w:cs="Arial"/>
              </w:rPr>
            </w:pPr>
            <w:r w:rsidRPr="00FF5217">
              <w:rPr>
                <w:rFonts w:ascii="Arial" w:hAnsi="Arial" w:cs="Arial"/>
              </w:rPr>
              <w:t>150</w:t>
            </w:r>
          </w:p>
        </w:tc>
      </w:tr>
    </w:tbl>
    <w:p w14:paraId="6955127B" w14:textId="77777777" w:rsidR="001A3A51" w:rsidRPr="006306C2" w:rsidRDefault="001A3A51" w:rsidP="001A3A51">
      <w:pPr>
        <w:jc w:val="both"/>
        <w:rPr>
          <w:rFonts w:ascii="Arial" w:hAnsi="Arial" w:cs="Arial"/>
        </w:rPr>
      </w:pPr>
    </w:p>
    <w:p w14:paraId="7FB2EB65" w14:textId="77777777" w:rsidR="001A3A51" w:rsidRDefault="001A3A51" w:rsidP="001A3A51">
      <w:pPr>
        <w:jc w:val="both"/>
        <w:rPr>
          <w:rFonts w:ascii="Arial" w:hAnsi="Arial" w:cs="Arial"/>
          <w:b/>
          <w:bCs/>
        </w:rPr>
      </w:pPr>
      <w:r w:rsidRPr="006306C2">
        <w:rPr>
          <w:rFonts w:ascii="Arial" w:hAnsi="Arial" w:cs="Arial"/>
        </w:rPr>
        <w:tab/>
      </w:r>
      <w:r w:rsidRPr="006306C2">
        <w:rPr>
          <w:rFonts w:ascii="Arial" w:hAnsi="Arial" w:cs="Arial"/>
          <w:b/>
          <w:bCs/>
        </w:rPr>
        <w:t xml:space="preserve">Tekući projekt: T105002 Refundacija troškova građanima radi promjene granice između naselja Rakitje i Novaki </w:t>
      </w:r>
    </w:p>
    <w:p w14:paraId="0DFD856B" w14:textId="77777777" w:rsidR="001A3A51" w:rsidRPr="006306C2" w:rsidRDefault="001A3A51" w:rsidP="001A3A51">
      <w:pPr>
        <w:jc w:val="both"/>
        <w:rPr>
          <w:rFonts w:ascii="Arial" w:hAnsi="Arial" w:cs="Arial"/>
        </w:rPr>
      </w:pPr>
      <w:r w:rsidRPr="006306C2">
        <w:rPr>
          <w:rFonts w:ascii="Arial" w:hAnsi="Arial" w:cs="Arial"/>
        </w:rPr>
        <w:t>za koji projekt se u proračunu za 202</w:t>
      </w:r>
      <w:r>
        <w:rPr>
          <w:rFonts w:ascii="Arial" w:hAnsi="Arial" w:cs="Arial"/>
        </w:rPr>
        <w:t>6</w:t>
      </w:r>
      <w:r w:rsidRPr="006306C2">
        <w:rPr>
          <w:rFonts w:ascii="Arial" w:hAnsi="Arial" w:cs="Arial"/>
        </w:rPr>
        <w:t xml:space="preserve">. godinu planira iznos od </w:t>
      </w:r>
      <w:r>
        <w:rPr>
          <w:rFonts w:ascii="Arial" w:hAnsi="Arial" w:cs="Arial"/>
        </w:rPr>
        <w:t>1</w:t>
      </w:r>
      <w:r w:rsidRPr="006306C2">
        <w:rPr>
          <w:rFonts w:ascii="Arial" w:hAnsi="Arial" w:cs="Arial"/>
        </w:rPr>
        <w:t>0.000,00 €.</w:t>
      </w:r>
    </w:p>
    <w:p w14:paraId="51F419EF" w14:textId="77777777" w:rsidR="001A3A51" w:rsidRPr="006306C2" w:rsidRDefault="001A3A51" w:rsidP="001A3A51">
      <w:pPr>
        <w:jc w:val="both"/>
        <w:rPr>
          <w:rFonts w:ascii="Arial" w:hAnsi="Arial" w:cs="Arial"/>
        </w:rPr>
      </w:pPr>
      <w:r w:rsidRPr="006306C2">
        <w:rPr>
          <w:rFonts w:ascii="Arial" w:hAnsi="Arial" w:cs="Arial"/>
        </w:rPr>
        <w:t xml:space="preserve">Grad Sveta Nedjelja snositi će troškove izmjene osobnih dokumenata osoba koje imaju prebivalište ili boravište na području naselja na koje se promjene odnose, i to do iznosa koji pokriva visinu stvarnih troškova izmjene dokumenata neposredno nakon izmjene, a na temelju zahtjeva i uz prilaganje vjerodostojne dokumentacije kojom dokazuje trošak.  </w:t>
      </w:r>
    </w:p>
    <w:p w14:paraId="1C93CB48" w14:textId="77777777" w:rsidR="001A3A51" w:rsidRPr="006306C2" w:rsidRDefault="001A3A51" w:rsidP="001A3A51">
      <w:pPr>
        <w:jc w:val="both"/>
        <w:rPr>
          <w:rFonts w:ascii="Arial" w:hAnsi="Arial" w:cs="Arial"/>
        </w:rPr>
      </w:pPr>
    </w:p>
    <w:p w14:paraId="6CEA3A62" w14:textId="77777777" w:rsidR="001A3A51" w:rsidRPr="006306C2" w:rsidRDefault="001A3A51" w:rsidP="001A3A51">
      <w:pPr>
        <w:jc w:val="both"/>
        <w:rPr>
          <w:rFonts w:ascii="Arial" w:hAnsi="Arial" w:cs="Arial"/>
          <w:color w:val="FF0000"/>
        </w:rPr>
      </w:pPr>
      <w:r w:rsidRPr="006306C2">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85E9FC2" w14:textId="77777777" w:rsidTr="001F7B7B">
        <w:trPr>
          <w:trHeight w:val="264"/>
        </w:trPr>
        <w:tc>
          <w:tcPr>
            <w:tcW w:w="2265" w:type="dxa"/>
            <w:vMerge w:val="restart"/>
          </w:tcPr>
          <w:p w14:paraId="70CEA867"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431F5959" w14:textId="77777777" w:rsidR="001A3A51" w:rsidRPr="006306C2" w:rsidRDefault="001A3A51" w:rsidP="001F7B7B">
            <w:pPr>
              <w:jc w:val="center"/>
              <w:rPr>
                <w:rFonts w:ascii="Arial" w:hAnsi="Arial" w:cs="Arial"/>
                <w:color w:val="FF0000"/>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24B394C2"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5FFEB5E2" w14:textId="77777777" w:rsidTr="001F7B7B">
        <w:trPr>
          <w:trHeight w:val="324"/>
        </w:trPr>
        <w:tc>
          <w:tcPr>
            <w:tcW w:w="2265" w:type="dxa"/>
            <w:vMerge/>
          </w:tcPr>
          <w:p w14:paraId="0123A1AF" w14:textId="77777777" w:rsidR="001A3A51" w:rsidRPr="006306C2" w:rsidRDefault="001A3A51" w:rsidP="001F7B7B">
            <w:pPr>
              <w:jc w:val="center"/>
              <w:rPr>
                <w:rFonts w:ascii="Arial" w:hAnsi="Arial" w:cs="Arial"/>
                <w:color w:val="FF0000"/>
              </w:rPr>
            </w:pPr>
          </w:p>
        </w:tc>
        <w:tc>
          <w:tcPr>
            <w:tcW w:w="2265" w:type="dxa"/>
            <w:vAlign w:val="center"/>
          </w:tcPr>
          <w:p w14:paraId="4EFE5FA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0FA7B86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3058F6BE"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C018056" w14:textId="77777777" w:rsidTr="001F7B7B">
        <w:tc>
          <w:tcPr>
            <w:tcW w:w="2265" w:type="dxa"/>
          </w:tcPr>
          <w:p w14:paraId="4994774B" w14:textId="77777777" w:rsidR="001A3A51" w:rsidRPr="00FF5217" w:rsidRDefault="001A3A51" w:rsidP="001F7B7B">
            <w:pPr>
              <w:jc w:val="center"/>
              <w:rPr>
                <w:rFonts w:ascii="Arial" w:hAnsi="Arial" w:cs="Arial"/>
              </w:rPr>
            </w:pPr>
            <w:r w:rsidRPr="00FF5217">
              <w:rPr>
                <w:rFonts w:ascii="Arial" w:hAnsi="Arial" w:cs="Arial"/>
              </w:rPr>
              <w:t>100%</w:t>
            </w:r>
          </w:p>
        </w:tc>
        <w:tc>
          <w:tcPr>
            <w:tcW w:w="2265" w:type="dxa"/>
          </w:tcPr>
          <w:p w14:paraId="5FB14A11" w14:textId="77777777" w:rsidR="001A3A51" w:rsidRPr="00FF5217" w:rsidRDefault="001A3A51" w:rsidP="001F7B7B">
            <w:pPr>
              <w:jc w:val="center"/>
              <w:rPr>
                <w:rFonts w:ascii="Arial" w:hAnsi="Arial" w:cs="Arial"/>
              </w:rPr>
            </w:pPr>
            <w:r w:rsidRPr="00FF5217">
              <w:rPr>
                <w:rFonts w:ascii="Arial" w:hAnsi="Arial" w:cs="Arial"/>
              </w:rPr>
              <w:t>100%</w:t>
            </w:r>
          </w:p>
        </w:tc>
        <w:tc>
          <w:tcPr>
            <w:tcW w:w="2265" w:type="dxa"/>
          </w:tcPr>
          <w:p w14:paraId="2F735581" w14:textId="77777777" w:rsidR="001A3A51" w:rsidRPr="00FF5217" w:rsidRDefault="001A3A51" w:rsidP="001F7B7B">
            <w:pPr>
              <w:jc w:val="center"/>
              <w:rPr>
                <w:rFonts w:ascii="Arial" w:hAnsi="Arial" w:cs="Arial"/>
              </w:rPr>
            </w:pPr>
            <w:r w:rsidRPr="00FF5217">
              <w:rPr>
                <w:rFonts w:ascii="Arial" w:hAnsi="Arial" w:cs="Arial"/>
              </w:rPr>
              <w:t>0%</w:t>
            </w:r>
          </w:p>
        </w:tc>
        <w:tc>
          <w:tcPr>
            <w:tcW w:w="2265" w:type="dxa"/>
          </w:tcPr>
          <w:p w14:paraId="76A3FBD8" w14:textId="77777777" w:rsidR="001A3A51" w:rsidRPr="00FF5217" w:rsidRDefault="001A3A51" w:rsidP="001F7B7B">
            <w:pPr>
              <w:jc w:val="center"/>
              <w:rPr>
                <w:rFonts w:ascii="Arial" w:hAnsi="Arial" w:cs="Arial"/>
              </w:rPr>
            </w:pPr>
            <w:r w:rsidRPr="00FF5217">
              <w:rPr>
                <w:rFonts w:ascii="Arial" w:hAnsi="Arial" w:cs="Arial"/>
              </w:rPr>
              <w:t>0%</w:t>
            </w:r>
          </w:p>
        </w:tc>
      </w:tr>
    </w:tbl>
    <w:p w14:paraId="30A52841" w14:textId="77777777" w:rsidR="001A3A51" w:rsidRPr="006306C2" w:rsidRDefault="001A3A51" w:rsidP="001A3A51">
      <w:pPr>
        <w:jc w:val="both"/>
        <w:rPr>
          <w:rFonts w:ascii="Arial" w:hAnsi="Arial" w:cs="Arial"/>
        </w:rPr>
      </w:pPr>
    </w:p>
    <w:p w14:paraId="4B060441" w14:textId="77777777" w:rsidR="001A3A51" w:rsidRPr="006306C2" w:rsidRDefault="001A3A51" w:rsidP="001A3A51">
      <w:pPr>
        <w:jc w:val="both"/>
        <w:rPr>
          <w:rFonts w:ascii="Arial" w:hAnsi="Arial" w:cs="Arial"/>
          <w:b/>
        </w:rPr>
      </w:pPr>
    </w:p>
    <w:p w14:paraId="40DE05C2" w14:textId="77777777" w:rsidR="001A3A51" w:rsidRPr="006306C2" w:rsidRDefault="001A3A51" w:rsidP="001A3A51">
      <w:pPr>
        <w:jc w:val="both"/>
        <w:rPr>
          <w:rFonts w:ascii="Arial" w:hAnsi="Arial" w:cs="Arial"/>
          <w:b/>
        </w:rPr>
      </w:pPr>
      <w:r w:rsidRPr="006306C2">
        <w:rPr>
          <w:rFonts w:ascii="Arial" w:hAnsi="Arial" w:cs="Arial"/>
          <w:b/>
        </w:rPr>
        <w:t>Program 1051  POTICAJNE MJERE U POLJOPRIVREDI</w:t>
      </w:r>
    </w:p>
    <w:tbl>
      <w:tblPr>
        <w:tblStyle w:val="Reetkatablice"/>
        <w:tblW w:w="0" w:type="auto"/>
        <w:tblLook w:val="04A0" w:firstRow="1" w:lastRow="0" w:firstColumn="1" w:lastColumn="0" w:noHBand="0" w:noVBand="1"/>
      </w:tblPr>
      <w:tblGrid>
        <w:gridCol w:w="3018"/>
        <w:gridCol w:w="3021"/>
        <w:gridCol w:w="3021"/>
      </w:tblGrid>
      <w:tr w:rsidR="001A3A51" w:rsidRPr="006306C2" w14:paraId="7CF7645B" w14:textId="77777777" w:rsidTr="001F7B7B">
        <w:tc>
          <w:tcPr>
            <w:tcW w:w="3018" w:type="dxa"/>
            <w:vAlign w:val="center"/>
          </w:tcPr>
          <w:p w14:paraId="208FBCA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1" w:type="dxa"/>
            <w:vAlign w:val="center"/>
          </w:tcPr>
          <w:p w14:paraId="4544BF4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1" w:type="dxa"/>
            <w:vAlign w:val="center"/>
          </w:tcPr>
          <w:p w14:paraId="796A457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50AC59D6" w14:textId="77777777" w:rsidTr="001F7B7B">
        <w:tc>
          <w:tcPr>
            <w:tcW w:w="3018" w:type="dxa"/>
            <w:vAlign w:val="center"/>
          </w:tcPr>
          <w:p w14:paraId="39D1E295" w14:textId="77777777" w:rsidR="001A3A51" w:rsidRPr="006306C2" w:rsidRDefault="001A3A51" w:rsidP="001F7B7B">
            <w:pPr>
              <w:jc w:val="center"/>
              <w:rPr>
                <w:rFonts w:ascii="Arial" w:hAnsi="Arial" w:cs="Arial"/>
              </w:rPr>
            </w:pPr>
            <w:r>
              <w:rPr>
                <w:rFonts w:ascii="Arial" w:hAnsi="Arial" w:cs="Arial"/>
              </w:rPr>
              <w:t>11.000</w:t>
            </w:r>
            <w:r w:rsidRPr="006306C2">
              <w:rPr>
                <w:rFonts w:ascii="Arial" w:hAnsi="Arial" w:cs="Arial"/>
              </w:rPr>
              <w:t>,00</w:t>
            </w:r>
          </w:p>
        </w:tc>
        <w:tc>
          <w:tcPr>
            <w:tcW w:w="3021" w:type="dxa"/>
            <w:vAlign w:val="center"/>
          </w:tcPr>
          <w:p w14:paraId="43EE3AC8" w14:textId="77777777" w:rsidR="001A3A51" w:rsidRPr="00854E92" w:rsidRDefault="001A3A51" w:rsidP="001F7B7B">
            <w:pPr>
              <w:jc w:val="center"/>
              <w:rPr>
                <w:rFonts w:ascii="Arial" w:hAnsi="Arial" w:cs="Arial"/>
                <w:highlight w:val="yellow"/>
              </w:rPr>
            </w:pPr>
            <w:r w:rsidRPr="001C5D4E">
              <w:rPr>
                <w:rFonts w:ascii="Arial" w:hAnsi="Arial" w:cs="Arial"/>
              </w:rPr>
              <w:t>34.000,00</w:t>
            </w:r>
          </w:p>
        </w:tc>
        <w:tc>
          <w:tcPr>
            <w:tcW w:w="3021" w:type="dxa"/>
            <w:vAlign w:val="center"/>
          </w:tcPr>
          <w:p w14:paraId="2551DD87" w14:textId="77777777" w:rsidR="001A3A51" w:rsidRPr="00854E92" w:rsidRDefault="001A3A51" w:rsidP="001F7B7B">
            <w:pPr>
              <w:jc w:val="center"/>
              <w:rPr>
                <w:rFonts w:ascii="Arial" w:hAnsi="Arial" w:cs="Arial"/>
                <w:highlight w:val="yellow"/>
              </w:rPr>
            </w:pPr>
            <w:r w:rsidRPr="00BD78CB">
              <w:rPr>
                <w:rFonts w:ascii="Arial" w:hAnsi="Arial" w:cs="Arial"/>
              </w:rPr>
              <w:t>34.000,00</w:t>
            </w:r>
          </w:p>
        </w:tc>
      </w:tr>
    </w:tbl>
    <w:p w14:paraId="38B7D1C4" w14:textId="77777777" w:rsidR="0046545A" w:rsidRDefault="0046545A" w:rsidP="001A3A51">
      <w:pPr>
        <w:jc w:val="both"/>
        <w:rPr>
          <w:rFonts w:ascii="Arial" w:hAnsi="Arial" w:cs="Arial"/>
          <w:b/>
          <w:bCs/>
        </w:rPr>
      </w:pPr>
    </w:p>
    <w:p w14:paraId="213DC73A" w14:textId="59AF64B8" w:rsidR="001A3A51" w:rsidRPr="006306C2" w:rsidRDefault="001A3A51" w:rsidP="001A3A51">
      <w:pPr>
        <w:jc w:val="both"/>
        <w:rPr>
          <w:rFonts w:ascii="Arial" w:hAnsi="Arial" w:cs="Arial"/>
          <w:b/>
        </w:rPr>
      </w:pPr>
      <w:r w:rsidRPr="00E84A76">
        <w:rPr>
          <w:rFonts w:ascii="Arial" w:hAnsi="Arial" w:cs="Arial"/>
          <w:b/>
          <w:bCs/>
        </w:rPr>
        <w:t>Zakonska osnova</w:t>
      </w:r>
      <w:r w:rsidRPr="006306C2">
        <w:rPr>
          <w:rFonts w:ascii="Arial" w:hAnsi="Arial" w:cs="Arial"/>
          <w:b/>
        </w:rPr>
        <w:t xml:space="preserve">: </w:t>
      </w:r>
    </w:p>
    <w:p w14:paraId="5A10B623" w14:textId="77777777" w:rsidR="001A3A51" w:rsidRPr="006306C2" w:rsidRDefault="001A3A51" w:rsidP="001A3A51">
      <w:pPr>
        <w:jc w:val="both"/>
        <w:rPr>
          <w:rFonts w:ascii="Arial" w:hAnsi="Arial" w:cs="Arial"/>
          <w:color w:val="000000" w:themeColor="text1"/>
        </w:rPr>
      </w:pPr>
      <w:r w:rsidRPr="006306C2">
        <w:rPr>
          <w:rFonts w:ascii="Arial" w:hAnsi="Arial" w:cs="Arial"/>
        </w:rPr>
        <w:t xml:space="preserve">Zakon o lokalnoj i područnoj (regionalnoj) samoupravi </w:t>
      </w:r>
      <w:r w:rsidRPr="006306C2">
        <w:rPr>
          <w:rFonts w:ascii="Arial" w:hAnsi="Arial" w:cs="Arial"/>
          <w:color w:val="000000" w:themeColor="text1"/>
        </w:rPr>
        <w:t xml:space="preserve"> </w:t>
      </w:r>
    </w:p>
    <w:p w14:paraId="4E285426" w14:textId="77777777" w:rsidR="001A3A51" w:rsidRPr="006306C2" w:rsidRDefault="001A3A51" w:rsidP="001A3A51">
      <w:pPr>
        <w:jc w:val="both"/>
        <w:rPr>
          <w:rFonts w:ascii="Arial" w:hAnsi="Arial" w:cs="Arial"/>
        </w:rPr>
      </w:pPr>
      <w:r w:rsidRPr="006306C2">
        <w:rPr>
          <w:rFonts w:ascii="Arial" w:hAnsi="Arial" w:cs="Arial"/>
        </w:rPr>
        <w:t xml:space="preserve">Zakon o poljoprivredi </w:t>
      </w:r>
    </w:p>
    <w:p w14:paraId="7C31242C" w14:textId="77777777" w:rsidR="001A3A51" w:rsidRPr="006306C2" w:rsidRDefault="001A3A51" w:rsidP="001A3A51">
      <w:pPr>
        <w:jc w:val="both"/>
        <w:rPr>
          <w:rFonts w:ascii="Arial" w:hAnsi="Arial" w:cs="Arial"/>
        </w:rPr>
      </w:pPr>
    </w:p>
    <w:p w14:paraId="04459B2F" w14:textId="77777777" w:rsidR="001A3A51" w:rsidRPr="006306C2" w:rsidRDefault="001A3A51" w:rsidP="001A3A51">
      <w:pPr>
        <w:jc w:val="both"/>
        <w:rPr>
          <w:rFonts w:ascii="Arial" w:hAnsi="Arial" w:cs="Arial"/>
        </w:rPr>
      </w:pPr>
      <w:r w:rsidRPr="006306C2">
        <w:rPr>
          <w:rFonts w:ascii="Arial" w:hAnsi="Arial" w:cs="Arial"/>
        </w:rPr>
        <w:t>Cilj programa:</w:t>
      </w:r>
    </w:p>
    <w:p w14:paraId="7D5EFC77" w14:textId="77777777" w:rsidR="001A3A51" w:rsidRPr="006306C2" w:rsidRDefault="001A3A51" w:rsidP="001A3A51">
      <w:pPr>
        <w:jc w:val="both"/>
        <w:rPr>
          <w:rFonts w:ascii="Arial" w:hAnsi="Arial" w:cs="Arial"/>
        </w:rPr>
      </w:pPr>
      <w:r w:rsidRPr="006306C2">
        <w:rPr>
          <w:rFonts w:ascii="Arial" w:hAnsi="Arial" w:cs="Arial"/>
        </w:rPr>
        <w:t xml:space="preserve">Poticanje bavljenja poljoprivredom i voćarstvom na području Grada, te ruralnim turizmom. </w:t>
      </w:r>
    </w:p>
    <w:p w14:paraId="40084962" w14:textId="77777777" w:rsidR="001A3A51" w:rsidRPr="006306C2" w:rsidRDefault="001A3A51" w:rsidP="001A3A51">
      <w:pPr>
        <w:jc w:val="both"/>
        <w:rPr>
          <w:rFonts w:ascii="Arial" w:hAnsi="Arial" w:cs="Arial"/>
        </w:rPr>
      </w:pPr>
    </w:p>
    <w:p w14:paraId="18F3FAAA" w14:textId="77777777" w:rsidR="001A3A51" w:rsidRPr="006306C2" w:rsidRDefault="001A3A51" w:rsidP="001A3A51">
      <w:pPr>
        <w:ind w:firstLine="708"/>
        <w:jc w:val="both"/>
        <w:rPr>
          <w:rFonts w:ascii="Arial" w:hAnsi="Arial" w:cs="Arial"/>
          <w:b/>
        </w:rPr>
      </w:pPr>
      <w:r w:rsidRPr="006306C2">
        <w:rPr>
          <w:rFonts w:ascii="Arial" w:hAnsi="Arial" w:cs="Arial"/>
          <w:b/>
        </w:rPr>
        <w:t>Aktivnost A105101  Osiguravanje uvjeta za rad poljoprivredne savjetodavne službe  (dalje u tekstu: Službe)</w:t>
      </w:r>
    </w:p>
    <w:p w14:paraId="62E3F8DD" w14:textId="77777777" w:rsidR="001A3A51" w:rsidRPr="006306C2" w:rsidRDefault="001A3A51" w:rsidP="001A3A51">
      <w:pPr>
        <w:jc w:val="both"/>
        <w:rPr>
          <w:rFonts w:ascii="Arial" w:hAnsi="Arial" w:cs="Arial"/>
          <w:bCs/>
        </w:rPr>
      </w:pPr>
      <w:r w:rsidRPr="006306C2">
        <w:rPr>
          <w:rFonts w:ascii="Arial" w:hAnsi="Arial" w:cs="Arial"/>
          <w:bCs/>
        </w:rPr>
        <w:t>Radi omogućavanja i stvaranja materijalnih uvjeta  rada  Poljoprivredne savjetodavne službe na području Grada, a radi što bolje dostupnosti  savjetodavnih i drugih usluga lokalnom stanovništvu koje se bavi poljoprivrednom proizvodnjom i voćarstvom, te stočarstvom, kroz razne organizacijske oblike djelovanja,  u proračunu za 202</w:t>
      </w:r>
      <w:r>
        <w:rPr>
          <w:rFonts w:ascii="Arial" w:hAnsi="Arial" w:cs="Arial"/>
          <w:bCs/>
        </w:rPr>
        <w:t>6</w:t>
      </w:r>
      <w:r w:rsidRPr="006306C2">
        <w:rPr>
          <w:rFonts w:ascii="Arial" w:hAnsi="Arial" w:cs="Arial"/>
          <w:bCs/>
        </w:rPr>
        <w:t xml:space="preserve">. godinu osiguravaju se sredstva </w:t>
      </w:r>
      <w:r w:rsidRPr="006306C2">
        <w:rPr>
          <w:rFonts w:ascii="Arial" w:hAnsi="Arial" w:cs="Arial"/>
          <w:bCs/>
        </w:rPr>
        <w:lastRenderedPageBreak/>
        <w:t xml:space="preserve">u iznosu od </w:t>
      </w:r>
      <w:r>
        <w:rPr>
          <w:rFonts w:ascii="Arial" w:hAnsi="Arial" w:cs="Arial"/>
          <w:bCs/>
        </w:rPr>
        <w:t>9.000</w:t>
      </w:r>
      <w:r w:rsidRPr="006306C2">
        <w:rPr>
          <w:rFonts w:ascii="Arial" w:hAnsi="Arial" w:cs="Arial"/>
          <w:bCs/>
        </w:rPr>
        <w:t>,00 € za podmirenje  rashoda najma prostora za rad Službe i  troškove energije.</w:t>
      </w:r>
    </w:p>
    <w:p w14:paraId="5ECF1D76" w14:textId="77777777" w:rsidR="001A3A51" w:rsidRPr="006306C2" w:rsidRDefault="001A3A51" w:rsidP="001A3A51">
      <w:pPr>
        <w:jc w:val="both"/>
        <w:rPr>
          <w:rFonts w:ascii="Arial" w:hAnsi="Arial" w:cs="Arial"/>
        </w:rPr>
      </w:pPr>
      <w:r w:rsidRPr="006306C2">
        <w:rPr>
          <w:rFonts w:ascii="Arial" w:hAnsi="Arial" w:cs="Arial"/>
          <w:bCs/>
        </w:rPr>
        <w:t>U projekcijama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godinu projicira se iznos od </w:t>
      </w:r>
      <w:r w:rsidRPr="00BC54CC">
        <w:rPr>
          <w:rFonts w:ascii="Arial" w:hAnsi="Arial" w:cs="Arial"/>
          <w:bCs/>
        </w:rPr>
        <w:t>9.000,00</w:t>
      </w:r>
      <w:r>
        <w:rPr>
          <w:rFonts w:ascii="Arial" w:hAnsi="Arial" w:cs="Arial"/>
          <w:bCs/>
        </w:rPr>
        <w:t xml:space="preserve"> €</w:t>
      </w:r>
      <w:r w:rsidRPr="006306C2">
        <w:rPr>
          <w:rFonts w:ascii="Arial" w:hAnsi="Arial" w:cs="Arial"/>
          <w:bCs/>
        </w:rPr>
        <w:t xml:space="preserve"> na razini pojedine godine.  </w:t>
      </w:r>
    </w:p>
    <w:p w14:paraId="4AAA1647" w14:textId="77777777" w:rsidR="001A3A51" w:rsidRPr="006306C2" w:rsidRDefault="001A3A51" w:rsidP="001A3A51">
      <w:pPr>
        <w:jc w:val="both"/>
        <w:rPr>
          <w:rFonts w:ascii="Arial" w:hAnsi="Arial" w:cs="Arial"/>
        </w:rPr>
      </w:pPr>
    </w:p>
    <w:p w14:paraId="7A257689" w14:textId="13B623EC" w:rsidR="001A3A51" w:rsidRPr="006306C2" w:rsidRDefault="001A3A51" w:rsidP="001A3A51">
      <w:pPr>
        <w:jc w:val="both"/>
        <w:rPr>
          <w:rFonts w:ascii="Arial" w:hAnsi="Arial" w:cs="Arial"/>
        </w:rPr>
      </w:pPr>
      <w:r w:rsidRPr="006306C2">
        <w:rPr>
          <w:rFonts w:ascii="Arial" w:hAnsi="Arial" w:cs="Arial"/>
        </w:rPr>
        <w:t xml:space="preserve">Pokazatelj rezultata: broj održanih edukativnih radionica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7CC00AA4" w14:textId="77777777" w:rsidTr="001F7B7B">
        <w:trPr>
          <w:trHeight w:val="264"/>
        </w:trPr>
        <w:tc>
          <w:tcPr>
            <w:tcW w:w="2265" w:type="dxa"/>
            <w:vMerge w:val="restart"/>
          </w:tcPr>
          <w:p w14:paraId="0A415052"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06B318A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1FC5A7B8"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D4D5630" w14:textId="77777777" w:rsidTr="001F7B7B">
        <w:trPr>
          <w:trHeight w:val="324"/>
        </w:trPr>
        <w:tc>
          <w:tcPr>
            <w:tcW w:w="2265" w:type="dxa"/>
            <w:vMerge/>
          </w:tcPr>
          <w:p w14:paraId="6E653CBF" w14:textId="77777777" w:rsidR="001A3A51" w:rsidRPr="006306C2" w:rsidRDefault="001A3A51" w:rsidP="001F7B7B">
            <w:pPr>
              <w:jc w:val="center"/>
              <w:rPr>
                <w:rFonts w:ascii="Arial" w:hAnsi="Arial" w:cs="Arial"/>
              </w:rPr>
            </w:pPr>
          </w:p>
        </w:tc>
        <w:tc>
          <w:tcPr>
            <w:tcW w:w="2265" w:type="dxa"/>
            <w:vAlign w:val="center"/>
          </w:tcPr>
          <w:p w14:paraId="3CD85F4D"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53CCE6D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76BF8B3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339A23D7" w14:textId="77777777" w:rsidTr="001F7B7B">
        <w:tc>
          <w:tcPr>
            <w:tcW w:w="2265" w:type="dxa"/>
          </w:tcPr>
          <w:p w14:paraId="0AF03DBE" w14:textId="77777777" w:rsidR="001A3A51" w:rsidRPr="006306C2" w:rsidRDefault="001A3A51" w:rsidP="001F7B7B">
            <w:pPr>
              <w:jc w:val="center"/>
              <w:rPr>
                <w:rFonts w:ascii="Arial" w:hAnsi="Arial" w:cs="Arial"/>
              </w:rPr>
            </w:pPr>
            <w:r w:rsidRPr="006306C2">
              <w:rPr>
                <w:rFonts w:ascii="Arial" w:hAnsi="Arial" w:cs="Arial"/>
              </w:rPr>
              <w:t>15</w:t>
            </w:r>
          </w:p>
        </w:tc>
        <w:tc>
          <w:tcPr>
            <w:tcW w:w="2265" w:type="dxa"/>
          </w:tcPr>
          <w:p w14:paraId="3D7D4E62" w14:textId="77777777" w:rsidR="001A3A51" w:rsidRPr="006306C2" w:rsidRDefault="001A3A51" w:rsidP="001F7B7B">
            <w:pPr>
              <w:jc w:val="center"/>
              <w:rPr>
                <w:rFonts w:ascii="Arial" w:hAnsi="Arial" w:cs="Arial"/>
              </w:rPr>
            </w:pPr>
            <w:r w:rsidRPr="006306C2">
              <w:rPr>
                <w:rFonts w:ascii="Arial" w:hAnsi="Arial" w:cs="Arial"/>
              </w:rPr>
              <w:t>15</w:t>
            </w:r>
          </w:p>
        </w:tc>
        <w:tc>
          <w:tcPr>
            <w:tcW w:w="2265" w:type="dxa"/>
          </w:tcPr>
          <w:p w14:paraId="0B34CD76" w14:textId="77777777" w:rsidR="001A3A51" w:rsidRPr="006306C2" w:rsidRDefault="001A3A51" w:rsidP="001F7B7B">
            <w:pPr>
              <w:jc w:val="center"/>
              <w:rPr>
                <w:rFonts w:ascii="Arial" w:hAnsi="Arial" w:cs="Arial"/>
              </w:rPr>
            </w:pPr>
            <w:r w:rsidRPr="006306C2">
              <w:rPr>
                <w:rFonts w:ascii="Arial" w:hAnsi="Arial" w:cs="Arial"/>
              </w:rPr>
              <w:t>16</w:t>
            </w:r>
          </w:p>
        </w:tc>
        <w:tc>
          <w:tcPr>
            <w:tcW w:w="2265" w:type="dxa"/>
          </w:tcPr>
          <w:p w14:paraId="03BAE2C4" w14:textId="77777777" w:rsidR="001A3A51" w:rsidRPr="006306C2" w:rsidRDefault="001A3A51" w:rsidP="001F7B7B">
            <w:pPr>
              <w:jc w:val="center"/>
              <w:rPr>
                <w:rFonts w:ascii="Arial" w:hAnsi="Arial" w:cs="Arial"/>
              </w:rPr>
            </w:pPr>
            <w:r w:rsidRPr="006306C2">
              <w:rPr>
                <w:rFonts w:ascii="Arial" w:hAnsi="Arial" w:cs="Arial"/>
              </w:rPr>
              <w:t>16</w:t>
            </w:r>
          </w:p>
        </w:tc>
      </w:tr>
    </w:tbl>
    <w:p w14:paraId="3B5DB025" w14:textId="77777777" w:rsidR="001A3A51" w:rsidRPr="006306C2" w:rsidRDefault="001A3A51" w:rsidP="001A3A51">
      <w:pPr>
        <w:jc w:val="both"/>
        <w:rPr>
          <w:rFonts w:ascii="Arial" w:hAnsi="Arial" w:cs="Arial"/>
          <w:b/>
        </w:rPr>
      </w:pPr>
    </w:p>
    <w:p w14:paraId="143B4865" w14:textId="77777777" w:rsidR="001A3A51" w:rsidRPr="006306C2" w:rsidRDefault="001A3A51" w:rsidP="001A3A51">
      <w:pPr>
        <w:ind w:firstLine="708"/>
        <w:jc w:val="both"/>
        <w:rPr>
          <w:rFonts w:ascii="Arial" w:hAnsi="Arial" w:cs="Arial"/>
          <w:b/>
        </w:rPr>
      </w:pPr>
      <w:r w:rsidRPr="006306C2">
        <w:rPr>
          <w:rFonts w:ascii="Arial" w:hAnsi="Arial" w:cs="Arial"/>
          <w:b/>
        </w:rPr>
        <w:t>Aktivnost A105102  Subvencije u poljoprivredi</w:t>
      </w:r>
    </w:p>
    <w:p w14:paraId="41551313" w14:textId="77777777" w:rsidR="001A3A51" w:rsidRPr="006306C2" w:rsidRDefault="001A3A51" w:rsidP="001A3A51">
      <w:pPr>
        <w:rPr>
          <w:rFonts w:ascii="Arial" w:hAnsi="Arial" w:cs="Arial"/>
          <w:bCs/>
          <w:color w:val="000000" w:themeColor="text1"/>
        </w:rPr>
      </w:pPr>
      <w:r w:rsidRPr="006306C2">
        <w:rPr>
          <w:rFonts w:ascii="Arial" w:hAnsi="Arial" w:cs="Arial"/>
          <w:bCs/>
        </w:rPr>
        <w:t>Sredstva za subvencije u poljoprivredi osiguravaju se u iznosu od  2.000,00 € u 202</w:t>
      </w:r>
      <w:r>
        <w:rPr>
          <w:rFonts w:ascii="Arial" w:hAnsi="Arial" w:cs="Arial"/>
          <w:bCs/>
        </w:rPr>
        <w:t>6</w:t>
      </w:r>
      <w:r w:rsidRPr="006306C2">
        <w:rPr>
          <w:rFonts w:ascii="Arial" w:hAnsi="Arial" w:cs="Arial"/>
          <w:bCs/>
        </w:rPr>
        <w:t xml:space="preserve">. godini.  </w:t>
      </w:r>
    </w:p>
    <w:p w14:paraId="77C98535" w14:textId="77777777" w:rsidR="001A3A51" w:rsidRPr="006306C2" w:rsidRDefault="001A3A51" w:rsidP="001A3A51">
      <w:pPr>
        <w:rPr>
          <w:rFonts w:ascii="Arial" w:hAnsi="Arial" w:cs="Arial"/>
        </w:rPr>
      </w:pPr>
      <w:r w:rsidRPr="006306C2">
        <w:rPr>
          <w:rFonts w:ascii="Arial" w:hAnsi="Arial" w:cs="Arial"/>
        </w:rPr>
        <w:t>Sredstva za subvencioniranje osiguravaju se za:</w:t>
      </w:r>
    </w:p>
    <w:p w14:paraId="09084322" w14:textId="77777777" w:rsidR="001A3A51" w:rsidRPr="006306C2" w:rsidRDefault="001A3A51" w:rsidP="001A3A51">
      <w:pPr>
        <w:rPr>
          <w:rFonts w:ascii="Arial" w:hAnsi="Arial" w:cs="Arial"/>
        </w:rPr>
      </w:pPr>
      <w:r w:rsidRPr="006306C2">
        <w:rPr>
          <w:rFonts w:ascii="Arial" w:hAnsi="Arial" w:cs="Arial"/>
        </w:rPr>
        <w:t xml:space="preserve">-UO krava, čiji su vlasnici s prebivalištem na područja Grada, a prema dostavljenim izvješćima  Veterinarskih stanica o provedenom broju umjetnog osjemenjivanja u određenom mjesecu u godini, a subvencija iznosi 100%- tržišne cijene UO,  </w:t>
      </w:r>
    </w:p>
    <w:p w14:paraId="1D043304" w14:textId="77777777" w:rsidR="001A3A51" w:rsidRPr="006306C2" w:rsidRDefault="001A3A51" w:rsidP="001A3A51">
      <w:pPr>
        <w:rPr>
          <w:rFonts w:ascii="Arial" w:hAnsi="Arial" w:cs="Arial"/>
        </w:rPr>
      </w:pPr>
      <w:r w:rsidRPr="006306C2">
        <w:rPr>
          <w:rFonts w:ascii="Arial" w:hAnsi="Arial" w:cs="Arial"/>
        </w:rPr>
        <w:t xml:space="preserve">-UO krmača, čiji su vlasnici s prebivalištem na području Grada, a prema dostavljenim izvješćima Veterinarskih stanica o provedenom broju umjetnog osjemenjivanja u određenom mjesecu u godini.   </w:t>
      </w:r>
    </w:p>
    <w:p w14:paraId="4525D4C1" w14:textId="77777777" w:rsidR="001A3A51" w:rsidRPr="006306C2" w:rsidRDefault="001A3A51" w:rsidP="001A3A51">
      <w:pPr>
        <w:rPr>
          <w:rFonts w:ascii="Arial" w:hAnsi="Arial" w:cs="Arial"/>
        </w:rPr>
      </w:pPr>
      <w:r w:rsidRPr="006306C2">
        <w:rPr>
          <w:rFonts w:ascii="Arial" w:hAnsi="Arial" w:cs="Arial"/>
          <w:bCs/>
        </w:rPr>
        <w:t>U projekcijama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projicira se iznos </w:t>
      </w:r>
      <w:r w:rsidRPr="00876FD4">
        <w:rPr>
          <w:rFonts w:ascii="Arial" w:hAnsi="Arial" w:cs="Arial"/>
          <w:bCs/>
        </w:rPr>
        <w:t>od 25.000,00 € na</w:t>
      </w:r>
      <w:r w:rsidRPr="006306C2">
        <w:rPr>
          <w:rFonts w:ascii="Arial" w:hAnsi="Arial" w:cs="Arial"/>
          <w:bCs/>
        </w:rPr>
        <w:t xml:space="preserve"> razini pojedine godine</w:t>
      </w:r>
      <w:r>
        <w:rPr>
          <w:rFonts w:ascii="Arial" w:hAnsi="Arial" w:cs="Arial"/>
          <w:bCs/>
        </w:rPr>
        <w:t>.</w:t>
      </w:r>
    </w:p>
    <w:p w14:paraId="575FC1B6" w14:textId="77777777" w:rsidR="001A3A51" w:rsidRPr="006306C2" w:rsidRDefault="001A3A51" w:rsidP="001A3A51">
      <w:pPr>
        <w:rPr>
          <w:rFonts w:ascii="Arial" w:hAnsi="Arial" w:cs="Arial"/>
        </w:rPr>
      </w:pPr>
    </w:p>
    <w:p w14:paraId="0F97358B" w14:textId="77777777" w:rsidR="001A3A51" w:rsidRPr="006306C2" w:rsidRDefault="001A3A51" w:rsidP="001A3A51">
      <w:pPr>
        <w:rPr>
          <w:rFonts w:ascii="Arial" w:hAnsi="Arial" w:cs="Arial"/>
        </w:rPr>
      </w:pPr>
      <w:r w:rsidRPr="006306C2">
        <w:rPr>
          <w:rFonts w:ascii="Arial" w:hAnsi="Arial" w:cs="Arial"/>
        </w:rPr>
        <w:t xml:space="preserve">Pokazatelj rezultata: broj UO krava i krmača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35405C30" w14:textId="77777777" w:rsidTr="001F7B7B">
        <w:trPr>
          <w:trHeight w:val="264"/>
        </w:trPr>
        <w:tc>
          <w:tcPr>
            <w:tcW w:w="2265" w:type="dxa"/>
            <w:vMerge w:val="restart"/>
          </w:tcPr>
          <w:p w14:paraId="36EDC17B"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5A24570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3F2CD050" w14:textId="77777777" w:rsidR="001A3A51" w:rsidRPr="006306C2" w:rsidRDefault="001A3A51" w:rsidP="001F7B7B">
            <w:pPr>
              <w:jc w:val="center"/>
              <w:rPr>
                <w:rFonts w:ascii="Arial" w:hAnsi="Arial" w:cs="Arial"/>
              </w:rPr>
            </w:pPr>
            <w:r w:rsidRPr="006306C2">
              <w:rPr>
                <w:rFonts w:ascii="Arial" w:hAnsi="Arial" w:cs="Arial"/>
              </w:rPr>
              <w:t xml:space="preserve">Ciljana vrijednost pokazatelja rezultata </w:t>
            </w:r>
          </w:p>
        </w:tc>
      </w:tr>
      <w:tr w:rsidR="001A3A51" w:rsidRPr="006306C2" w14:paraId="1E274988" w14:textId="77777777" w:rsidTr="001F7B7B">
        <w:trPr>
          <w:trHeight w:val="324"/>
        </w:trPr>
        <w:tc>
          <w:tcPr>
            <w:tcW w:w="2265" w:type="dxa"/>
            <w:vMerge/>
          </w:tcPr>
          <w:p w14:paraId="011D7016" w14:textId="77777777" w:rsidR="001A3A51" w:rsidRPr="006306C2" w:rsidRDefault="001A3A51" w:rsidP="001F7B7B">
            <w:pPr>
              <w:jc w:val="center"/>
              <w:rPr>
                <w:rFonts w:ascii="Arial" w:hAnsi="Arial" w:cs="Arial"/>
              </w:rPr>
            </w:pPr>
          </w:p>
        </w:tc>
        <w:tc>
          <w:tcPr>
            <w:tcW w:w="2265" w:type="dxa"/>
            <w:vAlign w:val="center"/>
          </w:tcPr>
          <w:p w14:paraId="6161BCE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7D97E91D"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7D6FFF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201273F" w14:textId="77777777" w:rsidTr="001F7B7B">
        <w:tc>
          <w:tcPr>
            <w:tcW w:w="2265" w:type="dxa"/>
          </w:tcPr>
          <w:p w14:paraId="643C97DB" w14:textId="77777777" w:rsidR="001A3A51" w:rsidRPr="003469FF" w:rsidRDefault="001A3A51" w:rsidP="001F7B7B">
            <w:pPr>
              <w:jc w:val="center"/>
              <w:rPr>
                <w:rFonts w:ascii="Arial" w:hAnsi="Arial" w:cs="Arial"/>
                <w:color w:val="FF0000"/>
              </w:rPr>
            </w:pPr>
            <w:r w:rsidRPr="003469FF">
              <w:rPr>
                <w:rFonts w:ascii="Arial" w:hAnsi="Arial" w:cs="Arial"/>
              </w:rPr>
              <w:t>5</w:t>
            </w:r>
          </w:p>
        </w:tc>
        <w:tc>
          <w:tcPr>
            <w:tcW w:w="2265" w:type="dxa"/>
          </w:tcPr>
          <w:p w14:paraId="039AA845" w14:textId="77777777" w:rsidR="001A3A51" w:rsidRPr="003469FF" w:rsidRDefault="001A3A51" w:rsidP="001F7B7B">
            <w:pPr>
              <w:jc w:val="center"/>
              <w:rPr>
                <w:rFonts w:ascii="Arial" w:hAnsi="Arial" w:cs="Arial"/>
                <w:color w:val="FF0000"/>
              </w:rPr>
            </w:pPr>
            <w:r w:rsidRPr="003469FF">
              <w:rPr>
                <w:rFonts w:ascii="Arial" w:hAnsi="Arial" w:cs="Arial"/>
              </w:rPr>
              <w:t>5</w:t>
            </w:r>
          </w:p>
        </w:tc>
        <w:tc>
          <w:tcPr>
            <w:tcW w:w="2265" w:type="dxa"/>
          </w:tcPr>
          <w:p w14:paraId="5F360E45" w14:textId="77777777" w:rsidR="001A3A51" w:rsidRPr="003469FF" w:rsidRDefault="001A3A51" w:rsidP="001F7B7B">
            <w:pPr>
              <w:jc w:val="center"/>
              <w:rPr>
                <w:rFonts w:ascii="Arial" w:hAnsi="Arial" w:cs="Arial"/>
              </w:rPr>
            </w:pPr>
            <w:r w:rsidRPr="003469FF">
              <w:rPr>
                <w:rFonts w:ascii="Arial" w:hAnsi="Arial" w:cs="Arial"/>
              </w:rPr>
              <w:t>5</w:t>
            </w:r>
          </w:p>
        </w:tc>
        <w:tc>
          <w:tcPr>
            <w:tcW w:w="2265" w:type="dxa"/>
          </w:tcPr>
          <w:p w14:paraId="37CE578A" w14:textId="77777777" w:rsidR="001A3A51" w:rsidRPr="003469FF" w:rsidRDefault="001A3A51" w:rsidP="001F7B7B">
            <w:pPr>
              <w:jc w:val="center"/>
              <w:rPr>
                <w:rFonts w:ascii="Arial" w:hAnsi="Arial" w:cs="Arial"/>
              </w:rPr>
            </w:pPr>
            <w:r w:rsidRPr="003469FF">
              <w:rPr>
                <w:rFonts w:ascii="Arial" w:hAnsi="Arial" w:cs="Arial"/>
              </w:rPr>
              <w:t>5</w:t>
            </w:r>
          </w:p>
        </w:tc>
      </w:tr>
    </w:tbl>
    <w:p w14:paraId="014B54C3" w14:textId="77777777" w:rsidR="001A3A51" w:rsidRPr="006306C2" w:rsidRDefault="001A3A51" w:rsidP="001A3A51">
      <w:pPr>
        <w:jc w:val="both"/>
        <w:rPr>
          <w:rFonts w:ascii="Arial" w:hAnsi="Arial" w:cs="Arial"/>
          <w:b/>
        </w:rPr>
      </w:pPr>
    </w:p>
    <w:p w14:paraId="41FF6B26" w14:textId="77777777" w:rsidR="001A3A51" w:rsidRPr="006306C2" w:rsidRDefault="001A3A51" w:rsidP="001A3A51">
      <w:pPr>
        <w:jc w:val="both"/>
        <w:rPr>
          <w:rFonts w:ascii="Arial" w:hAnsi="Arial" w:cs="Arial"/>
          <w:b/>
        </w:rPr>
      </w:pPr>
      <w:r w:rsidRPr="006306C2">
        <w:rPr>
          <w:rFonts w:ascii="Arial" w:hAnsi="Arial" w:cs="Arial"/>
          <w:b/>
        </w:rPr>
        <w:t xml:space="preserve">Program 1052  HUMANITARNE UDRUGE </w:t>
      </w:r>
    </w:p>
    <w:tbl>
      <w:tblPr>
        <w:tblStyle w:val="Reetkatablice"/>
        <w:tblW w:w="0" w:type="auto"/>
        <w:tblLook w:val="04A0" w:firstRow="1" w:lastRow="0" w:firstColumn="1" w:lastColumn="0" w:noHBand="0" w:noVBand="1"/>
      </w:tblPr>
      <w:tblGrid>
        <w:gridCol w:w="3020"/>
        <w:gridCol w:w="3020"/>
        <w:gridCol w:w="3020"/>
      </w:tblGrid>
      <w:tr w:rsidR="001A3A51" w:rsidRPr="006306C2" w14:paraId="58E2777A" w14:textId="77777777" w:rsidTr="001F7B7B">
        <w:trPr>
          <w:trHeight w:val="411"/>
        </w:trPr>
        <w:tc>
          <w:tcPr>
            <w:tcW w:w="3020" w:type="dxa"/>
            <w:vAlign w:val="center"/>
          </w:tcPr>
          <w:p w14:paraId="7EBE650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69363DD7"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60EF56D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1348F3F" w14:textId="77777777" w:rsidTr="001F7B7B">
        <w:tc>
          <w:tcPr>
            <w:tcW w:w="3020" w:type="dxa"/>
            <w:vAlign w:val="center"/>
          </w:tcPr>
          <w:p w14:paraId="030E5E36" w14:textId="77777777" w:rsidR="001A3A51" w:rsidRPr="006306C2" w:rsidRDefault="001A3A51" w:rsidP="001F7B7B">
            <w:pPr>
              <w:jc w:val="center"/>
              <w:rPr>
                <w:rFonts w:ascii="Arial" w:hAnsi="Arial" w:cs="Arial"/>
              </w:rPr>
            </w:pPr>
            <w:r w:rsidRPr="006306C2">
              <w:rPr>
                <w:rFonts w:ascii="Arial" w:hAnsi="Arial" w:cs="Arial"/>
              </w:rPr>
              <w:t>1</w:t>
            </w:r>
            <w:r>
              <w:rPr>
                <w:rFonts w:ascii="Arial" w:hAnsi="Arial" w:cs="Arial"/>
              </w:rPr>
              <w:t>30.000</w:t>
            </w:r>
            <w:r w:rsidRPr="006306C2">
              <w:rPr>
                <w:rFonts w:ascii="Arial" w:hAnsi="Arial" w:cs="Arial"/>
              </w:rPr>
              <w:t>,00</w:t>
            </w:r>
          </w:p>
        </w:tc>
        <w:tc>
          <w:tcPr>
            <w:tcW w:w="3020" w:type="dxa"/>
            <w:vAlign w:val="center"/>
          </w:tcPr>
          <w:p w14:paraId="5940FDC1" w14:textId="77777777" w:rsidR="001A3A51" w:rsidRPr="00EB2A40" w:rsidRDefault="001A3A51" w:rsidP="001F7B7B">
            <w:pPr>
              <w:jc w:val="center"/>
              <w:rPr>
                <w:rFonts w:ascii="Arial" w:hAnsi="Arial" w:cs="Arial"/>
              </w:rPr>
            </w:pPr>
            <w:r w:rsidRPr="00EB2A40">
              <w:rPr>
                <w:rFonts w:ascii="Arial" w:hAnsi="Arial" w:cs="Arial"/>
              </w:rPr>
              <w:t>130.000,00</w:t>
            </w:r>
          </w:p>
        </w:tc>
        <w:tc>
          <w:tcPr>
            <w:tcW w:w="3020" w:type="dxa"/>
            <w:vAlign w:val="center"/>
          </w:tcPr>
          <w:p w14:paraId="2D53C18A" w14:textId="77777777" w:rsidR="001A3A51" w:rsidRPr="003D55F9" w:rsidRDefault="001A3A51" w:rsidP="001F7B7B">
            <w:pPr>
              <w:jc w:val="center"/>
              <w:rPr>
                <w:rFonts w:ascii="Arial" w:hAnsi="Arial" w:cs="Arial"/>
                <w:highlight w:val="yellow"/>
              </w:rPr>
            </w:pPr>
            <w:r w:rsidRPr="001F1FBD">
              <w:rPr>
                <w:rFonts w:ascii="Arial" w:hAnsi="Arial" w:cs="Arial"/>
              </w:rPr>
              <w:t>130.000,00</w:t>
            </w:r>
          </w:p>
        </w:tc>
      </w:tr>
    </w:tbl>
    <w:p w14:paraId="58681BA2" w14:textId="77777777" w:rsidR="001A3A51" w:rsidRDefault="001A3A51" w:rsidP="001A3A51">
      <w:pPr>
        <w:jc w:val="both"/>
        <w:rPr>
          <w:rFonts w:ascii="Arial" w:hAnsi="Arial" w:cs="Arial"/>
        </w:rPr>
      </w:pPr>
    </w:p>
    <w:p w14:paraId="2CF8F517" w14:textId="77777777" w:rsidR="001A3A51" w:rsidRPr="00E84A76" w:rsidRDefault="001A3A51" w:rsidP="001A3A51">
      <w:pPr>
        <w:jc w:val="both"/>
        <w:rPr>
          <w:rFonts w:ascii="Arial" w:hAnsi="Arial" w:cs="Arial"/>
          <w:b/>
          <w:bCs/>
        </w:rPr>
      </w:pPr>
      <w:r w:rsidRPr="00E84A76">
        <w:rPr>
          <w:rFonts w:ascii="Arial" w:hAnsi="Arial" w:cs="Arial"/>
          <w:b/>
          <w:bCs/>
        </w:rPr>
        <w:t>Zakonska osnova:</w:t>
      </w:r>
    </w:p>
    <w:p w14:paraId="65DF2D20" w14:textId="77777777" w:rsidR="001A3A51" w:rsidRPr="006306C2" w:rsidRDefault="001A3A51" w:rsidP="001A3A51">
      <w:pPr>
        <w:jc w:val="both"/>
        <w:rPr>
          <w:rFonts w:ascii="Arial" w:hAnsi="Arial" w:cs="Arial"/>
          <w:color w:val="000000" w:themeColor="text1"/>
        </w:rPr>
      </w:pPr>
      <w:r w:rsidRPr="006306C2">
        <w:rPr>
          <w:rFonts w:ascii="Arial" w:hAnsi="Arial" w:cs="Arial"/>
        </w:rPr>
        <w:t xml:space="preserve">Zakon o lokalnoj i područnoj (regionalnoj) samoupravi </w:t>
      </w:r>
    </w:p>
    <w:p w14:paraId="3DD30030" w14:textId="77777777" w:rsidR="001A3A51" w:rsidRPr="006306C2" w:rsidRDefault="001A3A51" w:rsidP="001A3A51">
      <w:pPr>
        <w:jc w:val="both"/>
        <w:rPr>
          <w:rFonts w:ascii="Arial" w:hAnsi="Arial" w:cs="Arial"/>
        </w:rPr>
      </w:pPr>
      <w:r w:rsidRPr="006306C2">
        <w:rPr>
          <w:rFonts w:ascii="Arial" w:hAnsi="Arial" w:cs="Arial"/>
        </w:rPr>
        <w:t xml:space="preserve">Zakon o Hrvatskom </w:t>
      </w:r>
      <w:r>
        <w:rPr>
          <w:rFonts w:ascii="Arial" w:hAnsi="Arial" w:cs="Arial"/>
        </w:rPr>
        <w:t>C</w:t>
      </w:r>
      <w:r w:rsidRPr="006306C2">
        <w:rPr>
          <w:rFonts w:ascii="Arial" w:hAnsi="Arial" w:cs="Arial"/>
        </w:rPr>
        <w:t xml:space="preserve">rvenom križu  </w:t>
      </w:r>
    </w:p>
    <w:p w14:paraId="62BB09ED" w14:textId="77777777" w:rsidR="001A3A51" w:rsidRPr="006306C2" w:rsidRDefault="001A3A51" w:rsidP="001A3A51">
      <w:pPr>
        <w:jc w:val="both"/>
        <w:rPr>
          <w:rFonts w:ascii="Arial" w:hAnsi="Arial" w:cs="Arial"/>
        </w:rPr>
      </w:pPr>
      <w:r w:rsidRPr="006306C2">
        <w:rPr>
          <w:rFonts w:ascii="Arial" w:hAnsi="Arial" w:cs="Arial"/>
        </w:rPr>
        <w:t xml:space="preserve">Pravilnik o načinu plaćanja sredstava iz prihoda jedinice lokalne i područne (regionalne) samouprave za rad ustrojstvenih oblika Hrvatskog crvenog križa     </w:t>
      </w:r>
    </w:p>
    <w:p w14:paraId="3C78B6CB" w14:textId="77777777" w:rsidR="001A3A51" w:rsidRPr="006306C2" w:rsidRDefault="001A3A51" w:rsidP="001A3A51">
      <w:pPr>
        <w:jc w:val="both"/>
        <w:rPr>
          <w:rFonts w:ascii="Arial" w:hAnsi="Arial" w:cs="Arial"/>
        </w:rPr>
      </w:pPr>
      <w:r w:rsidRPr="006306C2">
        <w:rPr>
          <w:rFonts w:ascii="Arial" w:hAnsi="Arial" w:cs="Arial"/>
        </w:rPr>
        <w:t xml:space="preserve">Zakon o udrugama </w:t>
      </w:r>
    </w:p>
    <w:p w14:paraId="7E096096" w14:textId="77777777" w:rsidR="001A3A51" w:rsidRPr="006306C2" w:rsidRDefault="001A3A51" w:rsidP="001A3A51">
      <w:pPr>
        <w:jc w:val="both"/>
        <w:rPr>
          <w:rFonts w:ascii="Arial" w:hAnsi="Arial" w:cs="Arial"/>
        </w:rPr>
      </w:pPr>
      <w:r w:rsidRPr="006306C2">
        <w:rPr>
          <w:rFonts w:ascii="Arial" w:hAnsi="Arial" w:cs="Arial"/>
        </w:rPr>
        <w:t xml:space="preserve">Zakon o ustanovama </w:t>
      </w:r>
    </w:p>
    <w:p w14:paraId="48CB4856" w14:textId="77777777" w:rsidR="001A3A51" w:rsidRPr="006306C2" w:rsidRDefault="001A3A51" w:rsidP="001A3A51">
      <w:pPr>
        <w:jc w:val="both"/>
        <w:rPr>
          <w:rFonts w:ascii="Arial" w:hAnsi="Arial" w:cs="Arial"/>
        </w:rPr>
      </w:pPr>
    </w:p>
    <w:p w14:paraId="39A2F02C" w14:textId="77777777" w:rsidR="001A3A51" w:rsidRPr="006306C2" w:rsidRDefault="001A3A51" w:rsidP="001A3A51">
      <w:pPr>
        <w:jc w:val="both"/>
        <w:rPr>
          <w:rFonts w:ascii="Arial" w:hAnsi="Arial" w:cs="Arial"/>
        </w:rPr>
      </w:pPr>
      <w:r w:rsidRPr="006306C2">
        <w:rPr>
          <w:rFonts w:ascii="Arial" w:hAnsi="Arial" w:cs="Arial"/>
        </w:rPr>
        <w:t>Ovim programom osiguravaju se sredstva za redovitu djelatnost Gradskog društva Hrvatskog Crvenog križa Samobor i Caritasa Zagrebačke nadbiskupije.</w:t>
      </w:r>
    </w:p>
    <w:p w14:paraId="3AE49529" w14:textId="77777777" w:rsidR="001A3A51" w:rsidRPr="006306C2" w:rsidRDefault="001A3A51" w:rsidP="001A3A51">
      <w:pPr>
        <w:jc w:val="both"/>
        <w:rPr>
          <w:rFonts w:ascii="Arial" w:hAnsi="Arial" w:cs="Arial"/>
        </w:rPr>
      </w:pPr>
    </w:p>
    <w:p w14:paraId="6E3B232E" w14:textId="77777777" w:rsidR="001A3A51" w:rsidRPr="006306C2" w:rsidRDefault="001A3A51" w:rsidP="001A3A51">
      <w:pPr>
        <w:jc w:val="both"/>
        <w:rPr>
          <w:rFonts w:ascii="Arial" w:hAnsi="Arial" w:cs="Arial"/>
        </w:rPr>
      </w:pPr>
      <w:r w:rsidRPr="006306C2">
        <w:rPr>
          <w:rFonts w:ascii="Arial" w:hAnsi="Arial" w:cs="Arial"/>
        </w:rPr>
        <w:t>Cilj programa:</w:t>
      </w:r>
    </w:p>
    <w:p w14:paraId="6DC17B04" w14:textId="570BAA35" w:rsidR="001A3A51" w:rsidRPr="006306C2" w:rsidRDefault="001A3A51" w:rsidP="001A3A51">
      <w:pPr>
        <w:jc w:val="both"/>
        <w:rPr>
          <w:rFonts w:ascii="Arial" w:hAnsi="Arial" w:cs="Arial"/>
        </w:rPr>
      </w:pPr>
      <w:r w:rsidRPr="006306C2">
        <w:rPr>
          <w:rFonts w:ascii="Arial" w:hAnsi="Arial" w:cs="Arial"/>
        </w:rPr>
        <w:t>Provođenje redovnih djelatnosti Crvenog križa i Caritasa e kao i osiguranje kontinuiranog rada ovih humanitarnih udruga.</w:t>
      </w:r>
    </w:p>
    <w:p w14:paraId="32994A74" w14:textId="77777777" w:rsidR="001A3A51" w:rsidRPr="006306C2" w:rsidRDefault="001A3A51" w:rsidP="001A3A51">
      <w:pPr>
        <w:ind w:firstLine="708"/>
        <w:jc w:val="both"/>
        <w:rPr>
          <w:rFonts w:ascii="Arial" w:hAnsi="Arial" w:cs="Arial"/>
          <w:b/>
        </w:rPr>
      </w:pPr>
    </w:p>
    <w:p w14:paraId="3DCA23AD"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A105201 Sufinanciranje redovne djelatnosti Crvenog križa i Caritasa </w:t>
      </w:r>
    </w:p>
    <w:p w14:paraId="0EC76E08" w14:textId="77777777" w:rsidR="001A3A51" w:rsidRPr="006306C2" w:rsidRDefault="001A3A51" w:rsidP="001A3A51">
      <w:pPr>
        <w:jc w:val="both"/>
        <w:rPr>
          <w:rFonts w:ascii="Arial" w:hAnsi="Arial" w:cs="Arial"/>
          <w:bCs/>
        </w:rPr>
      </w:pPr>
      <w:r w:rsidRPr="006306C2">
        <w:rPr>
          <w:rFonts w:ascii="Arial" w:hAnsi="Arial" w:cs="Arial"/>
          <w:bCs/>
        </w:rPr>
        <w:t>Predviđena sredstva za ovu aktivnost osiguravaju se u proračunom za 202</w:t>
      </w:r>
      <w:r>
        <w:rPr>
          <w:rFonts w:ascii="Arial" w:hAnsi="Arial" w:cs="Arial"/>
          <w:bCs/>
        </w:rPr>
        <w:t>6</w:t>
      </w:r>
      <w:r w:rsidRPr="006306C2">
        <w:rPr>
          <w:rFonts w:ascii="Arial" w:hAnsi="Arial" w:cs="Arial"/>
          <w:bCs/>
        </w:rPr>
        <w:t>. godinu u  iznosu od 1</w:t>
      </w:r>
      <w:r>
        <w:rPr>
          <w:rFonts w:ascii="Arial" w:hAnsi="Arial" w:cs="Arial"/>
          <w:bCs/>
        </w:rPr>
        <w:t>30.0</w:t>
      </w:r>
      <w:r w:rsidRPr="006306C2">
        <w:rPr>
          <w:rFonts w:ascii="Arial" w:hAnsi="Arial" w:cs="Arial"/>
          <w:bCs/>
        </w:rPr>
        <w:t>00,00 €.</w:t>
      </w:r>
    </w:p>
    <w:p w14:paraId="13D4D5A4" w14:textId="77777777" w:rsidR="001A3A51" w:rsidRPr="006306C2" w:rsidRDefault="001A3A51" w:rsidP="001A3A51">
      <w:pPr>
        <w:jc w:val="both"/>
        <w:rPr>
          <w:rFonts w:ascii="Arial" w:hAnsi="Arial" w:cs="Arial"/>
          <w:bCs/>
          <w:color w:val="000000" w:themeColor="text1"/>
        </w:rPr>
      </w:pPr>
      <w:r w:rsidRPr="006306C2">
        <w:rPr>
          <w:rFonts w:ascii="Arial" w:hAnsi="Arial" w:cs="Arial"/>
          <w:bCs/>
        </w:rPr>
        <w:t>U projekcijama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projicira se iznos  </w:t>
      </w:r>
      <w:r w:rsidRPr="001F1FBD">
        <w:rPr>
          <w:rFonts w:ascii="Arial" w:hAnsi="Arial" w:cs="Arial"/>
          <w:bCs/>
        </w:rPr>
        <w:t>od 130.000,000 €  na razini</w:t>
      </w:r>
      <w:r w:rsidRPr="006306C2">
        <w:rPr>
          <w:rFonts w:ascii="Arial" w:hAnsi="Arial" w:cs="Arial"/>
          <w:bCs/>
        </w:rPr>
        <w:t xml:space="preserve"> pojedine godine. </w:t>
      </w:r>
    </w:p>
    <w:p w14:paraId="6714B8E9" w14:textId="77777777" w:rsidR="001A3A51" w:rsidRPr="006306C2" w:rsidRDefault="001A3A51" w:rsidP="001A3A51">
      <w:pPr>
        <w:jc w:val="both"/>
        <w:rPr>
          <w:rFonts w:ascii="Arial" w:hAnsi="Arial" w:cs="Arial"/>
          <w:bCs/>
        </w:rPr>
      </w:pPr>
      <w:r w:rsidRPr="006306C2">
        <w:rPr>
          <w:rFonts w:ascii="Arial" w:hAnsi="Arial" w:cs="Arial"/>
          <w:bCs/>
        </w:rPr>
        <w:t>Za 202</w:t>
      </w:r>
      <w:r>
        <w:rPr>
          <w:rFonts w:ascii="Arial" w:hAnsi="Arial" w:cs="Arial"/>
          <w:bCs/>
        </w:rPr>
        <w:t>6</w:t>
      </w:r>
      <w:r w:rsidRPr="006306C2">
        <w:rPr>
          <w:rFonts w:ascii="Arial" w:hAnsi="Arial" w:cs="Arial"/>
          <w:bCs/>
        </w:rPr>
        <w:t>. godinu sredstva su osigurana:</w:t>
      </w:r>
    </w:p>
    <w:p w14:paraId="2106B5A9" w14:textId="77777777" w:rsidR="001A3A51" w:rsidRPr="006306C2" w:rsidRDefault="001A3A51" w:rsidP="001A3A51">
      <w:pPr>
        <w:jc w:val="both"/>
        <w:rPr>
          <w:rFonts w:ascii="Arial" w:hAnsi="Arial" w:cs="Arial"/>
          <w:bCs/>
        </w:rPr>
      </w:pPr>
      <w:r w:rsidRPr="006306C2">
        <w:rPr>
          <w:rFonts w:ascii="Arial" w:hAnsi="Arial" w:cs="Arial"/>
          <w:bCs/>
        </w:rPr>
        <w:t xml:space="preserve">-Za Crveni križ </w:t>
      </w:r>
      <w:r>
        <w:rPr>
          <w:rFonts w:ascii="Arial" w:hAnsi="Arial" w:cs="Arial"/>
          <w:bCs/>
        </w:rPr>
        <w:t>125.0</w:t>
      </w:r>
      <w:r w:rsidRPr="006306C2">
        <w:rPr>
          <w:rFonts w:ascii="Arial" w:hAnsi="Arial" w:cs="Arial"/>
          <w:bCs/>
        </w:rPr>
        <w:t xml:space="preserve">00,00 €  </w:t>
      </w:r>
    </w:p>
    <w:p w14:paraId="1973E745" w14:textId="7ED5563C" w:rsidR="001A3A51" w:rsidRPr="006306C2" w:rsidRDefault="001A3A51" w:rsidP="001A3A51">
      <w:pPr>
        <w:jc w:val="both"/>
        <w:rPr>
          <w:rFonts w:ascii="Arial" w:hAnsi="Arial" w:cs="Arial"/>
          <w:bCs/>
        </w:rPr>
      </w:pPr>
      <w:r w:rsidRPr="006306C2">
        <w:rPr>
          <w:rFonts w:ascii="Arial" w:hAnsi="Arial" w:cs="Arial"/>
          <w:bCs/>
        </w:rPr>
        <w:t xml:space="preserve">-Caritas zagrebačke </w:t>
      </w:r>
      <w:r w:rsidR="00FF5217">
        <w:rPr>
          <w:rFonts w:ascii="Arial" w:hAnsi="Arial" w:cs="Arial"/>
          <w:bCs/>
        </w:rPr>
        <w:t>nadbiskupije</w:t>
      </w:r>
      <w:r w:rsidRPr="006306C2">
        <w:rPr>
          <w:rFonts w:ascii="Arial" w:hAnsi="Arial" w:cs="Arial"/>
          <w:bCs/>
        </w:rPr>
        <w:t xml:space="preserve"> </w:t>
      </w:r>
      <w:r>
        <w:rPr>
          <w:rFonts w:ascii="Arial" w:hAnsi="Arial" w:cs="Arial"/>
          <w:bCs/>
        </w:rPr>
        <w:t>5</w:t>
      </w:r>
      <w:r w:rsidRPr="006306C2">
        <w:rPr>
          <w:rFonts w:ascii="Arial" w:hAnsi="Arial" w:cs="Arial"/>
          <w:bCs/>
        </w:rPr>
        <w:t xml:space="preserve">.000,00 €. </w:t>
      </w:r>
    </w:p>
    <w:p w14:paraId="0E7BF180" w14:textId="77777777" w:rsidR="001A3A51" w:rsidRPr="006306C2" w:rsidRDefault="001A3A51" w:rsidP="001A3A51">
      <w:pPr>
        <w:jc w:val="both"/>
        <w:rPr>
          <w:rFonts w:ascii="Arial" w:hAnsi="Arial" w:cs="Arial"/>
          <w:bCs/>
        </w:rPr>
      </w:pPr>
      <w:r w:rsidRPr="006306C2">
        <w:rPr>
          <w:rFonts w:ascii="Arial" w:hAnsi="Arial" w:cs="Arial"/>
          <w:bCs/>
        </w:rPr>
        <w:lastRenderedPageBreak/>
        <w:t>Zakonom i Pravilnikom je propisan način izračuna visine sredstava koju su jedinice lokalne i područne (regionalne) samouprave obvezne izdvajati iz svojih proračuna za financiranje sljedećih mjera Crvenog križa:</w:t>
      </w:r>
    </w:p>
    <w:p w14:paraId="43EC6E27" w14:textId="4A8295C9" w:rsidR="001A3A51" w:rsidRPr="006306C2" w:rsidRDefault="00FF5217" w:rsidP="001A3A51">
      <w:pPr>
        <w:jc w:val="both"/>
        <w:rPr>
          <w:rFonts w:ascii="Arial" w:hAnsi="Arial" w:cs="Arial"/>
          <w:bCs/>
        </w:rPr>
      </w:pPr>
      <w:r>
        <w:rPr>
          <w:rFonts w:ascii="Arial" w:hAnsi="Arial" w:cs="Arial"/>
          <w:bCs/>
        </w:rPr>
        <w:t>-</w:t>
      </w:r>
      <w:r w:rsidR="001A3A51" w:rsidRPr="006306C2">
        <w:rPr>
          <w:rFonts w:ascii="Arial" w:hAnsi="Arial" w:cs="Arial"/>
          <w:bCs/>
        </w:rPr>
        <w:t>Za rad i djelovanje Službe traženja,</w:t>
      </w:r>
      <w:r w:rsidR="001A3A51">
        <w:rPr>
          <w:rFonts w:ascii="Arial" w:hAnsi="Arial" w:cs="Arial"/>
          <w:bCs/>
        </w:rPr>
        <w:t xml:space="preserve"> </w:t>
      </w:r>
    </w:p>
    <w:p w14:paraId="604A9FEA" w14:textId="46374FA3" w:rsidR="001A3A51" w:rsidRPr="006306C2" w:rsidRDefault="001A3A51" w:rsidP="001A3A51">
      <w:pPr>
        <w:jc w:val="both"/>
        <w:rPr>
          <w:rFonts w:ascii="Arial" w:hAnsi="Arial" w:cs="Arial"/>
          <w:bCs/>
        </w:rPr>
      </w:pPr>
      <w:r w:rsidRPr="006306C2">
        <w:rPr>
          <w:rFonts w:ascii="Arial" w:hAnsi="Arial" w:cs="Arial"/>
          <w:bCs/>
        </w:rPr>
        <w:t xml:space="preserve">-Za javne ovlasti i redovne djelatnosti </w:t>
      </w:r>
      <w:r w:rsidRPr="004C0927">
        <w:rPr>
          <w:rFonts w:ascii="Arial" w:hAnsi="Arial" w:cs="Arial"/>
          <w:bCs/>
          <w:color w:val="EE0000"/>
        </w:rPr>
        <w:t xml:space="preserve"> </w:t>
      </w:r>
    </w:p>
    <w:p w14:paraId="29E5B45E" w14:textId="035DCDBA" w:rsidR="001A3A51" w:rsidRPr="006306C2" w:rsidRDefault="00FF5217" w:rsidP="001A3A51">
      <w:pPr>
        <w:jc w:val="both"/>
        <w:rPr>
          <w:rFonts w:ascii="Arial" w:hAnsi="Arial" w:cs="Arial"/>
          <w:bCs/>
        </w:rPr>
      </w:pPr>
      <w:r>
        <w:rPr>
          <w:rFonts w:ascii="Arial" w:hAnsi="Arial" w:cs="Arial"/>
          <w:bCs/>
        </w:rPr>
        <w:t>-</w:t>
      </w:r>
      <w:r w:rsidR="001A3A51" w:rsidRPr="006306C2">
        <w:rPr>
          <w:rFonts w:ascii="Arial" w:hAnsi="Arial" w:cs="Arial"/>
          <w:bCs/>
        </w:rPr>
        <w:t xml:space="preserve">Za ostale potrebe humanitarnog karaktera u skladu sa potrebama građana lokalne zajednice </w:t>
      </w:r>
      <w:r w:rsidR="001A3A51" w:rsidRPr="004C0927">
        <w:rPr>
          <w:rFonts w:ascii="Arial" w:hAnsi="Arial" w:cs="Arial"/>
          <w:bCs/>
          <w:color w:val="EE0000"/>
        </w:rPr>
        <w:t xml:space="preserve">   </w:t>
      </w:r>
    </w:p>
    <w:p w14:paraId="6C454440" w14:textId="77777777" w:rsidR="001A3A51" w:rsidRPr="006306C2" w:rsidRDefault="001A3A51" w:rsidP="001A3A51">
      <w:pPr>
        <w:jc w:val="both"/>
        <w:rPr>
          <w:rFonts w:ascii="Arial" w:hAnsi="Arial" w:cs="Arial"/>
          <w:b/>
        </w:rPr>
      </w:pPr>
    </w:p>
    <w:p w14:paraId="38583DBE" w14:textId="77777777" w:rsidR="001A3A51" w:rsidRPr="006306C2" w:rsidRDefault="001A3A51" w:rsidP="001A3A51">
      <w:pPr>
        <w:jc w:val="both"/>
        <w:rPr>
          <w:rFonts w:ascii="Arial" w:hAnsi="Arial" w:cs="Arial"/>
          <w:bCs/>
        </w:rPr>
      </w:pPr>
      <w:r w:rsidRPr="006306C2">
        <w:rPr>
          <w:rFonts w:ascii="Arial" w:hAnsi="Arial" w:cs="Arial"/>
          <w:bCs/>
        </w:rPr>
        <w:t>Pokazatelj rezultata: broj dobrovoljnih darivatelja  krvi s područja Grada</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724B9FF2" w14:textId="77777777" w:rsidTr="001F7B7B">
        <w:trPr>
          <w:trHeight w:val="264"/>
        </w:trPr>
        <w:tc>
          <w:tcPr>
            <w:tcW w:w="2265" w:type="dxa"/>
            <w:vMerge w:val="restart"/>
          </w:tcPr>
          <w:p w14:paraId="2C456A7B"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7E12BCF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2FE7FFC3"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6D50E3F6" w14:textId="77777777" w:rsidTr="001F7B7B">
        <w:trPr>
          <w:trHeight w:val="324"/>
        </w:trPr>
        <w:tc>
          <w:tcPr>
            <w:tcW w:w="2265" w:type="dxa"/>
            <w:vMerge/>
          </w:tcPr>
          <w:p w14:paraId="5A440B63" w14:textId="77777777" w:rsidR="001A3A51" w:rsidRPr="006306C2" w:rsidRDefault="001A3A51" w:rsidP="001F7B7B">
            <w:pPr>
              <w:jc w:val="center"/>
              <w:rPr>
                <w:rFonts w:ascii="Arial" w:hAnsi="Arial" w:cs="Arial"/>
              </w:rPr>
            </w:pPr>
          </w:p>
        </w:tc>
        <w:tc>
          <w:tcPr>
            <w:tcW w:w="2265" w:type="dxa"/>
            <w:vAlign w:val="center"/>
          </w:tcPr>
          <w:p w14:paraId="7F75B43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618EDD3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0C8AAE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F3851" w:rsidRPr="001F3851" w14:paraId="6DBFF5EF" w14:textId="77777777" w:rsidTr="001F7B7B">
        <w:tc>
          <w:tcPr>
            <w:tcW w:w="2265" w:type="dxa"/>
          </w:tcPr>
          <w:p w14:paraId="53464D3A" w14:textId="77777777" w:rsidR="001A3A51" w:rsidRPr="001F3851" w:rsidRDefault="001A3A51" w:rsidP="001F7B7B">
            <w:pPr>
              <w:jc w:val="center"/>
              <w:rPr>
                <w:rFonts w:ascii="Arial" w:hAnsi="Arial" w:cs="Arial"/>
              </w:rPr>
            </w:pPr>
            <w:r w:rsidRPr="001F3851">
              <w:rPr>
                <w:rFonts w:ascii="Arial" w:hAnsi="Arial" w:cs="Arial"/>
              </w:rPr>
              <w:t>270</w:t>
            </w:r>
          </w:p>
        </w:tc>
        <w:tc>
          <w:tcPr>
            <w:tcW w:w="2265" w:type="dxa"/>
          </w:tcPr>
          <w:p w14:paraId="4B0D8376" w14:textId="77777777" w:rsidR="001A3A51" w:rsidRPr="001F3851" w:rsidRDefault="001A3A51" w:rsidP="001F7B7B">
            <w:pPr>
              <w:jc w:val="center"/>
              <w:rPr>
                <w:rFonts w:ascii="Arial" w:hAnsi="Arial" w:cs="Arial"/>
              </w:rPr>
            </w:pPr>
            <w:r w:rsidRPr="001F3851">
              <w:rPr>
                <w:rFonts w:ascii="Arial" w:hAnsi="Arial" w:cs="Arial"/>
              </w:rPr>
              <w:t>270</w:t>
            </w:r>
          </w:p>
        </w:tc>
        <w:tc>
          <w:tcPr>
            <w:tcW w:w="2265" w:type="dxa"/>
          </w:tcPr>
          <w:p w14:paraId="60791417" w14:textId="77777777" w:rsidR="001A3A51" w:rsidRPr="001F3851" w:rsidRDefault="001A3A51" w:rsidP="001F7B7B">
            <w:pPr>
              <w:jc w:val="center"/>
              <w:rPr>
                <w:rFonts w:ascii="Arial" w:hAnsi="Arial" w:cs="Arial"/>
              </w:rPr>
            </w:pPr>
            <w:r w:rsidRPr="001F3851">
              <w:rPr>
                <w:rFonts w:ascii="Arial" w:hAnsi="Arial" w:cs="Arial"/>
              </w:rPr>
              <w:t>270</w:t>
            </w:r>
          </w:p>
        </w:tc>
        <w:tc>
          <w:tcPr>
            <w:tcW w:w="2265" w:type="dxa"/>
          </w:tcPr>
          <w:p w14:paraId="2004A879" w14:textId="77777777" w:rsidR="001A3A51" w:rsidRPr="001F3851" w:rsidRDefault="001A3A51" w:rsidP="001F7B7B">
            <w:pPr>
              <w:jc w:val="center"/>
              <w:rPr>
                <w:rFonts w:ascii="Arial" w:hAnsi="Arial" w:cs="Arial"/>
              </w:rPr>
            </w:pPr>
            <w:r w:rsidRPr="001F3851">
              <w:rPr>
                <w:rFonts w:ascii="Arial" w:hAnsi="Arial" w:cs="Arial"/>
              </w:rPr>
              <w:t>270</w:t>
            </w:r>
          </w:p>
        </w:tc>
      </w:tr>
    </w:tbl>
    <w:p w14:paraId="784AB2B4" w14:textId="77777777" w:rsidR="001A3A51" w:rsidRDefault="001A3A51" w:rsidP="001A3A51">
      <w:pPr>
        <w:jc w:val="both"/>
        <w:rPr>
          <w:rFonts w:ascii="Arial" w:hAnsi="Arial" w:cs="Arial"/>
          <w:b/>
        </w:rPr>
      </w:pPr>
    </w:p>
    <w:p w14:paraId="64B69E59" w14:textId="77777777" w:rsidR="001A3A51" w:rsidRDefault="001A3A51" w:rsidP="001A3A51">
      <w:pPr>
        <w:jc w:val="both"/>
        <w:rPr>
          <w:rFonts w:ascii="Arial" w:hAnsi="Arial" w:cs="Arial"/>
          <w:b/>
        </w:rPr>
      </w:pPr>
    </w:p>
    <w:p w14:paraId="4CE59905" w14:textId="77777777" w:rsidR="001A3A51" w:rsidRPr="006306C2" w:rsidRDefault="001A3A51" w:rsidP="001A3A51">
      <w:pPr>
        <w:jc w:val="both"/>
        <w:rPr>
          <w:rFonts w:ascii="Arial" w:hAnsi="Arial" w:cs="Arial"/>
          <w:b/>
        </w:rPr>
      </w:pPr>
      <w:r w:rsidRPr="006306C2">
        <w:rPr>
          <w:rFonts w:ascii="Arial" w:hAnsi="Arial" w:cs="Arial"/>
          <w:b/>
        </w:rPr>
        <w:t xml:space="preserve">Program  1053 DODATNE POTREBE DJECE I ODRASLIH S POTEŠKOĆAMA </w:t>
      </w:r>
    </w:p>
    <w:tbl>
      <w:tblPr>
        <w:tblStyle w:val="Reetkatablice"/>
        <w:tblW w:w="0" w:type="auto"/>
        <w:tblLook w:val="04A0" w:firstRow="1" w:lastRow="0" w:firstColumn="1" w:lastColumn="0" w:noHBand="0" w:noVBand="1"/>
      </w:tblPr>
      <w:tblGrid>
        <w:gridCol w:w="1980"/>
        <w:gridCol w:w="4060"/>
        <w:gridCol w:w="3020"/>
      </w:tblGrid>
      <w:tr w:rsidR="001A3A51" w:rsidRPr="006306C2" w14:paraId="3E8F94CB" w14:textId="77777777" w:rsidTr="001F7B7B">
        <w:tc>
          <w:tcPr>
            <w:tcW w:w="1980" w:type="dxa"/>
            <w:vAlign w:val="center"/>
          </w:tcPr>
          <w:p w14:paraId="1F2C22B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4060" w:type="dxa"/>
            <w:vAlign w:val="center"/>
          </w:tcPr>
          <w:p w14:paraId="7B3DA94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0793722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357B2127" w14:textId="77777777" w:rsidTr="001F7B7B">
        <w:tc>
          <w:tcPr>
            <w:tcW w:w="1980" w:type="dxa"/>
            <w:vAlign w:val="center"/>
          </w:tcPr>
          <w:p w14:paraId="254BF9ED" w14:textId="77777777" w:rsidR="001A3A51" w:rsidRPr="006306C2" w:rsidRDefault="001A3A51" w:rsidP="001F7B7B">
            <w:pPr>
              <w:jc w:val="center"/>
              <w:rPr>
                <w:rFonts w:ascii="Arial" w:hAnsi="Arial" w:cs="Arial"/>
              </w:rPr>
            </w:pPr>
            <w:r>
              <w:rPr>
                <w:rFonts w:ascii="Arial" w:hAnsi="Arial" w:cs="Arial"/>
              </w:rPr>
              <w:t>11.500</w:t>
            </w:r>
            <w:r w:rsidRPr="006306C2">
              <w:rPr>
                <w:rFonts w:ascii="Arial" w:hAnsi="Arial" w:cs="Arial"/>
              </w:rPr>
              <w:t>,00</w:t>
            </w:r>
          </w:p>
        </w:tc>
        <w:tc>
          <w:tcPr>
            <w:tcW w:w="4060" w:type="dxa"/>
            <w:vAlign w:val="center"/>
          </w:tcPr>
          <w:p w14:paraId="6EBFCC31" w14:textId="77777777" w:rsidR="001A3A51" w:rsidRPr="00ED3095" w:rsidRDefault="001A3A51" w:rsidP="001F7B7B">
            <w:pPr>
              <w:jc w:val="center"/>
              <w:rPr>
                <w:rFonts w:ascii="Arial" w:hAnsi="Arial" w:cs="Arial"/>
                <w:highlight w:val="yellow"/>
              </w:rPr>
            </w:pPr>
            <w:r w:rsidRPr="000C7C3D">
              <w:rPr>
                <w:rFonts w:ascii="Arial" w:hAnsi="Arial" w:cs="Arial"/>
              </w:rPr>
              <w:t>11.500,00</w:t>
            </w:r>
          </w:p>
        </w:tc>
        <w:tc>
          <w:tcPr>
            <w:tcW w:w="3020" w:type="dxa"/>
            <w:vAlign w:val="center"/>
          </w:tcPr>
          <w:p w14:paraId="4F095E80" w14:textId="77777777" w:rsidR="001A3A51" w:rsidRPr="00ED3095" w:rsidRDefault="001A3A51" w:rsidP="001F7B7B">
            <w:pPr>
              <w:jc w:val="center"/>
              <w:rPr>
                <w:rFonts w:ascii="Arial" w:hAnsi="Arial" w:cs="Arial"/>
                <w:highlight w:val="yellow"/>
              </w:rPr>
            </w:pPr>
            <w:r w:rsidRPr="009817C4">
              <w:rPr>
                <w:rFonts w:ascii="Arial" w:hAnsi="Arial" w:cs="Arial"/>
              </w:rPr>
              <w:t>11.500,00</w:t>
            </w:r>
          </w:p>
        </w:tc>
      </w:tr>
    </w:tbl>
    <w:p w14:paraId="4FB3A80A" w14:textId="77777777" w:rsidR="001A3A51" w:rsidRPr="006306C2" w:rsidRDefault="001A3A51" w:rsidP="001A3A51">
      <w:pPr>
        <w:jc w:val="both"/>
        <w:rPr>
          <w:rFonts w:ascii="Arial" w:hAnsi="Arial" w:cs="Arial"/>
          <w:b/>
        </w:rPr>
      </w:pPr>
    </w:p>
    <w:p w14:paraId="3A425D6D" w14:textId="77777777" w:rsidR="001A3A51" w:rsidRPr="006306C2" w:rsidRDefault="001A3A51" w:rsidP="001A3A51">
      <w:pPr>
        <w:jc w:val="both"/>
        <w:rPr>
          <w:rFonts w:ascii="Arial" w:hAnsi="Arial" w:cs="Arial"/>
        </w:rPr>
      </w:pPr>
      <w:r w:rsidRPr="006306C2">
        <w:rPr>
          <w:rFonts w:ascii="Arial" w:hAnsi="Arial" w:cs="Arial"/>
        </w:rPr>
        <w:t>Zakonska osnova:</w:t>
      </w:r>
    </w:p>
    <w:p w14:paraId="1F06F79D" w14:textId="77777777" w:rsidR="001A3A51" w:rsidRPr="006306C2" w:rsidRDefault="001A3A51" w:rsidP="001A3A51">
      <w:pPr>
        <w:jc w:val="both"/>
        <w:rPr>
          <w:rFonts w:ascii="Arial" w:hAnsi="Arial" w:cs="Arial"/>
        </w:rPr>
      </w:pPr>
      <w:r w:rsidRPr="006306C2">
        <w:rPr>
          <w:rFonts w:ascii="Arial" w:hAnsi="Arial" w:cs="Arial"/>
        </w:rPr>
        <w:t xml:space="preserve">Zakon o lokalnoj i područnoj (regionalnoj) samoupravi </w:t>
      </w:r>
    </w:p>
    <w:p w14:paraId="695613C8" w14:textId="77777777" w:rsidR="001A3A51" w:rsidRPr="006306C2" w:rsidRDefault="001A3A51" w:rsidP="001A3A51">
      <w:pPr>
        <w:jc w:val="both"/>
        <w:rPr>
          <w:rFonts w:ascii="Arial" w:hAnsi="Arial" w:cs="Arial"/>
        </w:rPr>
      </w:pPr>
      <w:r w:rsidRPr="006306C2">
        <w:rPr>
          <w:rFonts w:ascii="Arial" w:hAnsi="Arial" w:cs="Arial"/>
        </w:rPr>
        <w:t>Zakon o ustanovama</w:t>
      </w:r>
    </w:p>
    <w:p w14:paraId="2641C004" w14:textId="77777777" w:rsidR="001A3A51" w:rsidRPr="006306C2" w:rsidRDefault="001A3A51" w:rsidP="001A3A51">
      <w:pPr>
        <w:jc w:val="both"/>
        <w:rPr>
          <w:rFonts w:ascii="Arial" w:hAnsi="Arial" w:cs="Arial"/>
          <w:color w:val="FF0000"/>
        </w:rPr>
      </w:pPr>
    </w:p>
    <w:p w14:paraId="4370238F" w14:textId="77777777" w:rsidR="001A3A51" w:rsidRPr="006306C2" w:rsidRDefault="001A3A51" w:rsidP="001A3A51">
      <w:pPr>
        <w:jc w:val="both"/>
        <w:rPr>
          <w:rFonts w:ascii="Arial" w:hAnsi="Arial" w:cs="Arial"/>
        </w:rPr>
      </w:pPr>
      <w:r w:rsidRPr="006306C2">
        <w:rPr>
          <w:rFonts w:ascii="Arial" w:hAnsi="Arial" w:cs="Arial"/>
        </w:rPr>
        <w:t>Cilj programa:</w:t>
      </w:r>
    </w:p>
    <w:p w14:paraId="4010F114" w14:textId="77777777" w:rsidR="001A3A51" w:rsidRPr="006306C2" w:rsidRDefault="001A3A51" w:rsidP="001A3A51">
      <w:pPr>
        <w:jc w:val="both"/>
        <w:rPr>
          <w:rFonts w:ascii="Arial" w:hAnsi="Arial" w:cs="Arial"/>
        </w:rPr>
      </w:pPr>
      <w:r w:rsidRPr="006306C2">
        <w:rPr>
          <w:rFonts w:ascii="Arial" w:hAnsi="Arial" w:cs="Arial"/>
        </w:rPr>
        <w:t xml:space="preserve">Uključivanje djece i odraslih s poteškoćama u razvoju  u specijalističke programe rehabilitacije i edukacije u za to nadležne ustanove. </w:t>
      </w:r>
    </w:p>
    <w:p w14:paraId="64FD54B8" w14:textId="77777777" w:rsidR="001A3A51" w:rsidRPr="006306C2" w:rsidRDefault="001A3A51" w:rsidP="001A3A51">
      <w:pPr>
        <w:ind w:firstLine="708"/>
        <w:jc w:val="both"/>
        <w:rPr>
          <w:rFonts w:ascii="Arial" w:hAnsi="Arial" w:cs="Arial"/>
          <w:b/>
        </w:rPr>
      </w:pPr>
    </w:p>
    <w:p w14:paraId="65A8097B"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A105301 Posebni programi Ustanova za rehabilitaciju osoba s invaliditetom </w:t>
      </w:r>
    </w:p>
    <w:p w14:paraId="7A80B070" w14:textId="77777777" w:rsidR="001A3A51" w:rsidRPr="006306C2" w:rsidRDefault="001A3A51" w:rsidP="001A3A51">
      <w:pPr>
        <w:jc w:val="both"/>
        <w:rPr>
          <w:rFonts w:ascii="Arial" w:hAnsi="Arial" w:cs="Arial"/>
          <w:bCs/>
        </w:rPr>
      </w:pPr>
      <w:r w:rsidRPr="006306C2">
        <w:rPr>
          <w:rFonts w:ascii="Arial" w:hAnsi="Arial" w:cs="Arial"/>
          <w:bCs/>
        </w:rPr>
        <w:t>Visina sredstava za provođenje ove aktivnosti u 202</w:t>
      </w:r>
      <w:r>
        <w:rPr>
          <w:rFonts w:ascii="Arial" w:hAnsi="Arial" w:cs="Arial"/>
          <w:bCs/>
        </w:rPr>
        <w:t>6</w:t>
      </w:r>
      <w:r w:rsidRPr="006306C2">
        <w:rPr>
          <w:rFonts w:ascii="Arial" w:hAnsi="Arial" w:cs="Arial"/>
          <w:bCs/>
        </w:rPr>
        <w:t>. godini planira se u iznosu od 1</w:t>
      </w:r>
      <w:r>
        <w:rPr>
          <w:rFonts w:ascii="Arial" w:hAnsi="Arial" w:cs="Arial"/>
          <w:bCs/>
        </w:rPr>
        <w:t>1.5</w:t>
      </w:r>
      <w:r w:rsidRPr="006306C2">
        <w:rPr>
          <w:rFonts w:ascii="Arial" w:hAnsi="Arial" w:cs="Arial"/>
          <w:bCs/>
        </w:rPr>
        <w:t xml:space="preserve">00,00 €. </w:t>
      </w:r>
    </w:p>
    <w:p w14:paraId="35FDA316" w14:textId="77777777" w:rsidR="001A3A51" w:rsidRPr="006306C2" w:rsidRDefault="001A3A51" w:rsidP="001A3A51">
      <w:pPr>
        <w:jc w:val="both"/>
        <w:rPr>
          <w:rFonts w:ascii="Arial" w:hAnsi="Arial" w:cs="Arial"/>
        </w:rPr>
      </w:pPr>
      <w:r w:rsidRPr="006306C2">
        <w:rPr>
          <w:rFonts w:ascii="Arial" w:hAnsi="Arial" w:cs="Arial"/>
        </w:rPr>
        <w:t xml:space="preserve">Sredstva se osiguravaju radi osiguravanja cilja Programa i (su)financiranja korisnika navedenih usluga u za to nadležnim ustanovama (Poliklinika Suvag, Centar za autizam, Centar Lug i druge) sukladno sklopljenim Sporazumima. </w:t>
      </w:r>
    </w:p>
    <w:p w14:paraId="5E665A22" w14:textId="77777777" w:rsidR="001A3A51" w:rsidRPr="006306C2" w:rsidRDefault="001A3A51" w:rsidP="001A3A51">
      <w:pPr>
        <w:jc w:val="both"/>
        <w:rPr>
          <w:rFonts w:ascii="Arial" w:hAnsi="Arial" w:cs="Arial"/>
        </w:rPr>
      </w:pPr>
      <w:r w:rsidRPr="006306C2">
        <w:rPr>
          <w:rFonts w:ascii="Arial" w:hAnsi="Arial" w:cs="Arial"/>
        </w:rPr>
        <w:t xml:space="preserve">Grad Sveta Nedelja predviđenim sredstvima omogućuje svim potencijalnim korisnicima (su)financiranje neophodne rehabilitacije.   </w:t>
      </w:r>
    </w:p>
    <w:p w14:paraId="179CADB6" w14:textId="77777777" w:rsidR="001A3A51" w:rsidRPr="006306C2" w:rsidRDefault="001A3A51" w:rsidP="001A3A51">
      <w:pPr>
        <w:rPr>
          <w:rFonts w:ascii="Arial" w:hAnsi="Arial" w:cs="Arial"/>
          <w:bCs/>
          <w:color w:val="000000" w:themeColor="text1"/>
        </w:rPr>
      </w:pPr>
      <w:r w:rsidRPr="006306C2">
        <w:rPr>
          <w:rFonts w:ascii="Arial" w:hAnsi="Arial" w:cs="Arial"/>
          <w:bCs/>
        </w:rPr>
        <w:t>U projekcijama  za 202</w:t>
      </w:r>
      <w:r>
        <w:rPr>
          <w:rFonts w:ascii="Arial" w:hAnsi="Arial" w:cs="Arial"/>
          <w:bCs/>
        </w:rPr>
        <w:t>7</w:t>
      </w:r>
      <w:r w:rsidRPr="006306C2">
        <w:rPr>
          <w:rFonts w:ascii="Arial" w:hAnsi="Arial" w:cs="Arial"/>
          <w:bCs/>
        </w:rPr>
        <w:t>.</w:t>
      </w:r>
      <w:r>
        <w:rPr>
          <w:rFonts w:ascii="Arial" w:hAnsi="Arial" w:cs="Arial"/>
          <w:bCs/>
        </w:rPr>
        <w:t xml:space="preserve"> i 2028.</w:t>
      </w:r>
      <w:r w:rsidRPr="006306C2">
        <w:rPr>
          <w:rFonts w:ascii="Arial" w:hAnsi="Arial" w:cs="Arial"/>
          <w:bCs/>
        </w:rPr>
        <w:t xml:space="preserve"> godinu projicira se  iznos </w:t>
      </w:r>
      <w:r w:rsidRPr="00F73E41">
        <w:rPr>
          <w:rFonts w:ascii="Arial" w:hAnsi="Arial" w:cs="Arial"/>
          <w:bCs/>
        </w:rPr>
        <w:t>od 11.500,00</w:t>
      </w:r>
      <w:r w:rsidRPr="006306C2">
        <w:rPr>
          <w:rFonts w:ascii="Arial" w:hAnsi="Arial" w:cs="Arial"/>
          <w:bCs/>
        </w:rPr>
        <w:t xml:space="preserve"> €</w:t>
      </w:r>
      <w:r>
        <w:rPr>
          <w:rFonts w:ascii="Arial" w:hAnsi="Arial" w:cs="Arial"/>
          <w:bCs/>
        </w:rPr>
        <w:t xml:space="preserve"> na razini pojedine godine. </w:t>
      </w:r>
    </w:p>
    <w:p w14:paraId="70C0CD0C" w14:textId="77777777" w:rsidR="001A3A51" w:rsidRPr="006306C2" w:rsidRDefault="001A3A51" w:rsidP="001A3A51">
      <w:pPr>
        <w:jc w:val="both"/>
        <w:rPr>
          <w:rFonts w:ascii="Arial" w:hAnsi="Arial" w:cs="Arial"/>
        </w:rPr>
      </w:pPr>
      <w:r w:rsidRPr="006306C2">
        <w:rPr>
          <w:rFonts w:ascii="Arial" w:hAnsi="Arial" w:cs="Arial"/>
        </w:rPr>
        <w:t xml:space="preserve"> </w:t>
      </w:r>
    </w:p>
    <w:p w14:paraId="2F872C76" w14:textId="77777777" w:rsidR="001A3A51" w:rsidRPr="006306C2" w:rsidRDefault="001A3A51" w:rsidP="001A3A51">
      <w:pPr>
        <w:jc w:val="both"/>
        <w:rPr>
          <w:rFonts w:ascii="Arial" w:eastAsia="STCaiyun" w:hAnsi="Arial" w:cs="Arial"/>
        </w:rPr>
      </w:pPr>
      <w:r w:rsidRPr="006306C2">
        <w:rPr>
          <w:rFonts w:ascii="Arial" w:eastAsia="STCaiyun" w:hAnsi="Arial" w:cs="Arial"/>
        </w:rPr>
        <w:t xml:space="preserve">Pokazatelj rezultata:  prosječan broj korisnika programa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284CF477" w14:textId="77777777" w:rsidTr="001F7B7B">
        <w:trPr>
          <w:trHeight w:val="264"/>
        </w:trPr>
        <w:tc>
          <w:tcPr>
            <w:tcW w:w="2265" w:type="dxa"/>
            <w:vMerge w:val="restart"/>
          </w:tcPr>
          <w:p w14:paraId="6FC1824E"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6DB0E99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36FD23A3"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3F980771" w14:textId="77777777" w:rsidTr="001F7B7B">
        <w:trPr>
          <w:trHeight w:val="324"/>
        </w:trPr>
        <w:tc>
          <w:tcPr>
            <w:tcW w:w="2265" w:type="dxa"/>
            <w:vMerge/>
          </w:tcPr>
          <w:p w14:paraId="2B4B4150" w14:textId="77777777" w:rsidR="001A3A51" w:rsidRPr="006306C2" w:rsidRDefault="001A3A51" w:rsidP="001F7B7B">
            <w:pPr>
              <w:jc w:val="center"/>
              <w:rPr>
                <w:rFonts w:ascii="Arial" w:hAnsi="Arial" w:cs="Arial"/>
              </w:rPr>
            </w:pPr>
          </w:p>
        </w:tc>
        <w:tc>
          <w:tcPr>
            <w:tcW w:w="2265" w:type="dxa"/>
            <w:vAlign w:val="center"/>
          </w:tcPr>
          <w:p w14:paraId="011569DE"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2D8B07E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9BBAAE6"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1F3851" w14:paraId="2002FA40" w14:textId="77777777" w:rsidTr="001F7B7B">
        <w:tc>
          <w:tcPr>
            <w:tcW w:w="2265" w:type="dxa"/>
          </w:tcPr>
          <w:p w14:paraId="46625FF4" w14:textId="77777777" w:rsidR="001A3A51" w:rsidRPr="001F3851" w:rsidRDefault="001A3A51" w:rsidP="001F7B7B">
            <w:pPr>
              <w:jc w:val="center"/>
              <w:rPr>
                <w:rFonts w:ascii="Arial" w:hAnsi="Arial" w:cs="Arial"/>
              </w:rPr>
            </w:pPr>
            <w:r w:rsidRPr="001F3851">
              <w:rPr>
                <w:rFonts w:ascii="Arial" w:hAnsi="Arial" w:cs="Arial"/>
              </w:rPr>
              <w:t>4</w:t>
            </w:r>
          </w:p>
        </w:tc>
        <w:tc>
          <w:tcPr>
            <w:tcW w:w="2265" w:type="dxa"/>
          </w:tcPr>
          <w:p w14:paraId="4707EEAE" w14:textId="77777777" w:rsidR="001A3A51" w:rsidRPr="001F3851" w:rsidRDefault="001A3A51" w:rsidP="001F7B7B">
            <w:pPr>
              <w:jc w:val="center"/>
              <w:rPr>
                <w:rFonts w:ascii="Arial" w:hAnsi="Arial" w:cs="Arial"/>
              </w:rPr>
            </w:pPr>
            <w:r w:rsidRPr="001F3851">
              <w:rPr>
                <w:rFonts w:ascii="Arial" w:hAnsi="Arial" w:cs="Arial"/>
              </w:rPr>
              <w:t>4</w:t>
            </w:r>
          </w:p>
        </w:tc>
        <w:tc>
          <w:tcPr>
            <w:tcW w:w="2265" w:type="dxa"/>
          </w:tcPr>
          <w:p w14:paraId="165C574A" w14:textId="77777777" w:rsidR="001A3A51" w:rsidRPr="001F3851" w:rsidRDefault="001A3A51" w:rsidP="001F7B7B">
            <w:pPr>
              <w:jc w:val="center"/>
              <w:rPr>
                <w:rFonts w:ascii="Arial" w:hAnsi="Arial" w:cs="Arial"/>
              </w:rPr>
            </w:pPr>
            <w:r w:rsidRPr="001F3851">
              <w:rPr>
                <w:rFonts w:ascii="Arial" w:hAnsi="Arial" w:cs="Arial"/>
              </w:rPr>
              <w:t>4</w:t>
            </w:r>
          </w:p>
        </w:tc>
        <w:tc>
          <w:tcPr>
            <w:tcW w:w="2265" w:type="dxa"/>
          </w:tcPr>
          <w:p w14:paraId="6F8D6FB2" w14:textId="77777777" w:rsidR="001A3A51" w:rsidRPr="001F3851" w:rsidRDefault="001A3A51" w:rsidP="001F7B7B">
            <w:pPr>
              <w:jc w:val="center"/>
              <w:rPr>
                <w:rFonts w:ascii="Arial" w:hAnsi="Arial" w:cs="Arial"/>
              </w:rPr>
            </w:pPr>
            <w:r w:rsidRPr="001F3851">
              <w:rPr>
                <w:rFonts w:ascii="Arial" w:hAnsi="Arial" w:cs="Arial"/>
              </w:rPr>
              <w:t>4</w:t>
            </w:r>
          </w:p>
        </w:tc>
      </w:tr>
    </w:tbl>
    <w:p w14:paraId="2D472305" w14:textId="77777777" w:rsidR="001A3A51" w:rsidRPr="001F3851" w:rsidRDefault="001A3A51" w:rsidP="001A3A51">
      <w:pPr>
        <w:jc w:val="both"/>
        <w:rPr>
          <w:rFonts w:ascii="Arial" w:hAnsi="Arial" w:cs="Arial"/>
          <w:b/>
        </w:rPr>
      </w:pPr>
    </w:p>
    <w:p w14:paraId="22C02BBB" w14:textId="77777777" w:rsidR="001A3A51" w:rsidRPr="006306C2" w:rsidRDefault="001A3A51" w:rsidP="001A3A51">
      <w:pPr>
        <w:jc w:val="both"/>
        <w:rPr>
          <w:rFonts w:ascii="Arial" w:hAnsi="Arial" w:cs="Arial"/>
          <w:b/>
        </w:rPr>
      </w:pPr>
      <w:r w:rsidRPr="006306C2">
        <w:rPr>
          <w:rFonts w:ascii="Arial" w:hAnsi="Arial" w:cs="Arial"/>
          <w:b/>
        </w:rPr>
        <w:t xml:space="preserve">Program 1054 POTICANJE DEMOGRAFSKE OBNOVE </w:t>
      </w:r>
    </w:p>
    <w:tbl>
      <w:tblPr>
        <w:tblStyle w:val="Reetkatablice"/>
        <w:tblW w:w="0" w:type="auto"/>
        <w:tblLook w:val="04A0" w:firstRow="1" w:lastRow="0" w:firstColumn="1" w:lastColumn="0" w:noHBand="0" w:noVBand="1"/>
      </w:tblPr>
      <w:tblGrid>
        <w:gridCol w:w="3020"/>
        <w:gridCol w:w="3020"/>
        <w:gridCol w:w="3020"/>
      </w:tblGrid>
      <w:tr w:rsidR="001A3A51" w:rsidRPr="006306C2" w14:paraId="668D0362" w14:textId="77777777" w:rsidTr="001F7B7B">
        <w:tc>
          <w:tcPr>
            <w:tcW w:w="3020" w:type="dxa"/>
            <w:vAlign w:val="center"/>
          </w:tcPr>
          <w:p w14:paraId="415A6C4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44F8438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0344195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ECCD214" w14:textId="77777777" w:rsidTr="001F7B7B">
        <w:tc>
          <w:tcPr>
            <w:tcW w:w="3020" w:type="dxa"/>
            <w:vAlign w:val="center"/>
          </w:tcPr>
          <w:p w14:paraId="4AC7AC35" w14:textId="77777777" w:rsidR="001A3A51" w:rsidRPr="006306C2" w:rsidRDefault="001A3A51" w:rsidP="001F7B7B">
            <w:pPr>
              <w:jc w:val="center"/>
              <w:rPr>
                <w:rFonts w:ascii="Arial" w:hAnsi="Arial" w:cs="Arial"/>
              </w:rPr>
            </w:pPr>
            <w:r>
              <w:rPr>
                <w:rFonts w:ascii="Arial" w:hAnsi="Arial" w:cs="Arial"/>
              </w:rPr>
              <w:t>506</w:t>
            </w:r>
            <w:r w:rsidRPr="006306C2">
              <w:rPr>
                <w:rFonts w:ascii="Arial" w:hAnsi="Arial" w:cs="Arial"/>
              </w:rPr>
              <w:t>.000,00</w:t>
            </w:r>
          </w:p>
        </w:tc>
        <w:tc>
          <w:tcPr>
            <w:tcW w:w="3020" w:type="dxa"/>
            <w:vAlign w:val="center"/>
          </w:tcPr>
          <w:p w14:paraId="6926436B" w14:textId="77777777" w:rsidR="001A3A51" w:rsidRPr="002D1DA2" w:rsidRDefault="001A3A51" w:rsidP="001F7B7B">
            <w:pPr>
              <w:jc w:val="center"/>
              <w:rPr>
                <w:rFonts w:ascii="Arial" w:hAnsi="Arial" w:cs="Arial"/>
                <w:highlight w:val="yellow"/>
              </w:rPr>
            </w:pPr>
            <w:r w:rsidRPr="00D951CF">
              <w:rPr>
                <w:rFonts w:ascii="Arial" w:hAnsi="Arial" w:cs="Arial"/>
              </w:rPr>
              <w:t>506.000,00</w:t>
            </w:r>
          </w:p>
        </w:tc>
        <w:tc>
          <w:tcPr>
            <w:tcW w:w="3020" w:type="dxa"/>
            <w:vAlign w:val="center"/>
          </w:tcPr>
          <w:p w14:paraId="7BF55BB9" w14:textId="77777777" w:rsidR="001A3A51" w:rsidRPr="002D1DA2" w:rsidRDefault="001A3A51" w:rsidP="001F7B7B">
            <w:pPr>
              <w:jc w:val="center"/>
              <w:rPr>
                <w:rFonts w:ascii="Arial" w:hAnsi="Arial" w:cs="Arial"/>
                <w:highlight w:val="yellow"/>
              </w:rPr>
            </w:pPr>
            <w:r w:rsidRPr="000640DB">
              <w:rPr>
                <w:rFonts w:ascii="Arial" w:hAnsi="Arial" w:cs="Arial"/>
              </w:rPr>
              <w:t>556.500,00</w:t>
            </w:r>
          </w:p>
        </w:tc>
      </w:tr>
    </w:tbl>
    <w:p w14:paraId="62A40522" w14:textId="77777777" w:rsidR="001A3A51" w:rsidRPr="006306C2" w:rsidRDefault="001A3A51" w:rsidP="001A3A51">
      <w:pPr>
        <w:jc w:val="both"/>
        <w:rPr>
          <w:rFonts w:ascii="Arial" w:hAnsi="Arial" w:cs="Arial"/>
          <w:b/>
        </w:rPr>
      </w:pPr>
    </w:p>
    <w:p w14:paraId="4965C836" w14:textId="77777777" w:rsidR="001A3A51" w:rsidRPr="006306C2" w:rsidRDefault="001A3A51" w:rsidP="001A3A51">
      <w:pPr>
        <w:jc w:val="both"/>
        <w:rPr>
          <w:rFonts w:ascii="Arial" w:hAnsi="Arial" w:cs="Arial"/>
        </w:rPr>
      </w:pPr>
      <w:r w:rsidRPr="006306C2">
        <w:rPr>
          <w:rFonts w:ascii="Arial" w:hAnsi="Arial" w:cs="Arial"/>
        </w:rPr>
        <w:t>Zakonska osnova:</w:t>
      </w:r>
    </w:p>
    <w:p w14:paraId="60BE97CE" w14:textId="77777777" w:rsidR="001A3A51" w:rsidRPr="006306C2" w:rsidRDefault="001A3A51" w:rsidP="001A3A51">
      <w:pPr>
        <w:jc w:val="both"/>
        <w:rPr>
          <w:rFonts w:ascii="Arial" w:hAnsi="Arial" w:cs="Arial"/>
        </w:rPr>
      </w:pPr>
      <w:r w:rsidRPr="006306C2">
        <w:rPr>
          <w:rFonts w:ascii="Arial" w:hAnsi="Arial" w:cs="Arial"/>
        </w:rPr>
        <w:t xml:space="preserve">Zakon o lokalnoj i područnoj (regionalnoj) samoupravi  </w:t>
      </w:r>
    </w:p>
    <w:p w14:paraId="118A3BC9" w14:textId="77777777" w:rsidR="004A6C10" w:rsidRDefault="001A3A51" w:rsidP="001A3A51">
      <w:pPr>
        <w:jc w:val="both"/>
        <w:rPr>
          <w:rFonts w:ascii="Arial" w:hAnsi="Arial" w:cs="Arial"/>
          <w:bCs/>
        </w:rPr>
      </w:pPr>
      <w:r w:rsidRPr="006306C2">
        <w:rPr>
          <w:rFonts w:ascii="Arial" w:hAnsi="Arial" w:cs="Arial"/>
          <w:bCs/>
        </w:rPr>
        <w:t>Strategija demografskog razvoja Grada Svete Nedelje za razdoblje od 2022. do 2031. godine.</w:t>
      </w:r>
    </w:p>
    <w:p w14:paraId="0AD2B206" w14:textId="5FF57972" w:rsidR="001A3A51" w:rsidRPr="006306C2" w:rsidRDefault="004A6C10" w:rsidP="001A3A51">
      <w:pPr>
        <w:jc w:val="both"/>
        <w:rPr>
          <w:rFonts w:ascii="Arial" w:hAnsi="Arial" w:cs="Arial"/>
          <w:bCs/>
        </w:rPr>
      </w:pPr>
      <w:r>
        <w:rPr>
          <w:rFonts w:ascii="Arial" w:hAnsi="Arial" w:cs="Arial"/>
          <w:bCs/>
        </w:rPr>
        <w:t>Odluka o ostvarivanju prava na jednokratnu novčanu pomoć za opremu za novorođen</w:t>
      </w:r>
      <w:r w:rsidR="001F3851">
        <w:rPr>
          <w:rFonts w:ascii="Arial" w:hAnsi="Arial" w:cs="Arial"/>
          <w:bCs/>
        </w:rPr>
        <w:t>o</w:t>
      </w:r>
      <w:r>
        <w:rPr>
          <w:rFonts w:ascii="Arial" w:hAnsi="Arial" w:cs="Arial"/>
          <w:bCs/>
        </w:rPr>
        <w:t xml:space="preserve">/posvojeno/dijete pod skrbništvom s primjenom od 2026. godine </w:t>
      </w:r>
    </w:p>
    <w:p w14:paraId="50045124" w14:textId="77777777" w:rsidR="001A3A51" w:rsidRPr="006306C2" w:rsidRDefault="001A3A51" w:rsidP="001A3A51">
      <w:pPr>
        <w:jc w:val="both"/>
        <w:rPr>
          <w:rFonts w:ascii="Arial" w:hAnsi="Arial" w:cs="Arial"/>
        </w:rPr>
      </w:pPr>
    </w:p>
    <w:p w14:paraId="6BA35858" w14:textId="77777777" w:rsidR="0046545A" w:rsidRDefault="0046545A" w:rsidP="001A3A51">
      <w:pPr>
        <w:jc w:val="both"/>
        <w:rPr>
          <w:rFonts w:ascii="Arial" w:hAnsi="Arial" w:cs="Arial"/>
        </w:rPr>
      </w:pPr>
    </w:p>
    <w:p w14:paraId="1981B6A6" w14:textId="77777777" w:rsidR="0046545A" w:rsidRDefault="0046545A" w:rsidP="001A3A51">
      <w:pPr>
        <w:jc w:val="both"/>
        <w:rPr>
          <w:rFonts w:ascii="Arial" w:hAnsi="Arial" w:cs="Arial"/>
        </w:rPr>
      </w:pPr>
    </w:p>
    <w:p w14:paraId="50A9BE6C" w14:textId="74812552" w:rsidR="001A3A51" w:rsidRPr="006306C2" w:rsidRDefault="001A3A51" w:rsidP="001A3A51">
      <w:pPr>
        <w:jc w:val="both"/>
        <w:rPr>
          <w:rFonts w:ascii="Arial" w:hAnsi="Arial" w:cs="Arial"/>
        </w:rPr>
      </w:pPr>
      <w:r w:rsidRPr="006306C2">
        <w:rPr>
          <w:rFonts w:ascii="Arial" w:hAnsi="Arial" w:cs="Arial"/>
        </w:rPr>
        <w:lastRenderedPageBreak/>
        <w:t>Cilj programa:</w:t>
      </w:r>
    </w:p>
    <w:p w14:paraId="1AFB281A" w14:textId="77777777" w:rsidR="001A3A51" w:rsidRPr="006306C2" w:rsidRDefault="001A3A51" w:rsidP="001A3A51">
      <w:pPr>
        <w:jc w:val="both"/>
        <w:rPr>
          <w:rFonts w:ascii="Arial" w:hAnsi="Arial" w:cs="Arial"/>
        </w:rPr>
      </w:pPr>
      <w:r w:rsidRPr="006306C2">
        <w:rPr>
          <w:rFonts w:ascii="Arial" w:hAnsi="Arial" w:cs="Arial"/>
        </w:rPr>
        <w:t>Provođenje aktivne pronatalitetne politike.</w:t>
      </w:r>
    </w:p>
    <w:p w14:paraId="303E3261" w14:textId="77777777" w:rsidR="001A3A51" w:rsidRPr="006306C2" w:rsidRDefault="001A3A51" w:rsidP="001A3A51">
      <w:pPr>
        <w:jc w:val="both"/>
        <w:rPr>
          <w:rFonts w:ascii="Arial" w:hAnsi="Arial" w:cs="Arial"/>
          <w:b/>
        </w:rPr>
      </w:pPr>
    </w:p>
    <w:p w14:paraId="5D1F9146"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A105401 Oprema za novorođenčad </w:t>
      </w:r>
    </w:p>
    <w:p w14:paraId="1F1502B3" w14:textId="1717407D" w:rsidR="001A3A51" w:rsidRPr="00FE0C06" w:rsidRDefault="001A3A51" w:rsidP="001A3A51">
      <w:pPr>
        <w:jc w:val="both"/>
        <w:rPr>
          <w:rFonts w:ascii="Arial" w:hAnsi="Arial" w:cs="Arial"/>
          <w:bCs/>
        </w:rPr>
      </w:pPr>
      <w:r w:rsidRPr="00FE0C06">
        <w:rPr>
          <w:rFonts w:ascii="Arial" w:hAnsi="Arial" w:cs="Arial"/>
          <w:bCs/>
        </w:rPr>
        <w:t xml:space="preserve">Dio aktivne pronatalitetne politike osigurava se kroz ovu aktivnost, te se  sredstva za opremu za novorođenu djecu osiguravaju proračunom za 2026. godinu u iznosu od </w:t>
      </w:r>
      <w:r w:rsidRPr="004A6C10">
        <w:rPr>
          <w:rFonts w:ascii="Arial" w:hAnsi="Arial" w:cs="Arial"/>
          <w:bCs/>
          <w:color w:val="000000" w:themeColor="text1"/>
        </w:rPr>
        <w:t>50</w:t>
      </w:r>
      <w:r w:rsidR="004C59A1">
        <w:rPr>
          <w:rFonts w:ascii="Arial" w:hAnsi="Arial" w:cs="Arial"/>
          <w:bCs/>
          <w:color w:val="000000" w:themeColor="text1"/>
        </w:rPr>
        <w:t>0</w:t>
      </w:r>
      <w:r w:rsidRPr="004A6C10">
        <w:rPr>
          <w:rFonts w:ascii="Arial" w:hAnsi="Arial" w:cs="Arial"/>
          <w:bCs/>
          <w:color w:val="000000" w:themeColor="text1"/>
        </w:rPr>
        <w:t xml:space="preserve">.000,00 €. </w:t>
      </w:r>
    </w:p>
    <w:p w14:paraId="0A3E0E3D" w14:textId="77777777" w:rsidR="001A3A51" w:rsidRPr="00FE0C06" w:rsidRDefault="001A3A51" w:rsidP="001A3A51">
      <w:pPr>
        <w:tabs>
          <w:tab w:val="center" w:pos="4513"/>
        </w:tabs>
        <w:suppressAutoHyphens/>
        <w:spacing w:line="240" w:lineRule="atLeast"/>
        <w:jc w:val="both"/>
        <w:rPr>
          <w:rFonts w:ascii="Arial" w:eastAsia="Times New Roman" w:hAnsi="Arial" w:cs="Arial"/>
          <w:bCs/>
          <w:spacing w:val="-3"/>
          <w:lang w:eastAsia="hr-HR"/>
        </w:rPr>
      </w:pPr>
      <w:r w:rsidRPr="00FE0C06">
        <w:rPr>
          <w:rFonts w:ascii="Arial" w:eastAsia="Times New Roman" w:hAnsi="Arial" w:cs="Arial"/>
          <w:bCs/>
          <w:spacing w:val="-3"/>
          <w:lang w:eastAsia="hr-HR"/>
        </w:rPr>
        <w:t xml:space="preserve">Proračunom se osigurava i iznos  od </w:t>
      </w:r>
      <w:r w:rsidRPr="004C59A1">
        <w:rPr>
          <w:rFonts w:ascii="Arial" w:eastAsia="Times New Roman" w:hAnsi="Arial" w:cs="Arial"/>
          <w:bCs/>
          <w:spacing w:val="-3"/>
          <w:lang w:eastAsia="hr-HR"/>
        </w:rPr>
        <w:t xml:space="preserve">6.000,00 </w:t>
      </w:r>
      <w:r w:rsidRPr="00FE0C06">
        <w:rPr>
          <w:rFonts w:ascii="Arial" w:eastAsia="Times New Roman" w:hAnsi="Arial" w:cs="Arial"/>
          <w:bCs/>
          <w:spacing w:val="-3"/>
          <w:lang w:eastAsia="hr-HR"/>
        </w:rPr>
        <w:t>€ za personalizirani „poklon dobrodošlice“ svakom novorođenom djetetu na  području Grada u vrijednosti od 30,00 € s uključenom dostavom na adresu djeteta.</w:t>
      </w:r>
    </w:p>
    <w:p w14:paraId="09B4E087" w14:textId="77777777" w:rsidR="001A3A51" w:rsidRPr="00FE0C06" w:rsidRDefault="001A3A51" w:rsidP="001A3A51">
      <w:pPr>
        <w:tabs>
          <w:tab w:val="center" w:pos="4513"/>
        </w:tabs>
        <w:suppressAutoHyphens/>
        <w:spacing w:line="240" w:lineRule="atLeast"/>
        <w:jc w:val="both"/>
        <w:rPr>
          <w:rFonts w:ascii="Arial" w:eastAsia="Times New Roman" w:hAnsi="Arial" w:cs="Arial"/>
          <w:bCs/>
          <w:spacing w:val="-3"/>
          <w:lang w:eastAsia="hr-HR"/>
        </w:rPr>
      </w:pPr>
    </w:p>
    <w:p w14:paraId="7B164E84" w14:textId="77777777" w:rsidR="001A3A51" w:rsidRPr="00FE0C06" w:rsidRDefault="001A3A51" w:rsidP="001A3A51">
      <w:pPr>
        <w:tabs>
          <w:tab w:val="center" w:pos="4513"/>
        </w:tabs>
        <w:suppressAutoHyphens/>
        <w:spacing w:line="240" w:lineRule="atLeast"/>
        <w:jc w:val="both"/>
        <w:rPr>
          <w:rFonts w:ascii="Arial" w:eastAsia="Times New Roman" w:hAnsi="Arial" w:cs="Arial"/>
          <w:bCs/>
          <w:spacing w:val="-3"/>
          <w:lang w:eastAsia="hr-HR"/>
        </w:rPr>
      </w:pPr>
      <w:r w:rsidRPr="00FE0C06">
        <w:rPr>
          <w:rFonts w:ascii="Arial" w:hAnsi="Arial" w:cs="Arial"/>
          <w:bCs/>
        </w:rPr>
        <w:t>U projekcijama  za 202</w:t>
      </w:r>
      <w:r>
        <w:rPr>
          <w:rFonts w:ascii="Arial" w:hAnsi="Arial" w:cs="Arial"/>
          <w:bCs/>
        </w:rPr>
        <w:t>7</w:t>
      </w:r>
      <w:r w:rsidRPr="00FE0C06">
        <w:rPr>
          <w:rFonts w:ascii="Arial" w:hAnsi="Arial" w:cs="Arial"/>
          <w:bCs/>
        </w:rPr>
        <w:t xml:space="preserve">. godinu  projicira se  iznos od </w:t>
      </w:r>
      <w:r w:rsidRPr="00961C19">
        <w:rPr>
          <w:rFonts w:ascii="Arial" w:hAnsi="Arial" w:cs="Arial"/>
          <w:bCs/>
        </w:rPr>
        <w:t>506.000,00 €,</w:t>
      </w:r>
      <w:r w:rsidRPr="00FE0C06">
        <w:rPr>
          <w:rFonts w:ascii="Arial" w:hAnsi="Arial" w:cs="Arial"/>
          <w:bCs/>
        </w:rPr>
        <w:t xml:space="preserve">  te za 202</w:t>
      </w:r>
      <w:r>
        <w:rPr>
          <w:rFonts w:ascii="Arial" w:hAnsi="Arial" w:cs="Arial"/>
          <w:bCs/>
        </w:rPr>
        <w:t>8</w:t>
      </w:r>
      <w:r w:rsidRPr="00FE0C06">
        <w:rPr>
          <w:rFonts w:ascii="Arial" w:hAnsi="Arial" w:cs="Arial"/>
          <w:bCs/>
        </w:rPr>
        <w:t xml:space="preserve">. godinu iznos od </w:t>
      </w:r>
      <w:r w:rsidRPr="008843FB">
        <w:rPr>
          <w:rFonts w:ascii="Arial" w:hAnsi="Arial" w:cs="Arial"/>
          <w:bCs/>
        </w:rPr>
        <w:t>556.500,00 €.</w:t>
      </w:r>
    </w:p>
    <w:p w14:paraId="21CF15FE" w14:textId="77777777" w:rsidR="001A3A51" w:rsidRPr="00E50D8D" w:rsidRDefault="001A3A51" w:rsidP="001A3A51">
      <w:pPr>
        <w:jc w:val="both"/>
        <w:rPr>
          <w:rFonts w:ascii="Arial" w:hAnsi="Arial" w:cs="Arial"/>
          <w:bCs/>
        </w:rPr>
      </w:pPr>
    </w:p>
    <w:p w14:paraId="208B6474" w14:textId="77777777" w:rsidR="001A3A51" w:rsidRPr="001F3851" w:rsidRDefault="001A3A51" w:rsidP="001A3A51">
      <w:pPr>
        <w:jc w:val="both"/>
        <w:rPr>
          <w:rFonts w:ascii="Arial" w:hAnsi="Arial" w:cs="Arial"/>
        </w:rPr>
      </w:pPr>
      <w:r w:rsidRPr="001F3851">
        <w:rPr>
          <w:rFonts w:ascii="Arial" w:hAnsi="Arial" w:cs="Arial"/>
        </w:rPr>
        <w:t xml:space="preserve">Pokazatelj rezultata:  broj novorođene djece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252771F9" w14:textId="77777777" w:rsidTr="001F7B7B">
        <w:trPr>
          <w:trHeight w:val="264"/>
        </w:trPr>
        <w:tc>
          <w:tcPr>
            <w:tcW w:w="2265" w:type="dxa"/>
            <w:vMerge w:val="restart"/>
          </w:tcPr>
          <w:p w14:paraId="1E996BF1"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7ECEC00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5CAAF28A"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5917BE6A" w14:textId="77777777" w:rsidTr="001F7B7B">
        <w:trPr>
          <w:trHeight w:val="324"/>
        </w:trPr>
        <w:tc>
          <w:tcPr>
            <w:tcW w:w="2265" w:type="dxa"/>
            <w:vMerge/>
          </w:tcPr>
          <w:p w14:paraId="754C2F20" w14:textId="77777777" w:rsidR="001A3A51" w:rsidRPr="006306C2" w:rsidRDefault="001A3A51" w:rsidP="001F7B7B">
            <w:pPr>
              <w:jc w:val="center"/>
              <w:rPr>
                <w:rFonts w:ascii="Arial" w:hAnsi="Arial" w:cs="Arial"/>
              </w:rPr>
            </w:pPr>
          </w:p>
        </w:tc>
        <w:tc>
          <w:tcPr>
            <w:tcW w:w="2265" w:type="dxa"/>
            <w:vAlign w:val="center"/>
          </w:tcPr>
          <w:p w14:paraId="06B8DE6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7D37FD8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680669DA"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6F315BA6" w14:textId="77777777" w:rsidTr="001F7B7B">
        <w:tc>
          <w:tcPr>
            <w:tcW w:w="2265" w:type="dxa"/>
          </w:tcPr>
          <w:p w14:paraId="7EF0C9C3" w14:textId="77777777" w:rsidR="001A3A51" w:rsidRPr="001F3851" w:rsidRDefault="001A3A51" w:rsidP="001F7B7B">
            <w:pPr>
              <w:jc w:val="center"/>
              <w:rPr>
                <w:rFonts w:ascii="Arial" w:hAnsi="Arial" w:cs="Arial"/>
              </w:rPr>
            </w:pPr>
            <w:r w:rsidRPr="001F3851">
              <w:rPr>
                <w:rFonts w:ascii="Arial" w:hAnsi="Arial" w:cs="Arial"/>
              </w:rPr>
              <w:t>180</w:t>
            </w:r>
          </w:p>
        </w:tc>
        <w:tc>
          <w:tcPr>
            <w:tcW w:w="2265" w:type="dxa"/>
          </w:tcPr>
          <w:p w14:paraId="76793533" w14:textId="77777777" w:rsidR="001A3A51" w:rsidRPr="001F3851" w:rsidRDefault="001A3A51" w:rsidP="001F7B7B">
            <w:pPr>
              <w:jc w:val="center"/>
              <w:rPr>
                <w:rFonts w:ascii="Arial" w:hAnsi="Arial" w:cs="Arial"/>
              </w:rPr>
            </w:pPr>
            <w:r w:rsidRPr="001F3851">
              <w:rPr>
                <w:rFonts w:ascii="Arial" w:hAnsi="Arial" w:cs="Arial"/>
              </w:rPr>
              <w:t>190</w:t>
            </w:r>
          </w:p>
        </w:tc>
        <w:tc>
          <w:tcPr>
            <w:tcW w:w="2265" w:type="dxa"/>
          </w:tcPr>
          <w:p w14:paraId="22FACD01" w14:textId="77777777" w:rsidR="001A3A51" w:rsidRPr="001F3851" w:rsidRDefault="001A3A51" w:rsidP="001F7B7B">
            <w:pPr>
              <w:jc w:val="center"/>
              <w:rPr>
                <w:rFonts w:ascii="Arial" w:hAnsi="Arial" w:cs="Arial"/>
              </w:rPr>
            </w:pPr>
            <w:r w:rsidRPr="001F3851">
              <w:rPr>
                <w:rFonts w:ascii="Arial" w:hAnsi="Arial" w:cs="Arial"/>
              </w:rPr>
              <w:t>195</w:t>
            </w:r>
          </w:p>
        </w:tc>
        <w:tc>
          <w:tcPr>
            <w:tcW w:w="2265" w:type="dxa"/>
          </w:tcPr>
          <w:p w14:paraId="0A97735D" w14:textId="77777777" w:rsidR="001A3A51" w:rsidRPr="001F3851" w:rsidRDefault="001A3A51" w:rsidP="001F7B7B">
            <w:pPr>
              <w:jc w:val="center"/>
              <w:rPr>
                <w:rFonts w:ascii="Arial" w:hAnsi="Arial" w:cs="Arial"/>
              </w:rPr>
            </w:pPr>
            <w:r w:rsidRPr="001F3851">
              <w:rPr>
                <w:rFonts w:ascii="Arial" w:hAnsi="Arial" w:cs="Arial"/>
              </w:rPr>
              <w:t>200</w:t>
            </w:r>
          </w:p>
        </w:tc>
      </w:tr>
    </w:tbl>
    <w:p w14:paraId="5395D73B" w14:textId="77777777" w:rsidR="001A3A51" w:rsidRDefault="001A3A51" w:rsidP="001A3A51">
      <w:pPr>
        <w:jc w:val="both"/>
        <w:rPr>
          <w:rFonts w:ascii="Arial" w:hAnsi="Arial" w:cs="Arial"/>
          <w:b/>
        </w:rPr>
      </w:pPr>
    </w:p>
    <w:p w14:paraId="366EC9E0" w14:textId="77777777" w:rsidR="001A3A51" w:rsidRPr="006306C2" w:rsidRDefault="001A3A51" w:rsidP="001A3A51">
      <w:pPr>
        <w:jc w:val="both"/>
        <w:rPr>
          <w:rFonts w:ascii="Arial" w:hAnsi="Arial" w:cs="Arial"/>
          <w:b/>
        </w:rPr>
      </w:pPr>
    </w:p>
    <w:p w14:paraId="53436F3D" w14:textId="77777777" w:rsidR="001A3A51" w:rsidRPr="006306C2" w:rsidRDefault="001A3A51" w:rsidP="001A3A51">
      <w:pPr>
        <w:jc w:val="both"/>
        <w:rPr>
          <w:rFonts w:ascii="Arial" w:hAnsi="Arial" w:cs="Arial"/>
          <w:b/>
        </w:rPr>
      </w:pPr>
      <w:r w:rsidRPr="006306C2">
        <w:rPr>
          <w:rFonts w:ascii="Arial" w:hAnsi="Arial" w:cs="Arial"/>
          <w:b/>
        </w:rPr>
        <w:t xml:space="preserve">Program 1055  PRIGODNE NAKNADE UMIROVLJENICIMA I NEZAPOSLENIM OSOBAMA  </w:t>
      </w:r>
    </w:p>
    <w:tbl>
      <w:tblPr>
        <w:tblStyle w:val="Reetkatablice"/>
        <w:tblW w:w="0" w:type="auto"/>
        <w:tblLook w:val="04A0" w:firstRow="1" w:lastRow="0" w:firstColumn="1" w:lastColumn="0" w:noHBand="0" w:noVBand="1"/>
      </w:tblPr>
      <w:tblGrid>
        <w:gridCol w:w="3020"/>
        <w:gridCol w:w="3020"/>
        <w:gridCol w:w="3020"/>
      </w:tblGrid>
      <w:tr w:rsidR="001A3A51" w:rsidRPr="006306C2" w14:paraId="30BE1CCE" w14:textId="77777777" w:rsidTr="001F7B7B">
        <w:tc>
          <w:tcPr>
            <w:tcW w:w="3020" w:type="dxa"/>
            <w:vAlign w:val="center"/>
          </w:tcPr>
          <w:p w14:paraId="5D0F6155"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202</w:t>
            </w:r>
            <w:r>
              <w:rPr>
                <w:rFonts w:ascii="Arial" w:hAnsi="Arial" w:cs="Arial"/>
                <w:color w:val="000000" w:themeColor="text1"/>
              </w:rPr>
              <w:t>6</w:t>
            </w:r>
            <w:r w:rsidRPr="006306C2">
              <w:rPr>
                <w:rFonts w:ascii="Arial" w:hAnsi="Arial" w:cs="Arial"/>
                <w:color w:val="000000" w:themeColor="text1"/>
              </w:rPr>
              <w:t>.</w:t>
            </w:r>
          </w:p>
        </w:tc>
        <w:tc>
          <w:tcPr>
            <w:tcW w:w="3020" w:type="dxa"/>
            <w:vAlign w:val="center"/>
          </w:tcPr>
          <w:p w14:paraId="3215E27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0C9E520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218A13B8" w14:textId="77777777" w:rsidTr="001F7B7B">
        <w:tc>
          <w:tcPr>
            <w:tcW w:w="3020" w:type="dxa"/>
            <w:vAlign w:val="center"/>
          </w:tcPr>
          <w:p w14:paraId="0863D625" w14:textId="77777777" w:rsidR="001A3A51" w:rsidRPr="006306C2" w:rsidRDefault="001A3A51" w:rsidP="001F7B7B">
            <w:pPr>
              <w:jc w:val="center"/>
              <w:rPr>
                <w:rFonts w:ascii="Arial" w:hAnsi="Arial" w:cs="Arial"/>
                <w:color w:val="000000" w:themeColor="text1"/>
              </w:rPr>
            </w:pPr>
            <w:r>
              <w:rPr>
                <w:rFonts w:ascii="Arial" w:hAnsi="Arial" w:cs="Arial"/>
                <w:color w:val="000000" w:themeColor="text1"/>
              </w:rPr>
              <w:t>400</w:t>
            </w:r>
            <w:r w:rsidRPr="006306C2">
              <w:rPr>
                <w:rFonts w:ascii="Arial" w:hAnsi="Arial" w:cs="Arial"/>
                <w:color w:val="000000" w:themeColor="text1"/>
              </w:rPr>
              <w:t>.000,00</w:t>
            </w:r>
          </w:p>
        </w:tc>
        <w:tc>
          <w:tcPr>
            <w:tcW w:w="3020" w:type="dxa"/>
            <w:vAlign w:val="center"/>
          </w:tcPr>
          <w:p w14:paraId="791AEB9B" w14:textId="77777777" w:rsidR="001A3A51" w:rsidRPr="00663B95" w:rsidRDefault="001A3A51" w:rsidP="001F7B7B">
            <w:pPr>
              <w:jc w:val="center"/>
              <w:rPr>
                <w:rFonts w:ascii="Arial" w:hAnsi="Arial" w:cs="Arial"/>
                <w:highlight w:val="yellow"/>
              </w:rPr>
            </w:pPr>
            <w:r w:rsidRPr="00FC7753">
              <w:rPr>
                <w:rFonts w:ascii="Arial" w:hAnsi="Arial" w:cs="Arial"/>
                <w:color w:val="000000" w:themeColor="text1"/>
              </w:rPr>
              <w:t>500.000,00</w:t>
            </w:r>
          </w:p>
        </w:tc>
        <w:tc>
          <w:tcPr>
            <w:tcW w:w="3020" w:type="dxa"/>
            <w:vAlign w:val="center"/>
          </w:tcPr>
          <w:p w14:paraId="18CD92EC" w14:textId="77777777" w:rsidR="001A3A51" w:rsidRPr="00663B95" w:rsidRDefault="001A3A51" w:rsidP="001F7B7B">
            <w:pPr>
              <w:jc w:val="center"/>
              <w:rPr>
                <w:rFonts w:ascii="Arial" w:hAnsi="Arial" w:cs="Arial"/>
                <w:highlight w:val="yellow"/>
              </w:rPr>
            </w:pPr>
            <w:r w:rsidRPr="006D769E">
              <w:rPr>
                <w:rFonts w:ascii="Arial" w:hAnsi="Arial" w:cs="Arial"/>
                <w:color w:val="000000" w:themeColor="text1"/>
              </w:rPr>
              <w:t>600.000,00</w:t>
            </w:r>
          </w:p>
        </w:tc>
      </w:tr>
    </w:tbl>
    <w:p w14:paraId="49234539" w14:textId="77777777" w:rsidR="001A3A51" w:rsidRPr="006306C2" w:rsidRDefault="001A3A51" w:rsidP="001A3A51">
      <w:pPr>
        <w:jc w:val="both"/>
        <w:rPr>
          <w:rFonts w:ascii="Arial" w:hAnsi="Arial" w:cs="Arial"/>
        </w:rPr>
      </w:pPr>
    </w:p>
    <w:p w14:paraId="69236B34" w14:textId="77777777" w:rsidR="001A3A51" w:rsidRPr="006306C2" w:rsidRDefault="001A3A51" w:rsidP="001A3A51">
      <w:pPr>
        <w:jc w:val="both"/>
        <w:rPr>
          <w:rFonts w:ascii="Arial" w:hAnsi="Arial" w:cs="Arial"/>
        </w:rPr>
      </w:pPr>
      <w:r w:rsidRPr="006306C2">
        <w:rPr>
          <w:rFonts w:ascii="Arial" w:hAnsi="Arial" w:cs="Arial"/>
        </w:rPr>
        <w:t>Zakonska osnova programa:</w:t>
      </w:r>
    </w:p>
    <w:p w14:paraId="0ED49F62" w14:textId="77777777" w:rsidR="001A3A51" w:rsidRDefault="001A3A51" w:rsidP="001A3A51">
      <w:pPr>
        <w:jc w:val="both"/>
        <w:rPr>
          <w:rFonts w:ascii="Arial" w:hAnsi="Arial" w:cs="Arial"/>
        </w:rPr>
      </w:pPr>
      <w:r w:rsidRPr="006306C2">
        <w:rPr>
          <w:rFonts w:ascii="Arial" w:hAnsi="Arial" w:cs="Arial"/>
        </w:rPr>
        <w:t xml:space="preserve">Zakon o lokalnoj i područnoj (regionalnoj) samoupravi </w:t>
      </w:r>
    </w:p>
    <w:p w14:paraId="0DF31EE3" w14:textId="77777777" w:rsidR="001A3A51" w:rsidRPr="006306C2" w:rsidRDefault="001A3A51" w:rsidP="001A3A51">
      <w:pPr>
        <w:jc w:val="both"/>
        <w:rPr>
          <w:rFonts w:ascii="Arial" w:hAnsi="Arial" w:cs="Arial"/>
        </w:rPr>
      </w:pPr>
      <w:r w:rsidRPr="006306C2">
        <w:rPr>
          <w:rFonts w:ascii="Arial" w:hAnsi="Arial" w:cs="Arial"/>
        </w:rPr>
        <w:t xml:space="preserve">Statut Grada Svete Nedelje </w:t>
      </w:r>
    </w:p>
    <w:p w14:paraId="42F4AB5A" w14:textId="77777777" w:rsidR="001A3A51" w:rsidRPr="006306C2" w:rsidRDefault="001A3A51" w:rsidP="001A3A51">
      <w:pPr>
        <w:jc w:val="both"/>
        <w:rPr>
          <w:rFonts w:ascii="Arial" w:hAnsi="Arial" w:cs="Arial"/>
          <w:bCs/>
        </w:rPr>
      </w:pPr>
    </w:p>
    <w:p w14:paraId="3F5E8113" w14:textId="77777777" w:rsidR="001A3A51" w:rsidRPr="006306C2" w:rsidRDefault="001A3A51" w:rsidP="001A3A51">
      <w:pPr>
        <w:jc w:val="both"/>
        <w:rPr>
          <w:rFonts w:ascii="Arial" w:hAnsi="Arial" w:cs="Arial"/>
        </w:rPr>
      </w:pPr>
      <w:r w:rsidRPr="006306C2">
        <w:rPr>
          <w:rFonts w:ascii="Arial" w:hAnsi="Arial" w:cs="Arial"/>
        </w:rPr>
        <w:t>Cilj programa:</w:t>
      </w:r>
    </w:p>
    <w:p w14:paraId="278A8687" w14:textId="426D2B5B" w:rsidR="001A3A51" w:rsidRPr="006306C2" w:rsidRDefault="001A3A51" w:rsidP="001A3A51">
      <w:pPr>
        <w:jc w:val="both"/>
        <w:rPr>
          <w:rFonts w:ascii="Arial" w:hAnsi="Arial" w:cs="Arial"/>
        </w:rPr>
      </w:pPr>
      <w:r w:rsidRPr="006306C2">
        <w:rPr>
          <w:rFonts w:ascii="Arial" w:hAnsi="Arial" w:cs="Arial"/>
        </w:rPr>
        <w:t xml:space="preserve">Isplata jednokratnih prigodnih naknada povodom uskršnjih i božićnih blagdana umirovljenicima i nezaposlenim osobama (a koje su nekad bile zaposlene) </w:t>
      </w:r>
      <w:r w:rsidR="001F3851">
        <w:rPr>
          <w:rFonts w:ascii="Arial" w:hAnsi="Arial" w:cs="Arial"/>
        </w:rPr>
        <w:t xml:space="preserve">kao i roditeljima/skrbnicima djece s trajnim poteškoćama u razvoju </w:t>
      </w:r>
      <w:r w:rsidRPr="006306C2">
        <w:rPr>
          <w:rFonts w:ascii="Arial" w:hAnsi="Arial" w:cs="Arial"/>
        </w:rPr>
        <w:t xml:space="preserve">obavljati će se temeljem Odluke gradonačelnika kojom će se propisivati uvjeti i kriteriji koje pojedinci moraju zadovoljiti da bi ostvarili pravo na naknadu.   </w:t>
      </w:r>
    </w:p>
    <w:p w14:paraId="0857AD9B" w14:textId="77777777" w:rsidR="001A3A51" w:rsidRPr="006306C2" w:rsidRDefault="001A3A51" w:rsidP="001A3A51">
      <w:pPr>
        <w:jc w:val="both"/>
        <w:rPr>
          <w:rFonts w:ascii="Arial" w:hAnsi="Arial" w:cs="Arial"/>
        </w:rPr>
      </w:pPr>
      <w:r w:rsidRPr="006306C2">
        <w:rPr>
          <w:rFonts w:ascii="Arial" w:hAnsi="Arial" w:cs="Arial"/>
        </w:rPr>
        <w:t>Radi ostvarivanja ciljeva  ovog programa u proračunu se predviđaju sljedeća aktivnosti:</w:t>
      </w:r>
    </w:p>
    <w:p w14:paraId="26ABCE81" w14:textId="77777777" w:rsidR="001A3A51" w:rsidRPr="006306C2" w:rsidRDefault="001A3A51" w:rsidP="001A3A51">
      <w:pPr>
        <w:ind w:firstLine="708"/>
        <w:jc w:val="both"/>
        <w:rPr>
          <w:rFonts w:ascii="Arial" w:hAnsi="Arial" w:cs="Arial"/>
          <w:b/>
        </w:rPr>
      </w:pPr>
    </w:p>
    <w:p w14:paraId="281DF15F"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A105501 Prigodne naknade umirovljenicima i nezaposlenim osobama </w:t>
      </w:r>
    </w:p>
    <w:p w14:paraId="1FC1A06E" w14:textId="77777777" w:rsidR="001A3A51" w:rsidRPr="006306C2" w:rsidRDefault="001A3A51" w:rsidP="001A3A51">
      <w:pPr>
        <w:jc w:val="both"/>
        <w:rPr>
          <w:rFonts w:ascii="Arial" w:hAnsi="Arial" w:cs="Arial"/>
          <w:bCs/>
        </w:rPr>
      </w:pPr>
      <w:r w:rsidRPr="006306C2">
        <w:rPr>
          <w:rFonts w:ascii="Arial" w:hAnsi="Arial" w:cs="Arial"/>
          <w:bCs/>
        </w:rPr>
        <w:t>Sredstva za  ovu aktivnost planiraju se u proračunu za 202</w:t>
      </w:r>
      <w:r>
        <w:rPr>
          <w:rFonts w:ascii="Arial" w:hAnsi="Arial" w:cs="Arial"/>
          <w:bCs/>
        </w:rPr>
        <w:t>6</w:t>
      </w:r>
      <w:r w:rsidRPr="006306C2">
        <w:rPr>
          <w:rFonts w:ascii="Arial" w:hAnsi="Arial" w:cs="Arial"/>
          <w:bCs/>
        </w:rPr>
        <w:t xml:space="preserve">. godinu u iznosu od </w:t>
      </w:r>
      <w:r>
        <w:rPr>
          <w:rFonts w:ascii="Arial" w:hAnsi="Arial" w:cs="Arial"/>
          <w:bCs/>
        </w:rPr>
        <w:t>400</w:t>
      </w:r>
      <w:r w:rsidRPr="006306C2">
        <w:rPr>
          <w:rFonts w:ascii="Arial" w:hAnsi="Arial" w:cs="Arial"/>
          <w:bCs/>
        </w:rPr>
        <w:t xml:space="preserve">.000,00 €. </w:t>
      </w:r>
    </w:p>
    <w:p w14:paraId="62346A69" w14:textId="3FCCDD8B"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U projekcijama proračuna za 202</w:t>
      </w:r>
      <w:r>
        <w:rPr>
          <w:rFonts w:ascii="Arial" w:hAnsi="Arial" w:cs="Arial"/>
          <w:color w:val="000000" w:themeColor="text1"/>
        </w:rPr>
        <w:t>7</w:t>
      </w:r>
      <w:r w:rsidRPr="006306C2">
        <w:rPr>
          <w:rFonts w:ascii="Arial" w:hAnsi="Arial" w:cs="Arial"/>
          <w:color w:val="000000" w:themeColor="text1"/>
        </w:rPr>
        <w:t xml:space="preserve">. godinu projiciran  je iznos od </w:t>
      </w:r>
      <w:r w:rsidRPr="00C46D7C">
        <w:rPr>
          <w:rFonts w:ascii="Arial" w:hAnsi="Arial" w:cs="Arial"/>
          <w:color w:val="000000" w:themeColor="text1"/>
        </w:rPr>
        <w:t>500.000,00 €,</w:t>
      </w:r>
      <w:r w:rsidRPr="006306C2">
        <w:rPr>
          <w:rFonts w:ascii="Arial" w:hAnsi="Arial" w:cs="Arial"/>
          <w:color w:val="000000" w:themeColor="text1"/>
        </w:rPr>
        <w:t xml:space="preserve"> a u projekcijama za 202</w:t>
      </w:r>
      <w:r>
        <w:rPr>
          <w:rFonts w:ascii="Arial" w:hAnsi="Arial" w:cs="Arial"/>
          <w:color w:val="000000" w:themeColor="text1"/>
        </w:rPr>
        <w:t>8</w:t>
      </w:r>
      <w:r w:rsidRPr="006306C2">
        <w:rPr>
          <w:rFonts w:ascii="Arial" w:hAnsi="Arial" w:cs="Arial"/>
          <w:color w:val="000000" w:themeColor="text1"/>
        </w:rPr>
        <w:t xml:space="preserve">. godinu iznos </w:t>
      </w:r>
      <w:r w:rsidRPr="009D4991">
        <w:rPr>
          <w:rFonts w:ascii="Arial" w:hAnsi="Arial" w:cs="Arial"/>
          <w:color w:val="000000" w:themeColor="text1"/>
        </w:rPr>
        <w:t>od 600.000,00 €</w:t>
      </w:r>
      <w:r w:rsidRPr="006306C2">
        <w:rPr>
          <w:rFonts w:ascii="Arial" w:hAnsi="Arial" w:cs="Arial"/>
          <w:color w:val="000000" w:themeColor="text1"/>
        </w:rPr>
        <w:t xml:space="preserve"> (čime se osigurava kontinuitet isplata jednokratnih naknada umirovljenicima i nezaposlenim osobama</w:t>
      </w:r>
      <w:r w:rsidR="001F3851">
        <w:rPr>
          <w:rFonts w:ascii="Arial" w:hAnsi="Arial" w:cs="Arial"/>
          <w:color w:val="000000" w:themeColor="text1"/>
        </w:rPr>
        <w:t>, odnosno roditeljima/skrbnicima djece s trajnim poteškoćama u razvoju</w:t>
      </w:r>
      <w:r w:rsidRPr="006306C2">
        <w:rPr>
          <w:rFonts w:ascii="Arial" w:hAnsi="Arial" w:cs="Arial"/>
          <w:color w:val="000000" w:themeColor="text1"/>
        </w:rPr>
        <w:t xml:space="preserve">) sve sukladno propisanim uvjetima i kriterijima koji će biti definirani Odlukom  gradonačelnika).   </w:t>
      </w:r>
    </w:p>
    <w:p w14:paraId="0FE31ECE" w14:textId="77777777" w:rsidR="001A3A51" w:rsidRPr="006306C2" w:rsidRDefault="001A3A51" w:rsidP="001A3A51">
      <w:pPr>
        <w:jc w:val="both"/>
        <w:rPr>
          <w:rFonts w:ascii="Arial" w:hAnsi="Arial" w:cs="Arial"/>
          <w:color w:val="000000" w:themeColor="text1"/>
        </w:rPr>
      </w:pPr>
      <w:r w:rsidRPr="006306C2">
        <w:rPr>
          <w:rFonts w:ascii="Arial" w:hAnsi="Arial" w:cs="Arial"/>
          <w:color w:val="000000" w:themeColor="text1"/>
        </w:rPr>
        <w:t xml:space="preserve">Ovom mjerom Grad nastoji pripomoći najugroženijima dostojanstveniju  proslavu Uskršnjih i Božićnih blagdana.  </w:t>
      </w:r>
    </w:p>
    <w:p w14:paraId="17218474" w14:textId="77777777" w:rsidR="001A3A51" w:rsidRPr="006306C2" w:rsidRDefault="001A3A51" w:rsidP="001A3A51">
      <w:pPr>
        <w:jc w:val="both"/>
        <w:rPr>
          <w:rFonts w:ascii="Arial" w:hAnsi="Arial" w:cs="Arial"/>
          <w:color w:val="000000" w:themeColor="text1"/>
        </w:rPr>
      </w:pPr>
    </w:p>
    <w:p w14:paraId="7BE311C8" w14:textId="77777777" w:rsidR="001A3A51" w:rsidRPr="006306C2" w:rsidRDefault="001A3A51" w:rsidP="001A3A51">
      <w:pPr>
        <w:jc w:val="both"/>
        <w:rPr>
          <w:rFonts w:ascii="Arial" w:hAnsi="Arial" w:cs="Arial"/>
          <w:b/>
          <w:color w:val="000000" w:themeColor="text1"/>
        </w:rPr>
      </w:pPr>
      <w:r w:rsidRPr="006306C2">
        <w:rPr>
          <w:rFonts w:ascii="Arial" w:hAnsi="Arial" w:cs="Arial"/>
          <w:color w:val="000000" w:themeColor="text1"/>
        </w:rPr>
        <w:t xml:space="preserve">Pokazatelj rezultata: broj korisnika prigodne naknade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310FD7F4" w14:textId="77777777" w:rsidTr="001F7B7B">
        <w:trPr>
          <w:trHeight w:val="264"/>
        </w:trPr>
        <w:tc>
          <w:tcPr>
            <w:tcW w:w="2265" w:type="dxa"/>
            <w:vMerge w:val="restart"/>
          </w:tcPr>
          <w:p w14:paraId="512E15F9"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700DD61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5DDAE1A8"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686C1974" w14:textId="77777777" w:rsidTr="001F7B7B">
        <w:trPr>
          <w:trHeight w:val="324"/>
        </w:trPr>
        <w:tc>
          <w:tcPr>
            <w:tcW w:w="2265" w:type="dxa"/>
            <w:vMerge/>
          </w:tcPr>
          <w:p w14:paraId="47DC7106" w14:textId="77777777" w:rsidR="001A3A51" w:rsidRPr="006306C2" w:rsidRDefault="001A3A51" w:rsidP="001F7B7B">
            <w:pPr>
              <w:jc w:val="center"/>
              <w:rPr>
                <w:rFonts w:ascii="Arial" w:hAnsi="Arial" w:cs="Arial"/>
              </w:rPr>
            </w:pPr>
          </w:p>
        </w:tc>
        <w:tc>
          <w:tcPr>
            <w:tcW w:w="2265" w:type="dxa"/>
            <w:vAlign w:val="center"/>
          </w:tcPr>
          <w:p w14:paraId="6EE8D4A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75333D4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9C367A6"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7A96BEDA" w14:textId="77777777" w:rsidTr="001F7B7B">
        <w:tc>
          <w:tcPr>
            <w:tcW w:w="2265" w:type="dxa"/>
          </w:tcPr>
          <w:p w14:paraId="1619624A" w14:textId="36BEE998" w:rsidR="001A3A51" w:rsidRPr="006306C2" w:rsidRDefault="005337C7" w:rsidP="001F7B7B">
            <w:pPr>
              <w:jc w:val="center"/>
              <w:rPr>
                <w:rFonts w:ascii="Arial" w:hAnsi="Arial" w:cs="Arial"/>
              </w:rPr>
            </w:pPr>
            <w:r>
              <w:rPr>
                <w:rFonts w:ascii="Arial" w:hAnsi="Arial" w:cs="Arial"/>
              </w:rPr>
              <w:t>2.500</w:t>
            </w:r>
          </w:p>
        </w:tc>
        <w:tc>
          <w:tcPr>
            <w:tcW w:w="2265" w:type="dxa"/>
          </w:tcPr>
          <w:p w14:paraId="66DC80FB" w14:textId="4B82A2DA" w:rsidR="001A3A51" w:rsidRPr="005337C7" w:rsidRDefault="005337C7" w:rsidP="001F7B7B">
            <w:pPr>
              <w:jc w:val="center"/>
              <w:rPr>
                <w:rFonts w:ascii="Arial" w:hAnsi="Arial" w:cs="Arial"/>
              </w:rPr>
            </w:pPr>
            <w:r w:rsidRPr="005337C7">
              <w:rPr>
                <w:rFonts w:ascii="Arial" w:hAnsi="Arial" w:cs="Arial"/>
              </w:rPr>
              <w:t>3</w:t>
            </w:r>
            <w:r w:rsidR="001A3A51" w:rsidRPr="005337C7">
              <w:rPr>
                <w:rFonts w:ascii="Arial" w:hAnsi="Arial" w:cs="Arial"/>
              </w:rPr>
              <w:t>.000</w:t>
            </w:r>
          </w:p>
        </w:tc>
        <w:tc>
          <w:tcPr>
            <w:tcW w:w="2265" w:type="dxa"/>
          </w:tcPr>
          <w:p w14:paraId="344CFDB1" w14:textId="77777777" w:rsidR="001A3A51" w:rsidRPr="005337C7" w:rsidRDefault="001A3A51" w:rsidP="001F7B7B">
            <w:pPr>
              <w:jc w:val="center"/>
              <w:rPr>
                <w:rFonts w:ascii="Arial" w:hAnsi="Arial" w:cs="Arial"/>
              </w:rPr>
            </w:pPr>
            <w:r w:rsidRPr="005337C7">
              <w:rPr>
                <w:rFonts w:ascii="Arial" w:hAnsi="Arial" w:cs="Arial"/>
              </w:rPr>
              <w:t>3.000</w:t>
            </w:r>
          </w:p>
        </w:tc>
        <w:tc>
          <w:tcPr>
            <w:tcW w:w="2265" w:type="dxa"/>
          </w:tcPr>
          <w:p w14:paraId="08AD4758" w14:textId="77777777" w:rsidR="001A3A51" w:rsidRPr="005337C7" w:rsidRDefault="001A3A51" w:rsidP="001F7B7B">
            <w:pPr>
              <w:jc w:val="center"/>
              <w:rPr>
                <w:rFonts w:ascii="Arial" w:hAnsi="Arial" w:cs="Arial"/>
              </w:rPr>
            </w:pPr>
            <w:r w:rsidRPr="005337C7">
              <w:rPr>
                <w:rFonts w:ascii="Arial" w:hAnsi="Arial" w:cs="Arial"/>
              </w:rPr>
              <w:t>3.100</w:t>
            </w:r>
          </w:p>
        </w:tc>
      </w:tr>
    </w:tbl>
    <w:p w14:paraId="0424A0C4" w14:textId="77777777" w:rsidR="001A3A51" w:rsidRPr="006306C2" w:rsidRDefault="001A3A51" w:rsidP="001A3A51">
      <w:pPr>
        <w:jc w:val="both"/>
        <w:rPr>
          <w:rFonts w:ascii="Arial" w:hAnsi="Arial" w:cs="Arial"/>
          <w:b/>
        </w:rPr>
      </w:pPr>
    </w:p>
    <w:p w14:paraId="0C384484" w14:textId="77777777" w:rsidR="001A3A51" w:rsidRDefault="001A3A51" w:rsidP="001A3A51">
      <w:pPr>
        <w:jc w:val="both"/>
        <w:rPr>
          <w:rFonts w:ascii="Arial" w:hAnsi="Arial" w:cs="Arial"/>
          <w:b/>
        </w:rPr>
      </w:pPr>
    </w:p>
    <w:p w14:paraId="214EC685" w14:textId="77777777" w:rsidR="0046545A" w:rsidRDefault="0046545A" w:rsidP="001A3A51">
      <w:pPr>
        <w:jc w:val="both"/>
        <w:rPr>
          <w:rFonts w:ascii="Arial" w:hAnsi="Arial" w:cs="Arial"/>
          <w:b/>
        </w:rPr>
      </w:pPr>
    </w:p>
    <w:p w14:paraId="5715AEDD" w14:textId="77777777" w:rsidR="0046545A" w:rsidRDefault="0046545A" w:rsidP="001A3A51">
      <w:pPr>
        <w:jc w:val="both"/>
        <w:rPr>
          <w:rFonts w:ascii="Arial" w:hAnsi="Arial" w:cs="Arial"/>
          <w:b/>
        </w:rPr>
      </w:pPr>
    </w:p>
    <w:p w14:paraId="05156501" w14:textId="77777777" w:rsidR="0046545A" w:rsidRDefault="0046545A" w:rsidP="001A3A51">
      <w:pPr>
        <w:jc w:val="both"/>
        <w:rPr>
          <w:rFonts w:ascii="Arial" w:hAnsi="Arial" w:cs="Arial"/>
          <w:b/>
        </w:rPr>
      </w:pPr>
    </w:p>
    <w:p w14:paraId="65A9301A" w14:textId="75E248F2" w:rsidR="001A3A51" w:rsidRPr="006306C2" w:rsidRDefault="001A3A51" w:rsidP="001A3A51">
      <w:pPr>
        <w:jc w:val="both"/>
        <w:rPr>
          <w:rFonts w:ascii="Arial" w:hAnsi="Arial" w:cs="Arial"/>
          <w:b/>
        </w:rPr>
      </w:pPr>
      <w:r w:rsidRPr="006306C2">
        <w:rPr>
          <w:rFonts w:ascii="Arial" w:hAnsi="Arial" w:cs="Arial"/>
          <w:b/>
        </w:rPr>
        <w:lastRenderedPageBreak/>
        <w:t xml:space="preserve">Program 1056 DODATNE USLUGE U OBRAZOVANJU-POMOĆI OSNOVNIM ŠKOLAMA </w:t>
      </w:r>
    </w:p>
    <w:tbl>
      <w:tblPr>
        <w:tblStyle w:val="Reetkatablice"/>
        <w:tblW w:w="0" w:type="auto"/>
        <w:tblLook w:val="04A0" w:firstRow="1" w:lastRow="0" w:firstColumn="1" w:lastColumn="0" w:noHBand="0" w:noVBand="1"/>
      </w:tblPr>
      <w:tblGrid>
        <w:gridCol w:w="3020"/>
        <w:gridCol w:w="3020"/>
        <w:gridCol w:w="3020"/>
      </w:tblGrid>
      <w:tr w:rsidR="001A3A51" w:rsidRPr="006306C2" w14:paraId="61F0DBE6" w14:textId="77777777" w:rsidTr="001F7B7B">
        <w:tc>
          <w:tcPr>
            <w:tcW w:w="3020" w:type="dxa"/>
            <w:vAlign w:val="center"/>
          </w:tcPr>
          <w:p w14:paraId="26A73F7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793AB94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5CE1EA9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4E9C3406" w14:textId="77777777" w:rsidTr="001F7B7B">
        <w:tc>
          <w:tcPr>
            <w:tcW w:w="3020" w:type="dxa"/>
            <w:vAlign w:val="center"/>
          </w:tcPr>
          <w:p w14:paraId="7030DFDE" w14:textId="77777777" w:rsidR="001A3A51" w:rsidRPr="006306C2" w:rsidRDefault="001A3A51" w:rsidP="001F7B7B">
            <w:pPr>
              <w:jc w:val="center"/>
              <w:rPr>
                <w:rFonts w:ascii="Arial" w:hAnsi="Arial" w:cs="Arial"/>
              </w:rPr>
            </w:pPr>
            <w:r>
              <w:rPr>
                <w:rFonts w:ascii="Arial" w:hAnsi="Arial" w:cs="Arial"/>
              </w:rPr>
              <w:t>780.000</w:t>
            </w:r>
            <w:r w:rsidRPr="006306C2">
              <w:rPr>
                <w:rFonts w:ascii="Arial" w:hAnsi="Arial" w:cs="Arial"/>
              </w:rPr>
              <w:t>,00</w:t>
            </w:r>
          </w:p>
        </w:tc>
        <w:tc>
          <w:tcPr>
            <w:tcW w:w="3020" w:type="dxa"/>
            <w:vAlign w:val="center"/>
          </w:tcPr>
          <w:p w14:paraId="1E093545" w14:textId="77777777" w:rsidR="001A3A51" w:rsidRPr="00151CA2" w:rsidRDefault="001A3A51" w:rsidP="001F7B7B">
            <w:pPr>
              <w:jc w:val="center"/>
              <w:rPr>
                <w:rFonts w:ascii="Arial" w:hAnsi="Arial" w:cs="Arial"/>
                <w:highlight w:val="yellow"/>
              </w:rPr>
            </w:pPr>
            <w:r w:rsidRPr="00C46D7C">
              <w:rPr>
                <w:rFonts w:ascii="Arial" w:hAnsi="Arial" w:cs="Arial"/>
              </w:rPr>
              <w:t>800.000,00</w:t>
            </w:r>
          </w:p>
        </w:tc>
        <w:tc>
          <w:tcPr>
            <w:tcW w:w="3020" w:type="dxa"/>
            <w:vAlign w:val="center"/>
          </w:tcPr>
          <w:p w14:paraId="624D6803" w14:textId="77777777" w:rsidR="001A3A51" w:rsidRPr="00151CA2" w:rsidRDefault="001A3A51" w:rsidP="001F7B7B">
            <w:pPr>
              <w:jc w:val="center"/>
              <w:rPr>
                <w:rFonts w:ascii="Arial" w:hAnsi="Arial" w:cs="Arial"/>
                <w:highlight w:val="yellow"/>
              </w:rPr>
            </w:pPr>
            <w:r w:rsidRPr="00AD3C4E">
              <w:rPr>
                <w:rFonts w:ascii="Arial" w:hAnsi="Arial" w:cs="Arial"/>
              </w:rPr>
              <w:t>910.000,00</w:t>
            </w:r>
          </w:p>
        </w:tc>
      </w:tr>
    </w:tbl>
    <w:p w14:paraId="5984AA76" w14:textId="77777777" w:rsidR="001A3A51" w:rsidRPr="006306C2" w:rsidRDefault="001A3A51" w:rsidP="001A3A51">
      <w:pPr>
        <w:jc w:val="both"/>
        <w:rPr>
          <w:rFonts w:ascii="Arial" w:hAnsi="Arial" w:cs="Arial"/>
          <w:color w:val="000000" w:themeColor="text1"/>
        </w:rPr>
      </w:pPr>
    </w:p>
    <w:p w14:paraId="518C5A5E" w14:textId="77777777" w:rsidR="001A3A51" w:rsidRPr="006306C2" w:rsidRDefault="001A3A51" w:rsidP="001A3A51">
      <w:pPr>
        <w:jc w:val="both"/>
        <w:rPr>
          <w:rFonts w:ascii="Arial" w:hAnsi="Arial" w:cs="Arial"/>
          <w:color w:val="000000" w:themeColor="text1"/>
        </w:rPr>
      </w:pPr>
      <w:r w:rsidRPr="00335C1A">
        <w:rPr>
          <w:rFonts w:ascii="Arial" w:hAnsi="Arial" w:cs="Arial"/>
          <w:b/>
          <w:bCs/>
          <w:color w:val="000000" w:themeColor="text1"/>
        </w:rPr>
        <w:t>Zakonska osnova</w:t>
      </w:r>
      <w:r w:rsidRPr="006306C2">
        <w:rPr>
          <w:rFonts w:ascii="Arial" w:hAnsi="Arial" w:cs="Arial"/>
          <w:color w:val="000000" w:themeColor="text1"/>
        </w:rPr>
        <w:t>:</w:t>
      </w:r>
    </w:p>
    <w:p w14:paraId="10739866" w14:textId="77777777" w:rsidR="001A3A51" w:rsidRPr="006306C2" w:rsidRDefault="001A3A51" w:rsidP="001A3A51">
      <w:pPr>
        <w:jc w:val="both"/>
        <w:rPr>
          <w:rFonts w:ascii="Arial" w:hAnsi="Arial" w:cs="Arial"/>
        </w:rPr>
      </w:pPr>
      <w:r w:rsidRPr="006306C2">
        <w:rPr>
          <w:rFonts w:ascii="Arial" w:hAnsi="Arial" w:cs="Arial"/>
        </w:rPr>
        <w:t xml:space="preserve">Zakon o lokalnoj i područnoj (regionalnoj) samoupravi </w:t>
      </w:r>
    </w:p>
    <w:p w14:paraId="3DAA4923" w14:textId="77777777" w:rsidR="001A3A51" w:rsidRPr="006306C2" w:rsidRDefault="001A3A51" w:rsidP="001A3A51">
      <w:pPr>
        <w:jc w:val="both"/>
        <w:rPr>
          <w:rFonts w:ascii="Arial" w:hAnsi="Arial" w:cs="Arial"/>
        </w:rPr>
      </w:pPr>
      <w:r w:rsidRPr="006306C2">
        <w:rPr>
          <w:rFonts w:ascii="Arial" w:hAnsi="Arial" w:cs="Arial"/>
        </w:rPr>
        <w:t xml:space="preserve">Zakon o ustanovama </w:t>
      </w:r>
    </w:p>
    <w:p w14:paraId="48C49383" w14:textId="77777777" w:rsidR="001A3A51" w:rsidRPr="006306C2" w:rsidRDefault="001A3A51" w:rsidP="001A3A51">
      <w:pPr>
        <w:jc w:val="both"/>
        <w:rPr>
          <w:rFonts w:ascii="Arial" w:hAnsi="Arial" w:cs="Arial"/>
        </w:rPr>
      </w:pPr>
      <w:r w:rsidRPr="006306C2">
        <w:rPr>
          <w:rFonts w:ascii="Arial" w:hAnsi="Arial" w:cs="Arial"/>
        </w:rPr>
        <w:t xml:space="preserve">Zakon o odgoju i obrazovanju u osnovnoj i srednjoj školi  </w:t>
      </w:r>
    </w:p>
    <w:p w14:paraId="385BF397" w14:textId="77777777" w:rsidR="001A3A51" w:rsidRPr="006306C2" w:rsidRDefault="001A3A51" w:rsidP="001A3A51">
      <w:pPr>
        <w:jc w:val="both"/>
        <w:rPr>
          <w:rFonts w:ascii="Arial" w:hAnsi="Arial" w:cs="Arial"/>
        </w:rPr>
      </w:pPr>
      <w:r w:rsidRPr="006306C2">
        <w:rPr>
          <w:rFonts w:ascii="Arial" w:hAnsi="Arial" w:cs="Arial"/>
        </w:rPr>
        <w:t xml:space="preserve">Državni pedagoški standard osnovnoškolskog sustava odgoja i obrazovanja </w:t>
      </w:r>
    </w:p>
    <w:p w14:paraId="3A9CAA05" w14:textId="77777777" w:rsidR="001A3A51" w:rsidRPr="006306C2" w:rsidRDefault="001A3A51" w:rsidP="001A3A51">
      <w:pPr>
        <w:jc w:val="both"/>
        <w:rPr>
          <w:rFonts w:ascii="Arial" w:hAnsi="Arial" w:cs="Arial"/>
          <w:color w:val="FF0000"/>
          <w:shd w:val="clear" w:color="auto" w:fill="E4E4E7"/>
        </w:rPr>
      </w:pPr>
    </w:p>
    <w:p w14:paraId="27334434" w14:textId="77777777" w:rsidR="001A3A51" w:rsidRPr="006306C2" w:rsidRDefault="001A3A51" w:rsidP="001A3A51">
      <w:pPr>
        <w:jc w:val="both"/>
        <w:rPr>
          <w:rFonts w:ascii="Arial" w:hAnsi="Arial" w:cs="Arial"/>
        </w:rPr>
      </w:pPr>
      <w:r w:rsidRPr="006306C2">
        <w:rPr>
          <w:rFonts w:ascii="Arial" w:hAnsi="Arial" w:cs="Arial"/>
        </w:rPr>
        <w:t>Cilj programa:</w:t>
      </w:r>
    </w:p>
    <w:p w14:paraId="74CC562E" w14:textId="77777777" w:rsidR="001A3A51" w:rsidRPr="006306C2" w:rsidRDefault="001A3A51" w:rsidP="001A3A51">
      <w:pPr>
        <w:jc w:val="both"/>
        <w:rPr>
          <w:rFonts w:ascii="Arial" w:hAnsi="Arial" w:cs="Arial"/>
        </w:rPr>
      </w:pPr>
      <w:r w:rsidRPr="006306C2">
        <w:rPr>
          <w:rFonts w:ascii="Arial" w:hAnsi="Arial" w:cs="Arial"/>
        </w:rPr>
        <w:t xml:space="preserve">Osiguranje materijalnih uvjeta za zadovoljavanje određenih dodatnih potreba i pružanje dodatnih usluga u obrazovanju osnovnoškolaca.    </w:t>
      </w:r>
    </w:p>
    <w:p w14:paraId="5E131400" w14:textId="77777777" w:rsidR="001A3A51" w:rsidRPr="006306C2" w:rsidRDefault="001A3A51" w:rsidP="001A3A51">
      <w:pPr>
        <w:jc w:val="both"/>
        <w:rPr>
          <w:rFonts w:ascii="Arial" w:hAnsi="Arial" w:cs="Arial"/>
        </w:rPr>
      </w:pPr>
      <w:r w:rsidRPr="006306C2">
        <w:rPr>
          <w:rFonts w:ascii="Arial" w:hAnsi="Arial" w:cs="Arial"/>
        </w:rPr>
        <w:t>Sredstva za realizaciju programa osigurana su kroz  provođenje  sljedećih aktivnosti i projekta:</w:t>
      </w:r>
    </w:p>
    <w:p w14:paraId="1CF3366B" w14:textId="77777777" w:rsidR="001A3A51" w:rsidRPr="006306C2" w:rsidRDefault="001A3A51" w:rsidP="001A3A51">
      <w:pPr>
        <w:ind w:firstLine="708"/>
        <w:jc w:val="both"/>
        <w:rPr>
          <w:rFonts w:ascii="Arial" w:hAnsi="Arial" w:cs="Arial"/>
          <w:b/>
        </w:rPr>
      </w:pPr>
    </w:p>
    <w:p w14:paraId="397B685C"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A105601 Nabava udžbenika i drugih nastavnih pomagala i ostale pomoći </w:t>
      </w:r>
    </w:p>
    <w:p w14:paraId="4E5F61D2" w14:textId="77777777" w:rsidR="001A3A51" w:rsidRPr="006306C2" w:rsidRDefault="001A3A51" w:rsidP="001A3A51">
      <w:pPr>
        <w:jc w:val="both"/>
        <w:rPr>
          <w:rFonts w:ascii="Arial" w:hAnsi="Arial" w:cs="Arial"/>
          <w:bCs/>
        </w:rPr>
      </w:pPr>
      <w:r w:rsidRPr="006306C2">
        <w:rPr>
          <w:rFonts w:ascii="Arial" w:hAnsi="Arial" w:cs="Arial"/>
          <w:bCs/>
        </w:rPr>
        <w:t>Sredstva za nabavu udžbenika i drugih nastavnih pomagala i ostale pomoći planiraju se proračunom  za 202</w:t>
      </w:r>
      <w:r>
        <w:rPr>
          <w:rFonts w:ascii="Arial" w:hAnsi="Arial" w:cs="Arial"/>
          <w:bCs/>
        </w:rPr>
        <w:t>6</w:t>
      </w:r>
      <w:r w:rsidRPr="006306C2">
        <w:rPr>
          <w:rFonts w:ascii="Arial" w:hAnsi="Arial" w:cs="Arial"/>
          <w:bCs/>
        </w:rPr>
        <w:t>. godin</w:t>
      </w:r>
      <w:r>
        <w:rPr>
          <w:rFonts w:ascii="Arial" w:hAnsi="Arial" w:cs="Arial"/>
          <w:bCs/>
        </w:rPr>
        <w:t>u</w:t>
      </w:r>
      <w:r w:rsidRPr="006306C2">
        <w:rPr>
          <w:rFonts w:ascii="Arial" w:hAnsi="Arial" w:cs="Arial"/>
          <w:bCs/>
        </w:rPr>
        <w:t xml:space="preserve"> u iznosu  od </w:t>
      </w:r>
      <w:r>
        <w:rPr>
          <w:rFonts w:ascii="Arial" w:hAnsi="Arial" w:cs="Arial"/>
          <w:bCs/>
        </w:rPr>
        <w:t>320</w:t>
      </w:r>
      <w:r w:rsidRPr="006306C2">
        <w:rPr>
          <w:rFonts w:ascii="Arial" w:hAnsi="Arial" w:cs="Arial"/>
          <w:bCs/>
        </w:rPr>
        <w:t xml:space="preserve">.000,00 €. </w:t>
      </w:r>
    </w:p>
    <w:p w14:paraId="3C388B4F" w14:textId="3702334E" w:rsidR="001A3A51" w:rsidRPr="006306C2" w:rsidRDefault="001A3A51" w:rsidP="001A3A51">
      <w:pPr>
        <w:jc w:val="both"/>
        <w:rPr>
          <w:rFonts w:ascii="Arial" w:hAnsi="Arial" w:cs="Arial"/>
        </w:rPr>
      </w:pPr>
      <w:r w:rsidRPr="006306C2">
        <w:rPr>
          <w:rFonts w:ascii="Arial" w:hAnsi="Arial" w:cs="Arial"/>
        </w:rPr>
        <w:t xml:space="preserve">Sredstva su osigurana za (su)financiranje nabave dopunskih i pomoćnih nastavnih pomagala učenicima osnovnih škola, za financiranje  nastavnog kadra za provođenje nastave drugog izbornog stranog jezika u OŠ Sveta Nedelja i OŠ Vladimir Nazor,  i za razne druge potrebe po obrazloženim i opravdanim zahtjevima </w:t>
      </w:r>
      <w:r w:rsidR="001F3851">
        <w:rPr>
          <w:rFonts w:ascii="Arial" w:hAnsi="Arial" w:cs="Arial"/>
        </w:rPr>
        <w:t>O</w:t>
      </w:r>
      <w:r w:rsidRPr="006306C2">
        <w:rPr>
          <w:rFonts w:ascii="Arial" w:hAnsi="Arial" w:cs="Arial"/>
        </w:rPr>
        <w:t xml:space="preserve">snovnih škola na području Grada. </w:t>
      </w:r>
    </w:p>
    <w:p w14:paraId="60451D41" w14:textId="72065D9B" w:rsidR="001A3A51" w:rsidRPr="006306C2" w:rsidRDefault="001A3A51" w:rsidP="001A3A51">
      <w:pPr>
        <w:jc w:val="both"/>
        <w:rPr>
          <w:rFonts w:ascii="Arial" w:hAnsi="Arial" w:cs="Arial"/>
        </w:rPr>
      </w:pPr>
      <w:r w:rsidRPr="006306C2">
        <w:rPr>
          <w:rFonts w:ascii="Arial" w:hAnsi="Arial" w:cs="Arial"/>
        </w:rPr>
        <w:t xml:space="preserve">Grad Sveta Nedelja nije osnivač </w:t>
      </w:r>
      <w:r w:rsidR="001F3851">
        <w:rPr>
          <w:rFonts w:ascii="Arial" w:hAnsi="Arial" w:cs="Arial"/>
        </w:rPr>
        <w:t>O</w:t>
      </w:r>
      <w:r w:rsidRPr="006306C2">
        <w:rPr>
          <w:rFonts w:ascii="Arial" w:hAnsi="Arial" w:cs="Arial"/>
        </w:rPr>
        <w:t xml:space="preserve">snovnih škola, već Zagrebačka Županija.    </w:t>
      </w:r>
    </w:p>
    <w:p w14:paraId="5680325C" w14:textId="77777777" w:rsidR="001A3A51" w:rsidRPr="006306C2" w:rsidRDefault="001A3A51" w:rsidP="001A3A51">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 xml:space="preserve">. godinu projicira se  iznos </w:t>
      </w:r>
      <w:r w:rsidRPr="00D46026">
        <w:rPr>
          <w:rFonts w:ascii="Arial" w:hAnsi="Arial" w:cs="Arial"/>
          <w:bCs/>
        </w:rPr>
        <w:t>od 290.000,00 €,</w:t>
      </w:r>
      <w:r w:rsidRPr="006306C2">
        <w:rPr>
          <w:rFonts w:ascii="Arial" w:hAnsi="Arial" w:cs="Arial"/>
          <w:bCs/>
        </w:rPr>
        <w:t xml:space="preserve"> a u projekcijama za 202</w:t>
      </w:r>
      <w:r>
        <w:rPr>
          <w:rFonts w:ascii="Arial" w:hAnsi="Arial" w:cs="Arial"/>
          <w:bCs/>
        </w:rPr>
        <w:t>8.</w:t>
      </w:r>
      <w:r w:rsidRPr="006306C2">
        <w:rPr>
          <w:rFonts w:ascii="Arial" w:hAnsi="Arial" w:cs="Arial"/>
          <w:bCs/>
        </w:rPr>
        <w:t xml:space="preserve"> godinu  iznos od </w:t>
      </w:r>
      <w:r w:rsidRPr="00476A48">
        <w:rPr>
          <w:rFonts w:ascii="Arial" w:hAnsi="Arial" w:cs="Arial"/>
          <w:bCs/>
        </w:rPr>
        <w:t>300.000,00 €.</w:t>
      </w:r>
      <w:r w:rsidRPr="006306C2">
        <w:rPr>
          <w:rFonts w:ascii="Arial" w:hAnsi="Arial" w:cs="Arial"/>
          <w:bCs/>
        </w:rPr>
        <w:t xml:space="preserve">  </w:t>
      </w:r>
    </w:p>
    <w:p w14:paraId="0F18D4E8" w14:textId="77777777" w:rsidR="001A3A51" w:rsidRPr="006306C2" w:rsidRDefault="001A3A51" w:rsidP="001A3A51">
      <w:pPr>
        <w:jc w:val="both"/>
        <w:rPr>
          <w:rFonts w:ascii="Arial" w:hAnsi="Arial" w:cs="Arial"/>
        </w:rPr>
      </w:pPr>
    </w:p>
    <w:p w14:paraId="46AC87D2" w14:textId="77777777" w:rsidR="001A3A51" w:rsidRPr="006306C2" w:rsidRDefault="001A3A51" w:rsidP="001A3A51">
      <w:pPr>
        <w:jc w:val="both"/>
        <w:rPr>
          <w:rFonts w:ascii="Arial" w:hAnsi="Arial" w:cs="Arial"/>
        </w:rPr>
      </w:pPr>
      <w:r w:rsidRPr="006306C2">
        <w:rPr>
          <w:rFonts w:ascii="Arial" w:hAnsi="Arial" w:cs="Arial"/>
        </w:rPr>
        <w:t>Pokazatelj rezultata: broj ukupno odobrenih  zahtjeva (po vrsti) školama na području Grada</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6D57D87D" w14:textId="77777777" w:rsidTr="001F7B7B">
        <w:trPr>
          <w:trHeight w:val="264"/>
        </w:trPr>
        <w:tc>
          <w:tcPr>
            <w:tcW w:w="2265" w:type="dxa"/>
            <w:vMerge w:val="restart"/>
          </w:tcPr>
          <w:p w14:paraId="63E35E53"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4A68A9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241FA709"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7F2FF223" w14:textId="77777777" w:rsidTr="001F7B7B">
        <w:trPr>
          <w:trHeight w:val="324"/>
        </w:trPr>
        <w:tc>
          <w:tcPr>
            <w:tcW w:w="2265" w:type="dxa"/>
            <w:vMerge/>
          </w:tcPr>
          <w:p w14:paraId="5E19138B" w14:textId="77777777" w:rsidR="001A3A51" w:rsidRPr="006306C2" w:rsidRDefault="001A3A51" w:rsidP="001F7B7B">
            <w:pPr>
              <w:jc w:val="center"/>
              <w:rPr>
                <w:rFonts w:ascii="Arial" w:hAnsi="Arial" w:cs="Arial"/>
              </w:rPr>
            </w:pPr>
          </w:p>
        </w:tc>
        <w:tc>
          <w:tcPr>
            <w:tcW w:w="2265" w:type="dxa"/>
            <w:vAlign w:val="center"/>
          </w:tcPr>
          <w:p w14:paraId="030F972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0825D2D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2E1538C7"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5C191BA2" w14:textId="77777777" w:rsidTr="001F7B7B">
        <w:tc>
          <w:tcPr>
            <w:tcW w:w="2265" w:type="dxa"/>
          </w:tcPr>
          <w:p w14:paraId="6D692116" w14:textId="77777777" w:rsidR="001A3A51" w:rsidRPr="006306C2" w:rsidRDefault="001A3A51" w:rsidP="001F7B7B">
            <w:pPr>
              <w:jc w:val="center"/>
              <w:rPr>
                <w:rFonts w:ascii="Arial" w:hAnsi="Arial" w:cs="Arial"/>
              </w:rPr>
            </w:pPr>
            <w:r>
              <w:rPr>
                <w:rFonts w:ascii="Arial" w:hAnsi="Arial" w:cs="Arial"/>
              </w:rPr>
              <w:t>10</w:t>
            </w:r>
          </w:p>
        </w:tc>
        <w:tc>
          <w:tcPr>
            <w:tcW w:w="2265" w:type="dxa"/>
          </w:tcPr>
          <w:p w14:paraId="75272EAB" w14:textId="77777777" w:rsidR="001A3A51" w:rsidRPr="001F3851" w:rsidRDefault="001A3A51" w:rsidP="001F7B7B">
            <w:pPr>
              <w:jc w:val="center"/>
              <w:rPr>
                <w:rFonts w:ascii="Arial" w:hAnsi="Arial" w:cs="Arial"/>
              </w:rPr>
            </w:pPr>
            <w:r w:rsidRPr="001F3851">
              <w:rPr>
                <w:rFonts w:ascii="Arial" w:hAnsi="Arial" w:cs="Arial"/>
              </w:rPr>
              <w:t>10</w:t>
            </w:r>
          </w:p>
        </w:tc>
        <w:tc>
          <w:tcPr>
            <w:tcW w:w="2265" w:type="dxa"/>
          </w:tcPr>
          <w:p w14:paraId="7B3642B0" w14:textId="77777777" w:rsidR="001A3A51" w:rsidRPr="001F3851" w:rsidRDefault="001A3A51" w:rsidP="001F7B7B">
            <w:pPr>
              <w:jc w:val="center"/>
              <w:rPr>
                <w:rFonts w:ascii="Arial" w:hAnsi="Arial" w:cs="Arial"/>
              </w:rPr>
            </w:pPr>
            <w:r w:rsidRPr="001F3851">
              <w:rPr>
                <w:rFonts w:ascii="Arial" w:hAnsi="Arial" w:cs="Arial"/>
              </w:rPr>
              <w:t>11</w:t>
            </w:r>
          </w:p>
        </w:tc>
        <w:tc>
          <w:tcPr>
            <w:tcW w:w="2265" w:type="dxa"/>
          </w:tcPr>
          <w:p w14:paraId="6BA961C8" w14:textId="77777777" w:rsidR="001A3A51" w:rsidRPr="001F3851" w:rsidRDefault="001A3A51" w:rsidP="001F7B7B">
            <w:pPr>
              <w:jc w:val="center"/>
              <w:rPr>
                <w:rFonts w:ascii="Arial" w:hAnsi="Arial" w:cs="Arial"/>
              </w:rPr>
            </w:pPr>
            <w:r w:rsidRPr="001F3851">
              <w:rPr>
                <w:rFonts w:ascii="Arial" w:hAnsi="Arial" w:cs="Arial"/>
              </w:rPr>
              <w:t>11</w:t>
            </w:r>
          </w:p>
        </w:tc>
      </w:tr>
    </w:tbl>
    <w:p w14:paraId="4A45F7EF" w14:textId="77777777" w:rsidR="001A3A51" w:rsidRPr="006306C2" w:rsidRDefault="001A3A51" w:rsidP="001A3A51">
      <w:pPr>
        <w:jc w:val="both"/>
        <w:rPr>
          <w:rFonts w:ascii="Arial" w:hAnsi="Arial" w:cs="Arial"/>
          <w:b/>
        </w:rPr>
      </w:pPr>
    </w:p>
    <w:p w14:paraId="79455CBE"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A105602 Sufinanciranje  produženog boravka, škole u prirodi i drugo  </w:t>
      </w:r>
    </w:p>
    <w:p w14:paraId="7503EBD1" w14:textId="77777777" w:rsidR="001A3A51" w:rsidRPr="006306C2" w:rsidRDefault="001A3A51" w:rsidP="001A3A51">
      <w:pPr>
        <w:jc w:val="both"/>
        <w:rPr>
          <w:rFonts w:ascii="Arial" w:hAnsi="Arial" w:cs="Arial"/>
          <w:bCs/>
        </w:rPr>
      </w:pPr>
      <w:r w:rsidRPr="006306C2">
        <w:rPr>
          <w:rFonts w:ascii="Arial" w:hAnsi="Arial" w:cs="Arial"/>
          <w:bCs/>
        </w:rPr>
        <w:t>Sredstva za provođenje ove aktivnosti  planiraju  se  proračunom za 202</w:t>
      </w:r>
      <w:r>
        <w:rPr>
          <w:rFonts w:ascii="Arial" w:hAnsi="Arial" w:cs="Arial"/>
          <w:bCs/>
        </w:rPr>
        <w:t>6</w:t>
      </w:r>
      <w:r w:rsidRPr="006306C2">
        <w:rPr>
          <w:rFonts w:ascii="Arial" w:hAnsi="Arial" w:cs="Arial"/>
          <w:bCs/>
        </w:rPr>
        <w:t xml:space="preserve">. godinu u iznosu od </w:t>
      </w:r>
      <w:r>
        <w:rPr>
          <w:rFonts w:ascii="Arial" w:hAnsi="Arial" w:cs="Arial"/>
          <w:bCs/>
        </w:rPr>
        <w:t>460.000</w:t>
      </w:r>
      <w:r w:rsidRPr="006306C2">
        <w:rPr>
          <w:rFonts w:ascii="Arial" w:hAnsi="Arial" w:cs="Arial"/>
          <w:bCs/>
        </w:rPr>
        <w:t xml:space="preserve">,00 €. </w:t>
      </w:r>
    </w:p>
    <w:p w14:paraId="327AA870" w14:textId="4C48DED9" w:rsidR="001A3A51" w:rsidRPr="006306C2" w:rsidRDefault="001A3A51" w:rsidP="001A3A51">
      <w:pPr>
        <w:jc w:val="both"/>
        <w:rPr>
          <w:rFonts w:ascii="Arial" w:hAnsi="Arial" w:cs="Arial"/>
        </w:rPr>
      </w:pPr>
      <w:r w:rsidRPr="006306C2">
        <w:rPr>
          <w:rFonts w:ascii="Arial" w:hAnsi="Arial" w:cs="Arial"/>
        </w:rPr>
        <w:t>Ovom aktivnošću osiguravaju se sredstva za sufinanciranje produženog boravka, škole u prirodi, sufinanciranje javnog prijevoza učenicima koji osnovnu školu polaze na području druge jedinice lokalne samouprave kao i drugih dodatnih usluga, sve s ciljem povećanja standarda učenika i roditelja djece osnovnih škola s prebivalištem</w:t>
      </w:r>
      <w:r w:rsidR="001F3851">
        <w:rPr>
          <w:rFonts w:ascii="Arial" w:hAnsi="Arial" w:cs="Arial"/>
        </w:rPr>
        <w:t>/boravištem</w:t>
      </w:r>
      <w:r w:rsidRPr="006306C2">
        <w:rPr>
          <w:rFonts w:ascii="Arial" w:hAnsi="Arial" w:cs="Arial"/>
        </w:rPr>
        <w:t xml:space="preserve"> na području grada.  </w:t>
      </w:r>
    </w:p>
    <w:p w14:paraId="269C9FBD" w14:textId="77777777" w:rsidR="001A3A51" w:rsidRPr="006306C2" w:rsidRDefault="001A3A51" w:rsidP="001A3A51">
      <w:pPr>
        <w:jc w:val="both"/>
        <w:rPr>
          <w:rFonts w:ascii="Arial" w:hAnsi="Arial" w:cs="Arial"/>
        </w:rPr>
      </w:pPr>
      <w:r w:rsidRPr="006306C2">
        <w:rPr>
          <w:rFonts w:ascii="Arial" w:hAnsi="Arial" w:cs="Arial"/>
        </w:rPr>
        <w:t>U projekcijama za 202</w:t>
      </w:r>
      <w:r>
        <w:rPr>
          <w:rFonts w:ascii="Arial" w:hAnsi="Arial" w:cs="Arial"/>
        </w:rPr>
        <w:t>7</w:t>
      </w:r>
      <w:r w:rsidRPr="006306C2">
        <w:rPr>
          <w:rFonts w:ascii="Arial" w:hAnsi="Arial" w:cs="Arial"/>
        </w:rPr>
        <w:t xml:space="preserve">. godinu projiciran je iznos </w:t>
      </w:r>
      <w:r w:rsidRPr="00603616">
        <w:rPr>
          <w:rFonts w:ascii="Arial" w:hAnsi="Arial" w:cs="Arial"/>
        </w:rPr>
        <w:t>od 510.000,00 €,</w:t>
      </w:r>
      <w:r w:rsidRPr="006306C2">
        <w:rPr>
          <w:rFonts w:ascii="Arial" w:hAnsi="Arial" w:cs="Arial"/>
        </w:rPr>
        <w:t xml:space="preserve"> a u projekcijama za 202</w:t>
      </w:r>
      <w:r>
        <w:rPr>
          <w:rFonts w:ascii="Arial" w:hAnsi="Arial" w:cs="Arial"/>
        </w:rPr>
        <w:t>8</w:t>
      </w:r>
      <w:r w:rsidRPr="006306C2">
        <w:rPr>
          <w:rFonts w:ascii="Arial" w:hAnsi="Arial" w:cs="Arial"/>
        </w:rPr>
        <w:t xml:space="preserve">. godinu iznos od </w:t>
      </w:r>
      <w:r w:rsidRPr="00B21B6D">
        <w:rPr>
          <w:rFonts w:ascii="Arial" w:hAnsi="Arial" w:cs="Arial"/>
        </w:rPr>
        <w:t>610.000,00 €.</w:t>
      </w:r>
    </w:p>
    <w:p w14:paraId="0561BAA7" w14:textId="77777777" w:rsidR="001F3851" w:rsidRDefault="001F3851" w:rsidP="001A3A51">
      <w:pPr>
        <w:jc w:val="both"/>
        <w:rPr>
          <w:rFonts w:ascii="Arial" w:hAnsi="Arial" w:cs="Arial"/>
        </w:rPr>
      </w:pPr>
    </w:p>
    <w:p w14:paraId="26D98B9E" w14:textId="41917C7E" w:rsidR="001A3A51" w:rsidRPr="006306C2" w:rsidRDefault="001A3A51" w:rsidP="001A3A51">
      <w:pPr>
        <w:jc w:val="both"/>
        <w:rPr>
          <w:rFonts w:ascii="Arial" w:hAnsi="Arial" w:cs="Arial"/>
        </w:rPr>
      </w:pPr>
      <w:r w:rsidRPr="006306C2">
        <w:rPr>
          <w:rFonts w:ascii="Arial" w:hAnsi="Arial" w:cs="Arial"/>
        </w:rPr>
        <w:t xml:space="preserve">Pokazatelj rezultata: broj korisnika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2C246031" w14:textId="77777777" w:rsidTr="001F7B7B">
        <w:trPr>
          <w:trHeight w:val="264"/>
        </w:trPr>
        <w:tc>
          <w:tcPr>
            <w:tcW w:w="2265" w:type="dxa"/>
            <w:vMerge w:val="restart"/>
          </w:tcPr>
          <w:p w14:paraId="02CDEB0B"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30BEB2C7"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1EDD5576"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5BFD8C74" w14:textId="77777777" w:rsidTr="001F7B7B">
        <w:trPr>
          <w:trHeight w:val="324"/>
        </w:trPr>
        <w:tc>
          <w:tcPr>
            <w:tcW w:w="2265" w:type="dxa"/>
            <w:vMerge/>
          </w:tcPr>
          <w:p w14:paraId="0A8B06DB" w14:textId="77777777" w:rsidR="001A3A51" w:rsidRPr="006306C2" w:rsidRDefault="001A3A51" w:rsidP="001F7B7B">
            <w:pPr>
              <w:jc w:val="center"/>
              <w:rPr>
                <w:rFonts w:ascii="Arial" w:hAnsi="Arial" w:cs="Arial"/>
              </w:rPr>
            </w:pPr>
          </w:p>
        </w:tc>
        <w:tc>
          <w:tcPr>
            <w:tcW w:w="2265" w:type="dxa"/>
            <w:vAlign w:val="center"/>
          </w:tcPr>
          <w:p w14:paraId="1292A4E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1ECBEA6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0FEB969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3BE84D5F" w14:textId="77777777" w:rsidTr="001F7B7B">
        <w:tc>
          <w:tcPr>
            <w:tcW w:w="2265" w:type="dxa"/>
          </w:tcPr>
          <w:p w14:paraId="2902174F" w14:textId="77777777" w:rsidR="001A3A51" w:rsidRPr="006306C2" w:rsidRDefault="001A3A51" w:rsidP="001F7B7B">
            <w:pPr>
              <w:jc w:val="center"/>
              <w:rPr>
                <w:rFonts w:ascii="Arial" w:hAnsi="Arial" w:cs="Arial"/>
              </w:rPr>
            </w:pPr>
            <w:r>
              <w:rPr>
                <w:rFonts w:ascii="Arial" w:hAnsi="Arial" w:cs="Arial"/>
              </w:rPr>
              <w:t>400</w:t>
            </w:r>
          </w:p>
        </w:tc>
        <w:tc>
          <w:tcPr>
            <w:tcW w:w="2265" w:type="dxa"/>
          </w:tcPr>
          <w:p w14:paraId="5044EB05" w14:textId="77777777" w:rsidR="001A3A51" w:rsidRPr="001F3851" w:rsidRDefault="001A3A51" w:rsidP="001F7B7B">
            <w:pPr>
              <w:jc w:val="center"/>
              <w:rPr>
                <w:rFonts w:ascii="Arial" w:hAnsi="Arial" w:cs="Arial"/>
              </w:rPr>
            </w:pPr>
            <w:r w:rsidRPr="001F3851">
              <w:rPr>
                <w:rFonts w:ascii="Arial" w:hAnsi="Arial" w:cs="Arial"/>
              </w:rPr>
              <w:t>400</w:t>
            </w:r>
          </w:p>
        </w:tc>
        <w:tc>
          <w:tcPr>
            <w:tcW w:w="2265" w:type="dxa"/>
          </w:tcPr>
          <w:p w14:paraId="7EF8F6EE" w14:textId="77777777" w:rsidR="001A3A51" w:rsidRPr="001F3851" w:rsidRDefault="001A3A51" w:rsidP="001F7B7B">
            <w:pPr>
              <w:jc w:val="center"/>
              <w:rPr>
                <w:rFonts w:ascii="Arial" w:hAnsi="Arial" w:cs="Arial"/>
              </w:rPr>
            </w:pPr>
            <w:r w:rsidRPr="001F3851">
              <w:rPr>
                <w:rFonts w:ascii="Arial" w:hAnsi="Arial" w:cs="Arial"/>
              </w:rPr>
              <w:t>400</w:t>
            </w:r>
          </w:p>
        </w:tc>
        <w:tc>
          <w:tcPr>
            <w:tcW w:w="2265" w:type="dxa"/>
          </w:tcPr>
          <w:p w14:paraId="3025F9AE" w14:textId="77777777" w:rsidR="001A3A51" w:rsidRPr="001F3851" w:rsidRDefault="001A3A51" w:rsidP="001F7B7B">
            <w:pPr>
              <w:jc w:val="center"/>
              <w:rPr>
                <w:rFonts w:ascii="Arial" w:hAnsi="Arial" w:cs="Arial"/>
              </w:rPr>
            </w:pPr>
            <w:r w:rsidRPr="001F3851">
              <w:rPr>
                <w:rFonts w:ascii="Arial" w:hAnsi="Arial" w:cs="Arial"/>
              </w:rPr>
              <w:t>420</w:t>
            </w:r>
          </w:p>
        </w:tc>
      </w:tr>
    </w:tbl>
    <w:p w14:paraId="59ED0216" w14:textId="77777777" w:rsidR="001A3A51" w:rsidRDefault="001A3A51" w:rsidP="001A3A51">
      <w:pPr>
        <w:jc w:val="both"/>
        <w:rPr>
          <w:rFonts w:ascii="Arial" w:hAnsi="Arial" w:cs="Arial"/>
          <w:b/>
        </w:rPr>
      </w:pPr>
    </w:p>
    <w:p w14:paraId="7475F841" w14:textId="77777777" w:rsidR="001A3A51" w:rsidRDefault="001A3A51" w:rsidP="001A3A51">
      <w:pPr>
        <w:jc w:val="both"/>
        <w:rPr>
          <w:rFonts w:ascii="Arial" w:hAnsi="Arial" w:cs="Arial"/>
          <w:b/>
        </w:rPr>
      </w:pPr>
      <w:r w:rsidRPr="006306C2">
        <w:rPr>
          <w:rFonts w:ascii="Arial" w:hAnsi="Arial" w:cs="Arial"/>
          <w:b/>
        </w:rPr>
        <w:tab/>
      </w:r>
    </w:p>
    <w:p w14:paraId="234A18B2" w14:textId="77777777" w:rsidR="00D06B9E" w:rsidRDefault="00D06B9E" w:rsidP="001A3A51">
      <w:pPr>
        <w:jc w:val="both"/>
        <w:rPr>
          <w:rFonts w:ascii="Arial" w:hAnsi="Arial" w:cs="Arial"/>
          <w:b/>
        </w:rPr>
      </w:pPr>
    </w:p>
    <w:p w14:paraId="24B829E5" w14:textId="77777777" w:rsidR="00D06B9E" w:rsidRDefault="00D06B9E" w:rsidP="001A3A51">
      <w:pPr>
        <w:jc w:val="both"/>
        <w:rPr>
          <w:rFonts w:ascii="Arial" w:hAnsi="Arial" w:cs="Arial"/>
          <w:b/>
        </w:rPr>
      </w:pPr>
    </w:p>
    <w:p w14:paraId="59D7FDF6" w14:textId="77777777" w:rsidR="00D06B9E" w:rsidRDefault="00D06B9E" w:rsidP="001A3A51">
      <w:pPr>
        <w:jc w:val="both"/>
        <w:rPr>
          <w:rFonts w:ascii="Arial" w:hAnsi="Arial" w:cs="Arial"/>
          <w:b/>
        </w:rPr>
      </w:pPr>
    </w:p>
    <w:p w14:paraId="22C38AE0" w14:textId="77777777" w:rsidR="00D06B9E" w:rsidRDefault="00D06B9E" w:rsidP="001A3A51">
      <w:pPr>
        <w:jc w:val="both"/>
        <w:rPr>
          <w:rFonts w:ascii="Arial" w:hAnsi="Arial" w:cs="Arial"/>
          <w:b/>
        </w:rPr>
      </w:pPr>
    </w:p>
    <w:p w14:paraId="77890A59" w14:textId="77777777" w:rsidR="00D06B9E" w:rsidRDefault="00D06B9E" w:rsidP="001A3A51">
      <w:pPr>
        <w:jc w:val="both"/>
        <w:rPr>
          <w:rFonts w:ascii="Arial" w:hAnsi="Arial" w:cs="Arial"/>
          <w:b/>
        </w:rPr>
      </w:pPr>
    </w:p>
    <w:p w14:paraId="56E7CEBE" w14:textId="77777777" w:rsidR="00D06B9E" w:rsidRDefault="00D06B9E" w:rsidP="001A3A51">
      <w:pPr>
        <w:jc w:val="both"/>
        <w:rPr>
          <w:rFonts w:ascii="Arial" w:hAnsi="Arial" w:cs="Arial"/>
          <w:b/>
        </w:rPr>
      </w:pPr>
    </w:p>
    <w:p w14:paraId="6CC1D5E3" w14:textId="5F5EE799" w:rsidR="001A3A51" w:rsidRPr="006306C2" w:rsidRDefault="001A3A51" w:rsidP="001A3A51">
      <w:pPr>
        <w:jc w:val="both"/>
        <w:rPr>
          <w:rFonts w:ascii="Arial" w:hAnsi="Arial" w:cs="Arial"/>
          <w:b/>
        </w:rPr>
      </w:pPr>
      <w:r w:rsidRPr="006306C2">
        <w:rPr>
          <w:rFonts w:ascii="Arial" w:hAnsi="Arial" w:cs="Arial"/>
          <w:b/>
        </w:rPr>
        <w:lastRenderedPageBreak/>
        <w:t>Program 1057 PREDŠKOLSKI ODGOJ</w:t>
      </w:r>
    </w:p>
    <w:tbl>
      <w:tblPr>
        <w:tblStyle w:val="Reetkatablice"/>
        <w:tblW w:w="0" w:type="auto"/>
        <w:tblLook w:val="04A0" w:firstRow="1" w:lastRow="0" w:firstColumn="1" w:lastColumn="0" w:noHBand="0" w:noVBand="1"/>
      </w:tblPr>
      <w:tblGrid>
        <w:gridCol w:w="3020"/>
        <w:gridCol w:w="3020"/>
        <w:gridCol w:w="3020"/>
      </w:tblGrid>
      <w:tr w:rsidR="001A3A51" w:rsidRPr="006306C2" w14:paraId="17223697" w14:textId="77777777" w:rsidTr="001F7B7B">
        <w:tc>
          <w:tcPr>
            <w:tcW w:w="3020" w:type="dxa"/>
            <w:vAlign w:val="center"/>
          </w:tcPr>
          <w:p w14:paraId="63376477" w14:textId="77777777" w:rsidR="001A3A51" w:rsidRPr="002861DC" w:rsidRDefault="001A3A51" w:rsidP="001F7B7B">
            <w:pPr>
              <w:jc w:val="center"/>
              <w:rPr>
                <w:rFonts w:ascii="Arial" w:hAnsi="Arial" w:cs="Arial"/>
                <w:sz w:val="20"/>
                <w:szCs w:val="20"/>
              </w:rPr>
            </w:pPr>
            <w:r w:rsidRPr="002861DC">
              <w:rPr>
                <w:rFonts w:ascii="Arial" w:hAnsi="Arial" w:cs="Arial"/>
                <w:sz w:val="20"/>
                <w:szCs w:val="20"/>
              </w:rPr>
              <w:t>202</w:t>
            </w:r>
            <w:r>
              <w:rPr>
                <w:rFonts w:ascii="Arial" w:hAnsi="Arial" w:cs="Arial"/>
                <w:sz w:val="20"/>
                <w:szCs w:val="20"/>
              </w:rPr>
              <w:t>6</w:t>
            </w:r>
            <w:r w:rsidRPr="002861DC">
              <w:rPr>
                <w:rFonts w:ascii="Arial" w:hAnsi="Arial" w:cs="Arial"/>
                <w:sz w:val="20"/>
                <w:szCs w:val="20"/>
              </w:rPr>
              <w:t>.</w:t>
            </w:r>
          </w:p>
        </w:tc>
        <w:tc>
          <w:tcPr>
            <w:tcW w:w="3020" w:type="dxa"/>
            <w:vAlign w:val="center"/>
          </w:tcPr>
          <w:p w14:paraId="5F1624EF" w14:textId="77777777" w:rsidR="001A3A51" w:rsidRPr="002861DC" w:rsidRDefault="001A3A51" w:rsidP="001F7B7B">
            <w:pPr>
              <w:jc w:val="center"/>
              <w:rPr>
                <w:rFonts w:ascii="Arial" w:hAnsi="Arial" w:cs="Arial"/>
                <w:sz w:val="20"/>
                <w:szCs w:val="20"/>
              </w:rPr>
            </w:pPr>
            <w:r w:rsidRPr="002861DC">
              <w:rPr>
                <w:rFonts w:ascii="Arial" w:hAnsi="Arial" w:cs="Arial"/>
                <w:sz w:val="20"/>
                <w:szCs w:val="20"/>
              </w:rPr>
              <w:t>202</w:t>
            </w:r>
            <w:r>
              <w:rPr>
                <w:rFonts w:ascii="Arial" w:hAnsi="Arial" w:cs="Arial"/>
                <w:sz w:val="20"/>
                <w:szCs w:val="20"/>
              </w:rPr>
              <w:t>7</w:t>
            </w:r>
            <w:r w:rsidRPr="002861DC">
              <w:rPr>
                <w:rFonts w:ascii="Arial" w:hAnsi="Arial" w:cs="Arial"/>
                <w:sz w:val="20"/>
                <w:szCs w:val="20"/>
              </w:rPr>
              <w:t>.</w:t>
            </w:r>
          </w:p>
        </w:tc>
        <w:tc>
          <w:tcPr>
            <w:tcW w:w="3020" w:type="dxa"/>
            <w:vAlign w:val="center"/>
          </w:tcPr>
          <w:p w14:paraId="6F93E0C1" w14:textId="77777777" w:rsidR="001A3A51" w:rsidRPr="002861DC" w:rsidRDefault="001A3A51" w:rsidP="001F7B7B">
            <w:pPr>
              <w:jc w:val="center"/>
              <w:rPr>
                <w:rFonts w:ascii="Arial" w:hAnsi="Arial" w:cs="Arial"/>
                <w:sz w:val="20"/>
                <w:szCs w:val="20"/>
              </w:rPr>
            </w:pPr>
            <w:r w:rsidRPr="002861DC">
              <w:rPr>
                <w:rFonts w:ascii="Arial" w:hAnsi="Arial" w:cs="Arial"/>
                <w:sz w:val="20"/>
                <w:szCs w:val="20"/>
              </w:rPr>
              <w:t>202</w:t>
            </w:r>
            <w:r>
              <w:rPr>
                <w:rFonts w:ascii="Arial" w:hAnsi="Arial" w:cs="Arial"/>
                <w:sz w:val="20"/>
                <w:szCs w:val="20"/>
              </w:rPr>
              <w:t>8</w:t>
            </w:r>
            <w:r w:rsidRPr="002861DC">
              <w:rPr>
                <w:rFonts w:ascii="Arial" w:hAnsi="Arial" w:cs="Arial"/>
                <w:sz w:val="20"/>
                <w:szCs w:val="20"/>
              </w:rPr>
              <w:t>.</w:t>
            </w:r>
          </w:p>
        </w:tc>
      </w:tr>
      <w:tr w:rsidR="001A3A51" w:rsidRPr="006306C2" w14:paraId="1BC18B19" w14:textId="77777777" w:rsidTr="001F7B7B">
        <w:tc>
          <w:tcPr>
            <w:tcW w:w="3020" w:type="dxa"/>
            <w:vAlign w:val="center"/>
          </w:tcPr>
          <w:p w14:paraId="1694F6AE" w14:textId="35CB8BDB" w:rsidR="001A3A51" w:rsidRPr="002861DC" w:rsidRDefault="0080533D" w:rsidP="001F7B7B">
            <w:pPr>
              <w:jc w:val="center"/>
              <w:rPr>
                <w:rFonts w:ascii="Arial" w:hAnsi="Arial" w:cs="Arial"/>
                <w:sz w:val="20"/>
                <w:szCs w:val="20"/>
              </w:rPr>
            </w:pPr>
            <w:r>
              <w:rPr>
                <w:rFonts w:ascii="Arial" w:hAnsi="Arial" w:cs="Arial"/>
                <w:sz w:val="20"/>
                <w:szCs w:val="20"/>
              </w:rPr>
              <w:t>8.881.545</w:t>
            </w:r>
            <w:r w:rsidR="001A3A51" w:rsidRPr="002861DC">
              <w:rPr>
                <w:rFonts w:ascii="Arial" w:hAnsi="Arial" w:cs="Arial"/>
                <w:sz w:val="20"/>
                <w:szCs w:val="20"/>
              </w:rPr>
              <w:t>,00</w:t>
            </w:r>
          </w:p>
        </w:tc>
        <w:tc>
          <w:tcPr>
            <w:tcW w:w="3020" w:type="dxa"/>
            <w:vAlign w:val="center"/>
          </w:tcPr>
          <w:p w14:paraId="6BC8310C" w14:textId="7C1A3626" w:rsidR="001A3A51" w:rsidRPr="0072615D" w:rsidRDefault="001320B1" w:rsidP="001F7B7B">
            <w:pPr>
              <w:jc w:val="center"/>
              <w:rPr>
                <w:rFonts w:ascii="Arial" w:hAnsi="Arial" w:cs="Arial"/>
                <w:sz w:val="20"/>
                <w:szCs w:val="20"/>
              </w:rPr>
            </w:pPr>
            <w:r>
              <w:rPr>
                <w:rFonts w:ascii="Arial" w:hAnsi="Arial" w:cs="Arial"/>
                <w:sz w:val="20"/>
                <w:szCs w:val="20"/>
              </w:rPr>
              <w:t>9.578.660,00</w:t>
            </w:r>
          </w:p>
        </w:tc>
        <w:tc>
          <w:tcPr>
            <w:tcW w:w="3020" w:type="dxa"/>
            <w:vAlign w:val="center"/>
          </w:tcPr>
          <w:p w14:paraId="7A0E9044" w14:textId="77777777" w:rsidR="001A3A51" w:rsidRPr="00A83360" w:rsidRDefault="001A3A51" w:rsidP="001F7B7B">
            <w:pPr>
              <w:jc w:val="center"/>
              <w:rPr>
                <w:rFonts w:ascii="Arial" w:hAnsi="Arial" w:cs="Arial"/>
                <w:sz w:val="20"/>
                <w:szCs w:val="20"/>
              </w:rPr>
            </w:pPr>
            <w:r w:rsidRPr="00A83360">
              <w:rPr>
                <w:rFonts w:ascii="Arial" w:hAnsi="Arial" w:cs="Arial"/>
                <w:sz w:val="20"/>
                <w:szCs w:val="20"/>
              </w:rPr>
              <w:t>10.035.680,00</w:t>
            </w:r>
          </w:p>
        </w:tc>
      </w:tr>
      <w:tr w:rsidR="001A3A51" w:rsidRPr="006306C2" w14:paraId="095BE237" w14:textId="77777777" w:rsidTr="001F7B7B">
        <w:tc>
          <w:tcPr>
            <w:tcW w:w="3020" w:type="dxa"/>
            <w:vAlign w:val="center"/>
          </w:tcPr>
          <w:p w14:paraId="6B020470" w14:textId="04DAB863" w:rsidR="001A3A51" w:rsidRPr="002861DC" w:rsidRDefault="001A3A51" w:rsidP="001F7B7B">
            <w:pPr>
              <w:jc w:val="center"/>
              <w:rPr>
                <w:rFonts w:ascii="Arial" w:hAnsi="Arial" w:cs="Arial"/>
                <w:sz w:val="20"/>
                <w:szCs w:val="20"/>
              </w:rPr>
            </w:pPr>
            <w:r w:rsidRPr="002861DC">
              <w:rPr>
                <w:rFonts w:ascii="Arial" w:hAnsi="Arial" w:cs="Arial"/>
                <w:sz w:val="20"/>
                <w:szCs w:val="20"/>
              </w:rPr>
              <w:t>(1.</w:t>
            </w:r>
            <w:r>
              <w:rPr>
                <w:rFonts w:ascii="Arial" w:hAnsi="Arial" w:cs="Arial"/>
                <w:sz w:val="20"/>
                <w:szCs w:val="20"/>
              </w:rPr>
              <w:t>631.440</w:t>
            </w:r>
            <w:r w:rsidRPr="002861DC">
              <w:rPr>
                <w:rFonts w:ascii="Arial" w:hAnsi="Arial" w:cs="Arial"/>
                <w:sz w:val="20"/>
                <w:szCs w:val="20"/>
              </w:rPr>
              <w:t>,00+</w:t>
            </w:r>
            <w:r w:rsidR="0080533D">
              <w:rPr>
                <w:rFonts w:ascii="Arial" w:hAnsi="Arial" w:cs="Arial"/>
                <w:sz w:val="20"/>
                <w:szCs w:val="20"/>
              </w:rPr>
              <w:t>7.250.105</w:t>
            </w:r>
            <w:r w:rsidRPr="002861DC">
              <w:rPr>
                <w:rFonts w:ascii="Arial" w:hAnsi="Arial" w:cs="Arial"/>
                <w:sz w:val="20"/>
                <w:szCs w:val="20"/>
              </w:rPr>
              <w:t>,00</w:t>
            </w:r>
          </w:p>
          <w:p w14:paraId="47712C08" w14:textId="77777777" w:rsidR="001A3A51" w:rsidRPr="002861DC" w:rsidRDefault="001A3A51" w:rsidP="001F7B7B">
            <w:pPr>
              <w:jc w:val="center"/>
              <w:rPr>
                <w:rFonts w:ascii="Arial" w:hAnsi="Arial" w:cs="Arial"/>
                <w:sz w:val="20"/>
                <w:szCs w:val="20"/>
              </w:rPr>
            </w:pPr>
          </w:p>
        </w:tc>
        <w:tc>
          <w:tcPr>
            <w:tcW w:w="3020" w:type="dxa"/>
          </w:tcPr>
          <w:p w14:paraId="5BB305BF" w14:textId="77777777" w:rsidR="001A3A51" w:rsidRPr="0072615D" w:rsidRDefault="001A3A51" w:rsidP="001F7B7B">
            <w:pPr>
              <w:jc w:val="center"/>
              <w:rPr>
                <w:rFonts w:ascii="Arial" w:hAnsi="Arial" w:cs="Arial"/>
                <w:sz w:val="20"/>
                <w:szCs w:val="20"/>
              </w:rPr>
            </w:pPr>
            <w:r w:rsidRPr="0072615D">
              <w:rPr>
                <w:rFonts w:ascii="Arial" w:hAnsi="Arial" w:cs="Arial"/>
                <w:sz w:val="20"/>
                <w:szCs w:val="20"/>
              </w:rPr>
              <w:t>(2.037.000,00+7.541.660,00)</w:t>
            </w:r>
          </w:p>
        </w:tc>
        <w:tc>
          <w:tcPr>
            <w:tcW w:w="3020" w:type="dxa"/>
          </w:tcPr>
          <w:p w14:paraId="7DF05E3A" w14:textId="77777777" w:rsidR="001A3A51" w:rsidRPr="00A83360" w:rsidRDefault="001A3A51" w:rsidP="001F7B7B">
            <w:pPr>
              <w:jc w:val="center"/>
              <w:rPr>
                <w:rFonts w:ascii="Arial" w:hAnsi="Arial" w:cs="Arial"/>
                <w:sz w:val="20"/>
                <w:szCs w:val="20"/>
              </w:rPr>
            </w:pPr>
            <w:r w:rsidRPr="00A83360">
              <w:rPr>
                <w:rFonts w:ascii="Arial" w:hAnsi="Arial" w:cs="Arial"/>
                <w:sz w:val="20"/>
                <w:szCs w:val="20"/>
              </w:rPr>
              <w:t>(2.037.000,00+7.998.680,00)</w:t>
            </w:r>
          </w:p>
        </w:tc>
      </w:tr>
    </w:tbl>
    <w:p w14:paraId="2502174C" w14:textId="77777777" w:rsidR="001A3A51" w:rsidRPr="006306C2" w:rsidRDefault="001A3A51" w:rsidP="001A3A51">
      <w:pPr>
        <w:jc w:val="both"/>
        <w:rPr>
          <w:rFonts w:ascii="Arial" w:hAnsi="Arial" w:cs="Arial"/>
        </w:rPr>
      </w:pPr>
    </w:p>
    <w:p w14:paraId="5C4484BE" w14:textId="77777777" w:rsidR="001A3A51" w:rsidRPr="006306C2" w:rsidRDefault="001A3A51" w:rsidP="001A3A51">
      <w:pPr>
        <w:jc w:val="both"/>
        <w:rPr>
          <w:rFonts w:ascii="Arial" w:hAnsi="Arial" w:cs="Arial"/>
          <w:b/>
          <w:bCs/>
        </w:rPr>
      </w:pPr>
      <w:r w:rsidRPr="006306C2">
        <w:rPr>
          <w:rFonts w:ascii="Arial" w:hAnsi="Arial" w:cs="Arial"/>
          <w:b/>
          <w:bCs/>
        </w:rPr>
        <w:t>Zakonska osnova:</w:t>
      </w:r>
    </w:p>
    <w:p w14:paraId="4BA54776" w14:textId="77777777" w:rsidR="001A3A51" w:rsidRPr="006306C2" w:rsidRDefault="001A3A51" w:rsidP="001A3A51">
      <w:pPr>
        <w:jc w:val="both"/>
        <w:rPr>
          <w:rFonts w:ascii="Arial" w:hAnsi="Arial" w:cs="Arial"/>
        </w:rPr>
      </w:pPr>
      <w:r w:rsidRPr="006306C2">
        <w:rPr>
          <w:rFonts w:ascii="Arial" w:hAnsi="Arial" w:cs="Arial"/>
        </w:rPr>
        <w:t xml:space="preserve">Zakon o lokalnoj i područnoj (regionalnoj) samoupravi </w:t>
      </w:r>
    </w:p>
    <w:p w14:paraId="1EB35CED" w14:textId="77777777" w:rsidR="001A3A51" w:rsidRPr="006306C2" w:rsidRDefault="001A3A51" w:rsidP="001A3A51">
      <w:pPr>
        <w:jc w:val="both"/>
        <w:rPr>
          <w:rFonts w:ascii="Arial" w:hAnsi="Arial" w:cs="Arial"/>
        </w:rPr>
      </w:pPr>
      <w:r w:rsidRPr="006306C2">
        <w:rPr>
          <w:rFonts w:ascii="Arial" w:hAnsi="Arial" w:cs="Arial"/>
        </w:rPr>
        <w:t xml:space="preserve">Zakon o ustanovama </w:t>
      </w:r>
    </w:p>
    <w:p w14:paraId="6200A884" w14:textId="77777777" w:rsidR="001A3A51" w:rsidRPr="006306C2" w:rsidRDefault="001A3A51" w:rsidP="001A3A51">
      <w:pPr>
        <w:jc w:val="both"/>
        <w:rPr>
          <w:rFonts w:ascii="Arial" w:hAnsi="Arial" w:cs="Arial"/>
        </w:rPr>
      </w:pPr>
      <w:r w:rsidRPr="006306C2">
        <w:rPr>
          <w:rFonts w:ascii="Arial" w:hAnsi="Arial" w:cs="Arial"/>
        </w:rPr>
        <w:t xml:space="preserve">Zakon o predškolskom odgoju i obrazovanju </w:t>
      </w:r>
    </w:p>
    <w:p w14:paraId="4E4DC78A" w14:textId="77777777" w:rsidR="001A3A51" w:rsidRPr="006306C2" w:rsidRDefault="001A3A51" w:rsidP="001A3A51">
      <w:pPr>
        <w:jc w:val="both"/>
        <w:rPr>
          <w:rFonts w:ascii="Arial" w:hAnsi="Arial" w:cs="Arial"/>
        </w:rPr>
      </w:pPr>
      <w:r w:rsidRPr="006306C2">
        <w:rPr>
          <w:rFonts w:ascii="Arial" w:hAnsi="Arial" w:cs="Arial"/>
        </w:rPr>
        <w:t xml:space="preserve">Državni pedagoški standard predškolskog odgoja i naobrazbe </w:t>
      </w:r>
    </w:p>
    <w:p w14:paraId="18ECCF14" w14:textId="77777777" w:rsidR="001A3A51" w:rsidRPr="006306C2" w:rsidRDefault="001A3A51" w:rsidP="001A3A51">
      <w:pPr>
        <w:jc w:val="both"/>
        <w:rPr>
          <w:rFonts w:ascii="Arial" w:hAnsi="Arial" w:cs="Arial"/>
        </w:rPr>
      </w:pPr>
      <w:r w:rsidRPr="006306C2">
        <w:rPr>
          <w:rFonts w:ascii="Arial" w:hAnsi="Arial" w:cs="Arial"/>
        </w:rPr>
        <w:t>Zakon o plaćama u državnoj službi i javnim službama</w:t>
      </w:r>
    </w:p>
    <w:p w14:paraId="4FD0F2DA" w14:textId="77777777" w:rsidR="001A3A51" w:rsidRPr="006306C2" w:rsidRDefault="001A3A51" w:rsidP="001A3A51">
      <w:pPr>
        <w:jc w:val="both"/>
        <w:rPr>
          <w:rFonts w:ascii="Arial" w:hAnsi="Arial" w:cs="Arial"/>
        </w:rPr>
      </w:pPr>
      <w:r w:rsidRPr="006306C2">
        <w:rPr>
          <w:rFonts w:ascii="Arial" w:hAnsi="Arial" w:cs="Arial"/>
        </w:rPr>
        <w:t xml:space="preserve">Uredba o nazivima radnih mjesta, uvjetima za raspored i koeficijentima za obračun plaće u javnim službama </w:t>
      </w:r>
    </w:p>
    <w:p w14:paraId="1E018511" w14:textId="77777777" w:rsidR="001A3A51" w:rsidRPr="006306C2" w:rsidRDefault="001A3A51" w:rsidP="001A3A51">
      <w:pPr>
        <w:jc w:val="both"/>
        <w:rPr>
          <w:rFonts w:ascii="Arial" w:hAnsi="Arial" w:cs="Arial"/>
        </w:rPr>
      </w:pPr>
      <w:r w:rsidRPr="006306C2">
        <w:rPr>
          <w:rFonts w:ascii="Arial" w:hAnsi="Arial" w:cs="Arial"/>
        </w:rPr>
        <w:t>Zakon o proračunu</w:t>
      </w:r>
    </w:p>
    <w:p w14:paraId="3B5A97EC" w14:textId="77777777" w:rsidR="001A3A51" w:rsidRPr="006306C2" w:rsidRDefault="001A3A51" w:rsidP="001A3A51">
      <w:pPr>
        <w:jc w:val="both"/>
        <w:rPr>
          <w:rFonts w:ascii="Arial" w:hAnsi="Arial" w:cs="Arial"/>
        </w:rPr>
      </w:pPr>
    </w:p>
    <w:p w14:paraId="1D82FBCC" w14:textId="77777777" w:rsidR="001A3A51" w:rsidRPr="006306C2" w:rsidRDefault="001A3A51" w:rsidP="001A3A51">
      <w:pPr>
        <w:jc w:val="both"/>
        <w:rPr>
          <w:rFonts w:ascii="Arial" w:hAnsi="Arial" w:cs="Arial"/>
        </w:rPr>
      </w:pPr>
      <w:r w:rsidRPr="006306C2">
        <w:rPr>
          <w:rFonts w:ascii="Arial" w:hAnsi="Arial" w:cs="Arial"/>
        </w:rPr>
        <w:t>Cilj programa:</w:t>
      </w:r>
    </w:p>
    <w:p w14:paraId="45028A64" w14:textId="77777777" w:rsidR="001A3A51" w:rsidRPr="006306C2" w:rsidRDefault="001A3A51" w:rsidP="001A3A51">
      <w:pPr>
        <w:jc w:val="both"/>
        <w:rPr>
          <w:rFonts w:ascii="Arial" w:hAnsi="Arial" w:cs="Arial"/>
        </w:rPr>
      </w:pPr>
      <w:r w:rsidRPr="006306C2">
        <w:rPr>
          <w:rFonts w:ascii="Arial" w:hAnsi="Arial" w:cs="Arial"/>
        </w:rPr>
        <w:t>Provođenje redovitih programa njege, odgoja, obrazovanja, zdravstvene zaštite, prehrane i socijalne skrbi djece rane i predškolske dobi u uvjetima propisanim pedagoškim standardom,  te provođenje dodatnih kraćih programa i programa pred-škole.</w:t>
      </w:r>
    </w:p>
    <w:p w14:paraId="0D83EA89" w14:textId="77777777" w:rsidR="001A3A51" w:rsidRPr="006306C2" w:rsidRDefault="001A3A51" w:rsidP="001A3A51">
      <w:pPr>
        <w:jc w:val="both"/>
        <w:rPr>
          <w:rFonts w:ascii="Arial" w:hAnsi="Arial" w:cs="Arial"/>
        </w:rPr>
      </w:pPr>
      <w:r w:rsidRPr="006306C2">
        <w:rPr>
          <w:rFonts w:ascii="Arial" w:hAnsi="Arial" w:cs="Arial"/>
        </w:rPr>
        <w:t xml:space="preserve">Stvaranje preduvjeta za uključivanjem što većeg broja djece predškolske dobi u program institucionaliziranog  predškolskog odgoja i obrazovanja, s krajnjim ciljem do 95% ukupnog broja djece te dobi.  </w:t>
      </w:r>
    </w:p>
    <w:p w14:paraId="18C932D5" w14:textId="77777777" w:rsidR="001A3A51" w:rsidRPr="006306C2" w:rsidRDefault="001A3A51" w:rsidP="001A3A51">
      <w:pPr>
        <w:jc w:val="both"/>
        <w:rPr>
          <w:rFonts w:ascii="Arial" w:hAnsi="Arial" w:cs="Arial"/>
        </w:rPr>
      </w:pPr>
      <w:r w:rsidRPr="006306C2">
        <w:rPr>
          <w:rFonts w:ascii="Arial" w:hAnsi="Arial" w:cs="Arial"/>
        </w:rPr>
        <w:t>Predškolski odgoj ostvaruje se u skladu s razvojnim osobinama i potrebama djece te socijalnim, kulturnim, vjerskim i drugim potrebama obitelji.</w:t>
      </w:r>
    </w:p>
    <w:p w14:paraId="79AFDD88" w14:textId="77777777" w:rsidR="001A3A51" w:rsidRPr="006306C2" w:rsidRDefault="001A3A51" w:rsidP="001A3A51">
      <w:pPr>
        <w:jc w:val="both"/>
        <w:rPr>
          <w:rFonts w:ascii="Arial" w:hAnsi="Arial" w:cs="Arial"/>
        </w:rPr>
      </w:pPr>
      <w:r w:rsidRPr="006306C2">
        <w:rPr>
          <w:rFonts w:ascii="Arial" w:hAnsi="Arial" w:cs="Arial"/>
        </w:rPr>
        <w:t xml:space="preserve">Na području grada Svete Nedelje redoviti programi predškolskog odgoja i obrazovanja provode se kroz dječje vrtiće kojih su osnivači fizičke osobe neovisno o organizacijskom obliku, vjerske zajednice tj. tzv. privatni vrtići, i Grad Sveta Nedelja kao JLS (javni vrtić). </w:t>
      </w:r>
    </w:p>
    <w:p w14:paraId="6AD2A789" w14:textId="77777777" w:rsidR="001A3A51" w:rsidRPr="006306C2" w:rsidRDefault="001A3A51" w:rsidP="001A3A51">
      <w:pPr>
        <w:jc w:val="both"/>
        <w:rPr>
          <w:rFonts w:ascii="Arial" w:hAnsi="Arial" w:cs="Arial"/>
        </w:rPr>
      </w:pPr>
      <w:r w:rsidRPr="006306C2">
        <w:rPr>
          <w:rFonts w:ascii="Arial" w:hAnsi="Arial" w:cs="Arial"/>
        </w:rPr>
        <w:t xml:space="preserve">Kako su kapaciteti vrtića kojem je osnivač Grad Sveta Nedelja još uvijek ograničeni, omogućuje se  upis djece u druge vrtiće prema potrebama i željama roditelja s krajnjim ciljem  omogućavanja svim zainteresiranim korištenje usluge predškolskog odgoja i obrazovanja s obzirom na raspoložive kapacitete. </w:t>
      </w:r>
    </w:p>
    <w:p w14:paraId="2E7219CC" w14:textId="77777777" w:rsidR="001A3A51" w:rsidRPr="006306C2" w:rsidRDefault="001A3A51" w:rsidP="001A3A51">
      <w:pPr>
        <w:jc w:val="both"/>
        <w:rPr>
          <w:rFonts w:ascii="Arial" w:hAnsi="Arial" w:cs="Arial"/>
        </w:rPr>
      </w:pPr>
    </w:p>
    <w:p w14:paraId="6A5477A8" w14:textId="722B7FA6" w:rsidR="001A3A51" w:rsidRPr="006306C2" w:rsidRDefault="001A3A51" w:rsidP="001A3A51">
      <w:pPr>
        <w:jc w:val="both"/>
        <w:rPr>
          <w:rFonts w:ascii="Arial" w:hAnsi="Arial" w:cs="Arial"/>
        </w:rPr>
      </w:pPr>
      <w:r w:rsidRPr="006306C2">
        <w:rPr>
          <w:rFonts w:ascii="Arial" w:hAnsi="Arial" w:cs="Arial"/>
        </w:rPr>
        <w:t>Sufinanciranje po djetetu u dječjim vrtićima u kojima Grad Sveta Nedelja nije osnivač planira se u iznosu od 360,00 € za svako upisano dijete pojedinačno na razini pojedinog mjeseca, sve od mjeseca siječnja 2025. godine</w:t>
      </w:r>
      <w:r w:rsidR="00515772">
        <w:rPr>
          <w:rFonts w:ascii="Arial" w:hAnsi="Arial" w:cs="Arial"/>
        </w:rPr>
        <w:t>.</w:t>
      </w:r>
      <w:r w:rsidRPr="006306C2">
        <w:rPr>
          <w:rFonts w:ascii="Arial" w:hAnsi="Arial" w:cs="Arial"/>
        </w:rPr>
        <w:t xml:space="preserve"> </w:t>
      </w:r>
      <w:r>
        <w:rPr>
          <w:rFonts w:ascii="Arial" w:hAnsi="Arial" w:cs="Arial"/>
        </w:rPr>
        <w:t xml:space="preserve"> </w:t>
      </w:r>
    </w:p>
    <w:p w14:paraId="457F4BFC" w14:textId="77777777" w:rsidR="001A3A51" w:rsidRPr="006306C2" w:rsidRDefault="001A3A51" w:rsidP="001A3A51">
      <w:pPr>
        <w:jc w:val="both"/>
        <w:rPr>
          <w:rFonts w:ascii="Arial" w:hAnsi="Arial" w:cs="Arial"/>
        </w:rPr>
      </w:pPr>
    </w:p>
    <w:p w14:paraId="3F92E83A" w14:textId="77777777" w:rsidR="001A3A51" w:rsidRPr="006306C2" w:rsidRDefault="001A3A51" w:rsidP="001A3A51">
      <w:pPr>
        <w:jc w:val="both"/>
        <w:rPr>
          <w:rFonts w:ascii="Arial" w:hAnsi="Arial" w:cs="Arial"/>
        </w:rPr>
      </w:pPr>
      <w:r w:rsidRPr="006306C2">
        <w:rPr>
          <w:rFonts w:ascii="Arial" w:hAnsi="Arial" w:cs="Arial"/>
        </w:rPr>
        <w:t>U tu svrhu sufinanciraju  se sljedeće aktivnosti:</w:t>
      </w:r>
    </w:p>
    <w:p w14:paraId="01E3BF35" w14:textId="77777777" w:rsidR="001A3A51" w:rsidRPr="006306C2" w:rsidRDefault="001A3A51" w:rsidP="001A3A51">
      <w:pPr>
        <w:ind w:firstLine="708"/>
        <w:jc w:val="both"/>
        <w:rPr>
          <w:rFonts w:ascii="Arial" w:hAnsi="Arial" w:cs="Arial"/>
          <w:b/>
        </w:rPr>
      </w:pPr>
    </w:p>
    <w:p w14:paraId="192B0855" w14:textId="77777777" w:rsidR="001A3A51" w:rsidRPr="006306C2" w:rsidRDefault="001A3A51" w:rsidP="001A3A51">
      <w:pPr>
        <w:ind w:firstLine="708"/>
        <w:jc w:val="both"/>
        <w:rPr>
          <w:rFonts w:ascii="Arial" w:hAnsi="Arial" w:cs="Arial"/>
          <w:b/>
        </w:rPr>
      </w:pPr>
      <w:r w:rsidRPr="006306C2">
        <w:rPr>
          <w:rFonts w:ascii="Arial" w:hAnsi="Arial" w:cs="Arial"/>
          <w:b/>
        </w:rPr>
        <w:t>Aktivnost A105701 Sufinanciranje boravka djece u vjerskim vrtićima</w:t>
      </w:r>
    </w:p>
    <w:p w14:paraId="22EB6193" w14:textId="77777777" w:rsidR="001A3A51" w:rsidRPr="006306C2" w:rsidRDefault="001A3A51" w:rsidP="001A3A51">
      <w:pPr>
        <w:jc w:val="both"/>
        <w:rPr>
          <w:rFonts w:ascii="Arial" w:hAnsi="Arial" w:cs="Arial"/>
          <w:bCs/>
        </w:rPr>
      </w:pPr>
      <w:r w:rsidRPr="006306C2">
        <w:rPr>
          <w:rFonts w:ascii="Arial" w:hAnsi="Arial" w:cs="Arial"/>
          <w:bCs/>
        </w:rPr>
        <w:t>Za navedenu namjenu proračunom za 202</w:t>
      </w:r>
      <w:r>
        <w:rPr>
          <w:rFonts w:ascii="Arial" w:hAnsi="Arial" w:cs="Arial"/>
          <w:bCs/>
        </w:rPr>
        <w:t>6</w:t>
      </w:r>
      <w:r w:rsidRPr="006306C2">
        <w:rPr>
          <w:rFonts w:ascii="Arial" w:hAnsi="Arial" w:cs="Arial"/>
          <w:bCs/>
        </w:rPr>
        <w:t xml:space="preserve">. godinu planira se iznos od 181.440,00 €.   </w:t>
      </w:r>
    </w:p>
    <w:p w14:paraId="3B0B13D4" w14:textId="77777777" w:rsidR="001A3A51" w:rsidRPr="006306C2" w:rsidRDefault="001A3A51" w:rsidP="001A3A51">
      <w:pPr>
        <w:jc w:val="both"/>
        <w:rPr>
          <w:rFonts w:ascii="Arial" w:hAnsi="Arial" w:cs="Arial"/>
          <w:bCs/>
        </w:rPr>
      </w:pPr>
      <w:r w:rsidRPr="006306C2">
        <w:rPr>
          <w:rFonts w:ascii="Arial" w:hAnsi="Arial" w:cs="Arial"/>
          <w:bCs/>
        </w:rPr>
        <w:t xml:space="preserve">Sufinanciranje smještaja djece u privatnim vrtićima počevši od mjeseca siječnja 2025. godine planira se u iznosu od 360,00 € po djetetu za desetosatni program. </w:t>
      </w:r>
    </w:p>
    <w:p w14:paraId="3304742C" w14:textId="77777777" w:rsidR="001A3A51" w:rsidRPr="006306C2" w:rsidRDefault="001A3A51" w:rsidP="001A3A51">
      <w:pPr>
        <w:jc w:val="both"/>
        <w:rPr>
          <w:rFonts w:ascii="Arial" w:hAnsi="Arial" w:cs="Arial"/>
          <w:bCs/>
        </w:rPr>
      </w:pPr>
      <w:r w:rsidRPr="006306C2">
        <w:rPr>
          <w:rFonts w:ascii="Arial" w:hAnsi="Arial" w:cs="Arial"/>
          <w:bCs/>
        </w:rPr>
        <w:t>Grad Sveta Nedelja financirati će osnovnu cijenu vrtića za svako treće i daljnje dijete  iz</w:t>
      </w:r>
    </w:p>
    <w:p w14:paraId="4CE992C0" w14:textId="77777777" w:rsidR="001A3A51" w:rsidRPr="006306C2" w:rsidRDefault="001A3A51" w:rsidP="001A3A51">
      <w:pPr>
        <w:jc w:val="both"/>
        <w:rPr>
          <w:rFonts w:ascii="Arial" w:hAnsi="Arial" w:cs="Arial"/>
          <w:bCs/>
        </w:rPr>
      </w:pPr>
      <w:r w:rsidRPr="006306C2">
        <w:rPr>
          <w:rFonts w:ascii="Arial" w:hAnsi="Arial" w:cs="Arial"/>
          <w:bCs/>
        </w:rPr>
        <w:t>obitelji,  pod uvjetom da sva djeca iz predmetne obitelji polaze isti vrtić.</w:t>
      </w:r>
    </w:p>
    <w:p w14:paraId="37AFB6A1" w14:textId="77777777" w:rsidR="001A3A51" w:rsidRPr="006306C2" w:rsidRDefault="001A3A51" w:rsidP="001A3A51">
      <w:pPr>
        <w:jc w:val="both"/>
        <w:rPr>
          <w:rFonts w:ascii="Arial" w:hAnsi="Arial" w:cs="Arial"/>
          <w:bCs/>
        </w:rPr>
      </w:pPr>
      <w:r w:rsidRPr="006306C2">
        <w:rPr>
          <w:rFonts w:ascii="Arial" w:hAnsi="Arial" w:cs="Arial"/>
          <w:bCs/>
        </w:rPr>
        <w:t>U projekcijama proračuna za 202</w:t>
      </w:r>
      <w:r>
        <w:rPr>
          <w:rFonts w:ascii="Arial" w:hAnsi="Arial" w:cs="Arial"/>
          <w:bCs/>
        </w:rPr>
        <w:t>7</w:t>
      </w:r>
      <w:r w:rsidRPr="006306C2">
        <w:rPr>
          <w:rFonts w:ascii="Arial" w:hAnsi="Arial" w:cs="Arial"/>
          <w:bCs/>
        </w:rPr>
        <w:t>.</w:t>
      </w:r>
      <w:r>
        <w:rPr>
          <w:rFonts w:ascii="Arial" w:hAnsi="Arial" w:cs="Arial"/>
          <w:bCs/>
        </w:rPr>
        <w:t xml:space="preserve"> i 2028. godinu</w:t>
      </w:r>
      <w:r w:rsidRPr="006306C2">
        <w:rPr>
          <w:rFonts w:ascii="Arial" w:hAnsi="Arial" w:cs="Arial"/>
          <w:bCs/>
        </w:rPr>
        <w:t xml:space="preserve"> projicira se iznos </w:t>
      </w:r>
      <w:r w:rsidRPr="006228FF">
        <w:rPr>
          <w:rFonts w:ascii="Arial" w:hAnsi="Arial" w:cs="Arial"/>
          <w:bCs/>
        </w:rPr>
        <w:t>od 217.000,00 €</w:t>
      </w:r>
      <w:r w:rsidRPr="006306C2">
        <w:rPr>
          <w:rFonts w:ascii="Arial" w:hAnsi="Arial" w:cs="Arial"/>
          <w:bCs/>
        </w:rPr>
        <w:t xml:space="preserve"> </w:t>
      </w:r>
      <w:r>
        <w:rPr>
          <w:rFonts w:ascii="Arial" w:hAnsi="Arial" w:cs="Arial"/>
          <w:bCs/>
        </w:rPr>
        <w:t xml:space="preserve">na razini pojedine godine. </w:t>
      </w:r>
    </w:p>
    <w:p w14:paraId="18E425C9" w14:textId="77777777" w:rsidR="00515772" w:rsidRDefault="00515772" w:rsidP="001A3A51">
      <w:pPr>
        <w:jc w:val="both"/>
        <w:rPr>
          <w:rFonts w:ascii="Arial" w:hAnsi="Arial" w:cs="Arial"/>
        </w:rPr>
      </w:pPr>
    </w:p>
    <w:p w14:paraId="2D7A2869" w14:textId="09CD0276" w:rsidR="001A3A51" w:rsidRPr="006306C2" w:rsidRDefault="001A3A51" w:rsidP="001A3A51">
      <w:pPr>
        <w:jc w:val="both"/>
        <w:rPr>
          <w:rFonts w:ascii="Arial" w:hAnsi="Arial" w:cs="Arial"/>
        </w:rPr>
      </w:pPr>
      <w:r w:rsidRPr="006306C2">
        <w:rPr>
          <w:rFonts w:ascii="Arial" w:hAnsi="Arial" w:cs="Arial"/>
        </w:rPr>
        <w:t xml:space="preserve">Pokazatelj rezultata: broj djece-korisnika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709F3324" w14:textId="77777777" w:rsidTr="001F7B7B">
        <w:trPr>
          <w:trHeight w:val="264"/>
        </w:trPr>
        <w:tc>
          <w:tcPr>
            <w:tcW w:w="2265" w:type="dxa"/>
            <w:vMerge w:val="restart"/>
          </w:tcPr>
          <w:p w14:paraId="426D06E8"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6BAEC60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2AF0BD69"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F350916" w14:textId="77777777" w:rsidTr="001F7B7B">
        <w:trPr>
          <w:trHeight w:val="324"/>
        </w:trPr>
        <w:tc>
          <w:tcPr>
            <w:tcW w:w="2265" w:type="dxa"/>
            <w:vMerge/>
          </w:tcPr>
          <w:p w14:paraId="2679EFA7" w14:textId="77777777" w:rsidR="001A3A51" w:rsidRPr="006306C2" w:rsidRDefault="001A3A51" w:rsidP="001F7B7B">
            <w:pPr>
              <w:jc w:val="center"/>
              <w:rPr>
                <w:rFonts w:ascii="Arial" w:hAnsi="Arial" w:cs="Arial"/>
              </w:rPr>
            </w:pPr>
          </w:p>
        </w:tc>
        <w:tc>
          <w:tcPr>
            <w:tcW w:w="2265" w:type="dxa"/>
            <w:vAlign w:val="center"/>
          </w:tcPr>
          <w:p w14:paraId="2EEBB20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2318D67D"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0AE9322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EAC653B" w14:textId="77777777" w:rsidTr="001F7B7B">
        <w:tc>
          <w:tcPr>
            <w:tcW w:w="2265" w:type="dxa"/>
          </w:tcPr>
          <w:p w14:paraId="20AA5674" w14:textId="77777777" w:rsidR="001A3A51" w:rsidRPr="00515772" w:rsidRDefault="001A3A51" w:rsidP="001F7B7B">
            <w:pPr>
              <w:jc w:val="center"/>
              <w:rPr>
                <w:rFonts w:ascii="Arial" w:hAnsi="Arial" w:cs="Arial"/>
              </w:rPr>
            </w:pPr>
            <w:r w:rsidRPr="00515772">
              <w:rPr>
                <w:rFonts w:ascii="Arial" w:hAnsi="Arial" w:cs="Arial"/>
              </w:rPr>
              <w:t>40</w:t>
            </w:r>
          </w:p>
        </w:tc>
        <w:tc>
          <w:tcPr>
            <w:tcW w:w="2265" w:type="dxa"/>
          </w:tcPr>
          <w:p w14:paraId="41C3623A" w14:textId="77777777" w:rsidR="001A3A51" w:rsidRPr="00515772" w:rsidRDefault="001A3A51" w:rsidP="001F7B7B">
            <w:pPr>
              <w:jc w:val="center"/>
              <w:rPr>
                <w:rFonts w:ascii="Arial" w:hAnsi="Arial" w:cs="Arial"/>
              </w:rPr>
            </w:pPr>
            <w:r w:rsidRPr="00515772">
              <w:rPr>
                <w:rFonts w:ascii="Arial" w:hAnsi="Arial" w:cs="Arial"/>
              </w:rPr>
              <w:t>42</w:t>
            </w:r>
          </w:p>
        </w:tc>
        <w:tc>
          <w:tcPr>
            <w:tcW w:w="2265" w:type="dxa"/>
          </w:tcPr>
          <w:p w14:paraId="7F9C2CD9" w14:textId="77777777" w:rsidR="001A3A51" w:rsidRPr="00515772" w:rsidRDefault="001A3A51" w:rsidP="001F7B7B">
            <w:pPr>
              <w:jc w:val="center"/>
              <w:rPr>
                <w:rFonts w:ascii="Arial" w:hAnsi="Arial" w:cs="Arial"/>
              </w:rPr>
            </w:pPr>
            <w:r w:rsidRPr="00515772">
              <w:rPr>
                <w:rFonts w:ascii="Arial" w:hAnsi="Arial" w:cs="Arial"/>
              </w:rPr>
              <w:t>42</w:t>
            </w:r>
          </w:p>
        </w:tc>
        <w:tc>
          <w:tcPr>
            <w:tcW w:w="2265" w:type="dxa"/>
          </w:tcPr>
          <w:p w14:paraId="2571829C" w14:textId="77777777" w:rsidR="001A3A51" w:rsidRPr="00515772" w:rsidRDefault="001A3A51" w:rsidP="001F7B7B">
            <w:pPr>
              <w:jc w:val="center"/>
              <w:rPr>
                <w:rFonts w:ascii="Arial" w:hAnsi="Arial" w:cs="Arial"/>
              </w:rPr>
            </w:pPr>
            <w:r w:rsidRPr="00515772">
              <w:rPr>
                <w:rFonts w:ascii="Arial" w:hAnsi="Arial" w:cs="Arial"/>
              </w:rPr>
              <w:t>43</w:t>
            </w:r>
          </w:p>
        </w:tc>
      </w:tr>
    </w:tbl>
    <w:p w14:paraId="06B431A6" w14:textId="77777777" w:rsidR="001A3A51" w:rsidRPr="006306C2" w:rsidRDefault="001A3A51" w:rsidP="001A3A51">
      <w:pPr>
        <w:ind w:firstLine="708"/>
        <w:jc w:val="both"/>
        <w:rPr>
          <w:rFonts w:ascii="Arial" w:hAnsi="Arial" w:cs="Arial"/>
          <w:b/>
        </w:rPr>
      </w:pPr>
    </w:p>
    <w:p w14:paraId="49E15D09" w14:textId="77777777" w:rsidR="001A3A51" w:rsidRDefault="001A3A51" w:rsidP="001A3A51">
      <w:pPr>
        <w:ind w:firstLine="708"/>
        <w:jc w:val="both"/>
        <w:rPr>
          <w:rFonts w:ascii="Arial" w:hAnsi="Arial" w:cs="Arial"/>
          <w:b/>
        </w:rPr>
      </w:pPr>
    </w:p>
    <w:p w14:paraId="75F96974" w14:textId="77777777" w:rsidR="00252904" w:rsidRDefault="00252904" w:rsidP="001A3A51">
      <w:pPr>
        <w:ind w:firstLine="708"/>
        <w:jc w:val="both"/>
        <w:rPr>
          <w:rFonts w:ascii="Arial" w:hAnsi="Arial" w:cs="Arial"/>
          <w:b/>
        </w:rPr>
      </w:pPr>
    </w:p>
    <w:p w14:paraId="65BAF0CB" w14:textId="29607F1E" w:rsidR="001A3A51" w:rsidRPr="006306C2" w:rsidRDefault="001A3A51" w:rsidP="001A3A51">
      <w:pPr>
        <w:ind w:firstLine="708"/>
        <w:jc w:val="both"/>
        <w:rPr>
          <w:rFonts w:ascii="Arial" w:hAnsi="Arial" w:cs="Arial"/>
          <w:b/>
        </w:rPr>
      </w:pPr>
      <w:r w:rsidRPr="006306C2">
        <w:rPr>
          <w:rFonts w:ascii="Arial" w:hAnsi="Arial" w:cs="Arial"/>
          <w:b/>
        </w:rPr>
        <w:lastRenderedPageBreak/>
        <w:t xml:space="preserve">Aktivnost A105702 Sufinanciranje boravka djece u privatnim vrtićima </w:t>
      </w:r>
    </w:p>
    <w:p w14:paraId="4FB4835F" w14:textId="3086BE60" w:rsidR="001A3A51" w:rsidRPr="006306C2" w:rsidRDefault="001A3A51" w:rsidP="001A3A51">
      <w:pPr>
        <w:jc w:val="both"/>
        <w:rPr>
          <w:rFonts w:ascii="Arial" w:hAnsi="Arial" w:cs="Arial"/>
        </w:rPr>
      </w:pPr>
      <w:r w:rsidRPr="006306C2">
        <w:rPr>
          <w:rFonts w:ascii="Arial" w:hAnsi="Arial" w:cs="Arial"/>
          <w:bCs/>
        </w:rPr>
        <w:t>Za sufinanciranje smještaja djece predškolske dobi u privatnim vrtićima (neovisno o organizacijskom obliku) osigurava se proračunom za 202</w:t>
      </w:r>
      <w:r>
        <w:rPr>
          <w:rFonts w:ascii="Arial" w:hAnsi="Arial" w:cs="Arial"/>
          <w:bCs/>
        </w:rPr>
        <w:t>6</w:t>
      </w:r>
      <w:r w:rsidRPr="006306C2">
        <w:rPr>
          <w:rFonts w:ascii="Arial" w:hAnsi="Arial" w:cs="Arial"/>
          <w:bCs/>
        </w:rPr>
        <w:t>. godinu iznos od 1.</w:t>
      </w:r>
      <w:r>
        <w:rPr>
          <w:rFonts w:ascii="Arial" w:hAnsi="Arial" w:cs="Arial"/>
          <w:bCs/>
        </w:rPr>
        <w:t>300</w:t>
      </w:r>
      <w:r w:rsidRPr="006306C2">
        <w:rPr>
          <w:rFonts w:ascii="Arial" w:hAnsi="Arial" w:cs="Arial"/>
          <w:bCs/>
        </w:rPr>
        <w:t xml:space="preserve">.000,00 €.  </w:t>
      </w:r>
      <w:r w:rsidRPr="006306C2">
        <w:rPr>
          <w:rFonts w:ascii="Arial" w:hAnsi="Arial" w:cs="Arial"/>
        </w:rPr>
        <w:t xml:space="preserve">Osiguranim sredstvima i pod uvjetom sufinanciranja 360,00 € po djetetu mjesečno omogućava se usluga predškolskog odgoja u privatnim vrtićima za cca 300 djece.  </w:t>
      </w:r>
    </w:p>
    <w:p w14:paraId="5B20B55E" w14:textId="77777777" w:rsidR="001A3A51" w:rsidRPr="006306C2" w:rsidRDefault="001A3A51" w:rsidP="001A3A51">
      <w:pPr>
        <w:jc w:val="both"/>
        <w:rPr>
          <w:rFonts w:ascii="Arial" w:hAnsi="Arial" w:cs="Arial"/>
          <w:bCs/>
        </w:rPr>
      </w:pPr>
      <w:r w:rsidRPr="006306C2">
        <w:rPr>
          <w:rFonts w:ascii="Arial" w:hAnsi="Arial" w:cs="Arial"/>
          <w:bCs/>
        </w:rPr>
        <w:t>Grad Sveta Nedelja će financirati osnovnu cijenu vrtića za svako treće i daljnje dijete  iz</w:t>
      </w:r>
      <w:r>
        <w:rPr>
          <w:rFonts w:ascii="Arial" w:hAnsi="Arial" w:cs="Arial"/>
          <w:bCs/>
        </w:rPr>
        <w:t xml:space="preserve"> </w:t>
      </w:r>
      <w:r w:rsidRPr="006306C2">
        <w:rPr>
          <w:rFonts w:ascii="Arial" w:hAnsi="Arial" w:cs="Arial"/>
          <w:bCs/>
        </w:rPr>
        <w:t>obitelji, pod uvjetom da sva djeca iz predmetne obitelji polaze isti vrtić.</w:t>
      </w:r>
    </w:p>
    <w:p w14:paraId="10DAB988" w14:textId="77777777" w:rsidR="001A3A51" w:rsidRPr="006306C2" w:rsidRDefault="001A3A51" w:rsidP="001A3A51">
      <w:pPr>
        <w:jc w:val="both"/>
        <w:rPr>
          <w:rFonts w:ascii="Arial" w:hAnsi="Arial" w:cs="Arial"/>
          <w:bCs/>
        </w:rPr>
      </w:pPr>
      <w:r w:rsidRPr="006306C2">
        <w:rPr>
          <w:rFonts w:ascii="Arial" w:hAnsi="Arial" w:cs="Arial"/>
          <w:bCs/>
        </w:rPr>
        <w:t>U projekcijama  proračuna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godinu osiguran je iznos </w:t>
      </w:r>
      <w:r w:rsidRPr="004A390C">
        <w:rPr>
          <w:rFonts w:ascii="Arial" w:hAnsi="Arial" w:cs="Arial"/>
          <w:bCs/>
        </w:rPr>
        <w:t>od 1.600.000,00 € na</w:t>
      </w:r>
      <w:r w:rsidRPr="006306C2">
        <w:rPr>
          <w:rFonts w:ascii="Arial" w:hAnsi="Arial" w:cs="Arial"/>
          <w:bCs/>
        </w:rPr>
        <w:t xml:space="preserve"> razini pojedine godine. </w:t>
      </w:r>
    </w:p>
    <w:p w14:paraId="320C5CD7" w14:textId="77777777" w:rsidR="001A3A51" w:rsidRPr="006306C2" w:rsidRDefault="001A3A51" w:rsidP="001A3A51">
      <w:pPr>
        <w:jc w:val="both"/>
        <w:rPr>
          <w:rFonts w:ascii="Arial" w:hAnsi="Arial" w:cs="Arial"/>
        </w:rPr>
      </w:pPr>
    </w:p>
    <w:p w14:paraId="1F52740E" w14:textId="77777777" w:rsidR="001A3A51" w:rsidRPr="006306C2" w:rsidRDefault="001A3A51" w:rsidP="001A3A51">
      <w:pPr>
        <w:jc w:val="both"/>
        <w:rPr>
          <w:rFonts w:ascii="Arial" w:hAnsi="Arial" w:cs="Arial"/>
        </w:rPr>
      </w:pPr>
      <w:r w:rsidRPr="006306C2">
        <w:rPr>
          <w:rFonts w:ascii="Arial" w:hAnsi="Arial" w:cs="Arial"/>
        </w:rPr>
        <w:t xml:space="preserve">Pokazatelj rezultata: broj djece-korisnika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5FAA728F" w14:textId="77777777" w:rsidTr="001F7B7B">
        <w:trPr>
          <w:trHeight w:val="264"/>
        </w:trPr>
        <w:tc>
          <w:tcPr>
            <w:tcW w:w="2265" w:type="dxa"/>
            <w:vMerge w:val="restart"/>
          </w:tcPr>
          <w:p w14:paraId="393B0FA8"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9D4805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584B668F"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37BE1516" w14:textId="77777777" w:rsidTr="001F7B7B">
        <w:trPr>
          <w:trHeight w:val="324"/>
        </w:trPr>
        <w:tc>
          <w:tcPr>
            <w:tcW w:w="2265" w:type="dxa"/>
            <w:vMerge/>
          </w:tcPr>
          <w:p w14:paraId="28F9C665" w14:textId="77777777" w:rsidR="001A3A51" w:rsidRPr="006306C2" w:rsidRDefault="001A3A51" w:rsidP="001F7B7B">
            <w:pPr>
              <w:jc w:val="center"/>
              <w:rPr>
                <w:rFonts w:ascii="Arial" w:hAnsi="Arial" w:cs="Arial"/>
              </w:rPr>
            </w:pPr>
          </w:p>
        </w:tc>
        <w:tc>
          <w:tcPr>
            <w:tcW w:w="2265" w:type="dxa"/>
            <w:vAlign w:val="center"/>
          </w:tcPr>
          <w:p w14:paraId="113CE07E"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677D066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26BAC4E"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6BE4BB0B" w14:textId="77777777" w:rsidTr="001F7B7B">
        <w:tc>
          <w:tcPr>
            <w:tcW w:w="2265" w:type="dxa"/>
          </w:tcPr>
          <w:p w14:paraId="123BC449" w14:textId="77777777" w:rsidR="001A3A51" w:rsidRPr="006306C2" w:rsidRDefault="001A3A51" w:rsidP="001F7B7B">
            <w:pPr>
              <w:jc w:val="center"/>
              <w:rPr>
                <w:rFonts w:ascii="Arial" w:hAnsi="Arial" w:cs="Arial"/>
              </w:rPr>
            </w:pPr>
            <w:r w:rsidRPr="006306C2">
              <w:rPr>
                <w:rFonts w:ascii="Arial" w:hAnsi="Arial" w:cs="Arial"/>
              </w:rPr>
              <w:t>300</w:t>
            </w:r>
          </w:p>
        </w:tc>
        <w:tc>
          <w:tcPr>
            <w:tcW w:w="2265" w:type="dxa"/>
          </w:tcPr>
          <w:p w14:paraId="19E5EF73" w14:textId="77777777" w:rsidR="001A3A51" w:rsidRPr="00515772" w:rsidRDefault="001A3A51" w:rsidP="001F7B7B">
            <w:pPr>
              <w:jc w:val="center"/>
              <w:rPr>
                <w:rFonts w:ascii="Arial" w:hAnsi="Arial" w:cs="Arial"/>
              </w:rPr>
            </w:pPr>
            <w:r w:rsidRPr="00515772">
              <w:rPr>
                <w:rFonts w:ascii="Arial" w:hAnsi="Arial" w:cs="Arial"/>
              </w:rPr>
              <w:t>300</w:t>
            </w:r>
          </w:p>
        </w:tc>
        <w:tc>
          <w:tcPr>
            <w:tcW w:w="2265" w:type="dxa"/>
          </w:tcPr>
          <w:p w14:paraId="251FDAD5" w14:textId="5F046D99" w:rsidR="001A3A51" w:rsidRPr="00515772" w:rsidRDefault="001A3A51" w:rsidP="001F7B7B">
            <w:pPr>
              <w:jc w:val="center"/>
              <w:rPr>
                <w:rFonts w:ascii="Arial" w:hAnsi="Arial" w:cs="Arial"/>
              </w:rPr>
            </w:pPr>
            <w:r w:rsidRPr="00515772">
              <w:rPr>
                <w:rFonts w:ascii="Arial" w:hAnsi="Arial" w:cs="Arial"/>
              </w:rPr>
              <w:t>3</w:t>
            </w:r>
            <w:r w:rsidR="00515772">
              <w:rPr>
                <w:rFonts w:ascii="Arial" w:hAnsi="Arial" w:cs="Arial"/>
              </w:rPr>
              <w:t>20</w:t>
            </w:r>
          </w:p>
        </w:tc>
        <w:tc>
          <w:tcPr>
            <w:tcW w:w="2265" w:type="dxa"/>
          </w:tcPr>
          <w:p w14:paraId="521ADEDE" w14:textId="12DE81DC" w:rsidR="001A3A51" w:rsidRPr="00515772" w:rsidRDefault="001A3A51" w:rsidP="001F7B7B">
            <w:pPr>
              <w:jc w:val="center"/>
              <w:rPr>
                <w:rFonts w:ascii="Arial" w:hAnsi="Arial" w:cs="Arial"/>
              </w:rPr>
            </w:pPr>
            <w:r w:rsidRPr="00515772">
              <w:rPr>
                <w:rFonts w:ascii="Arial" w:hAnsi="Arial" w:cs="Arial"/>
              </w:rPr>
              <w:t>3</w:t>
            </w:r>
            <w:r w:rsidR="00515772">
              <w:rPr>
                <w:rFonts w:ascii="Arial" w:hAnsi="Arial" w:cs="Arial"/>
              </w:rPr>
              <w:t>50</w:t>
            </w:r>
          </w:p>
        </w:tc>
      </w:tr>
    </w:tbl>
    <w:p w14:paraId="40E89161" w14:textId="77777777" w:rsidR="001A3A51" w:rsidRPr="006306C2" w:rsidRDefault="001A3A51" w:rsidP="001A3A51">
      <w:pPr>
        <w:ind w:firstLine="708"/>
        <w:jc w:val="both"/>
        <w:rPr>
          <w:rFonts w:ascii="Arial" w:hAnsi="Arial" w:cs="Arial"/>
          <w:b/>
        </w:rPr>
      </w:pPr>
    </w:p>
    <w:p w14:paraId="351DFDCC"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A105703 Sufinanciranje boravka djece u vrtićima u vlasništvu drugih lokalnih jedinica </w:t>
      </w:r>
    </w:p>
    <w:p w14:paraId="5A9E407E" w14:textId="77777777" w:rsidR="001A3A51" w:rsidRPr="006306C2" w:rsidRDefault="001A3A51" w:rsidP="001A3A51">
      <w:pPr>
        <w:jc w:val="both"/>
        <w:rPr>
          <w:rFonts w:ascii="Arial" w:hAnsi="Arial" w:cs="Arial"/>
          <w:bCs/>
        </w:rPr>
      </w:pPr>
      <w:r w:rsidRPr="006306C2">
        <w:rPr>
          <w:rFonts w:ascii="Arial" w:hAnsi="Arial" w:cs="Arial"/>
          <w:bCs/>
        </w:rPr>
        <w:t>Za ovu aktivnost sredstva se planiraju  za 202</w:t>
      </w:r>
      <w:r>
        <w:rPr>
          <w:rFonts w:ascii="Arial" w:hAnsi="Arial" w:cs="Arial"/>
          <w:bCs/>
        </w:rPr>
        <w:t>6</w:t>
      </w:r>
      <w:r w:rsidRPr="006306C2">
        <w:rPr>
          <w:rFonts w:ascii="Arial" w:hAnsi="Arial" w:cs="Arial"/>
          <w:bCs/>
        </w:rPr>
        <w:t xml:space="preserve">. godinu u iznosu od 50.000,00 €. </w:t>
      </w:r>
    </w:p>
    <w:p w14:paraId="041D0342" w14:textId="77777777" w:rsidR="001A3A51" w:rsidRPr="006306C2" w:rsidRDefault="001A3A51" w:rsidP="001A3A51">
      <w:pPr>
        <w:jc w:val="both"/>
        <w:rPr>
          <w:rFonts w:ascii="Arial" w:hAnsi="Arial" w:cs="Arial"/>
          <w:bCs/>
        </w:rPr>
      </w:pPr>
      <w:r w:rsidRPr="006306C2">
        <w:rPr>
          <w:rFonts w:ascii="Arial" w:hAnsi="Arial" w:cs="Arial"/>
          <w:bCs/>
        </w:rPr>
        <w:t>U projekcijama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godinu projicira se iznos od </w:t>
      </w:r>
      <w:r w:rsidRPr="006813B7">
        <w:rPr>
          <w:rFonts w:ascii="Arial" w:hAnsi="Arial" w:cs="Arial"/>
          <w:bCs/>
        </w:rPr>
        <w:t>70.000,00 € na</w:t>
      </w:r>
      <w:r w:rsidRPr="006306C2">
        <w:rPr>
          <w:rFonts w:ascii="Arial" w:hAnsi="Arial" w:cs="Arial"/>
          <w:bCs/>
        </w:rPr>
        <w:t xml:space="preserve"> razini pojedine godine.   </w:t>
      </w:r>
    </w:p>
    <w:p w14:paraId="6812BA83" w14:textId="77777777" w:rsidR="001A3A51" w:rsidRPr="006306C2" w:rsidRDefault="001A3A51" w:rsidP="001A3A51">
      <w:pPr>
        <w:jc w:val="both"/>
        <w:rPr>
          <w:rFonts w:ascii="Arial" w:hAnsi="Arial" w:cs="Arial"/>
        </w:rPr>
      </w:pPr>
      <w:r w:rsidRPr="006306C2">
        <w:rPr>
          <w:rFonts w:ascii="Arial" w:hAnsi="Arial" w:cs="Arial"/>
        </w:rPr>
        <w:t>Sredstva se osiguravaju za cca 15 korisnika predškolskog programa u 202</w:t>
      </w:r>
      <w:r>
        <w:rPr>
          <w:rFonts w:ascii="Arial" w:hAnsi="Arial" w:cs="Arial"/>
        </w:rPr>
        <w:t>6</w:t>
      </w:r>
      <w:r w:rsidRPr="006306C2">
        <w:rPr>
          <w:rFonts w:ascii="Arial" w:hAnsi="Arial" w:cs="Arial"/>
        </w:rPr>
        <w:t>. godini, kao i za  202</w:t>
      </w:r>
      <w:r>
        <w:rPr>
          <w:rFonts w:ascii="Arial" w:hAnsi="Arial" w:cs="Arial"/>
        </w:rPr>
        <w:t>7</w:t>
      </w:r>
      <w:r w:rsidRPr="006306C2">
        <w:rPr>
          <w:rFonts w:ascii="Arial" w:hAnsi="Arial" w:cs="Arial"/>
        </w:rPr>
        <w:t>. i 202</w:t>
      </w:r>
      <w:r>
        <w:rPr>
          <w:rFonts w:ascii="Arial" w:hAnsi="Arial" w:cs="Arial"/>
        </w:rPr>
        <w:t>8</w:t>
      </w:r>
      <w:r w:rsidRPr="006306C2">
        <w:rPr>
          <w:rFonts w:ascii="Arial" w:hAnsi="Arial" w:cs="Arial"/>
        </w:rPr>
        <w:t xml:space="preserve">. godinu. </w:t>
      </w:r>
    </w:p>
    <w:p w14:paraId="318A34FE" w14:textId="77777777" w:rsidR="001A3A51" w:rsidRPr="006306C2" w:rsidRDefault="001A3A51" w:rsidP="001A3A51">
      <w:pPr>
        <w:jc w:val="both"/>
        <w:rPr>
          <w:rFonts w:ascii="Arial" w:hAnsi="Arial" w:cs="Arial"/>
        </w:rPr>
      </w:pPr>
    </w:p>
    <w:p w14:paraId="1E1FC25A" w14:textId="77777777" w:rsidR="001A3A51" w:rsidRPr="006306C2" w:rsidRDefault="001A3A51" w:rsidP="001A3A51">
      <w:pPr>
        <w:jc w:val="both"/>
        <w:rPr>
          <w:rFonts w:ascii="Arial" w:hAnsi="Arial" w:cs="Arial"/>
        </w:rPr>
      </w:pPr>
      <w:r w:rsidRPr="006306C2">
        <w:rPr>
          <w:rFonts w:ascii="Arial" w:hAnsi="Arial" w:cs="Arial"/>
        </w:rPr>
        <w:t>Pokazatelj rezultata: broj djece-korisnika</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7DB52A70" w14:textId="77777777" w:rsidTr="001F7B7B">
        <w:trPr>
          <w:trHeight w:val="264"/>
        </w:trPr>
        <w:tc>
          <w:tcPr>
            <w:tcW w:w="2265" w:type="dxa"/>
            <w:vMerge w:val="restart"/>
          </w:tcPr>
          <w:p w14:paraId="436FB483"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F6CD9D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7DECBA54"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3EC7C923" w14:textId="77777777" w:rsidTr="001F7B7B">
        <w:trPr>
          <w:trHeight w:val="324"/>
        </w:trPr>
        <w:tc>
          <w:tcPr>
            <w:tcW w:w="2265" w:type="dxa"/>
            <w:vMerge/>
          </w:tcPr>
          <w:p w14:paraId="2A2A09B1" w14:textId="77777777" w:rsidR="001A3A51" w:rsidRPr="006306C2" w:rsidRDefault="001A3A51" w:rsidP="001F7B7B">
            <w:pPr>
              <w:jc w:val="center"/>
              <w:rPr>
                <w:rFonts w:ascii="Arial" w:hAnsi="Arial" w:cs="Arial"/>
              </w:rPr>
            </w:pPr>
          </w:p>
        </w:tc>
        <w:tc>
          <w:tcPr>
            <w:tcW w:w="2265" w:type="dxa"/>
            <w:vAlign w:val="center"/>
          </w:tcPr>
          <w:p w14:paraId="29C2A0A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2A99AF8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64EEF8B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7C892431" w14:textId="77777777" w:rsidTr="001F7B7B">
        <w:tc>
          <w:tcPr>
            <w:tcW w:w="2265" w:type="dxa"/>
          </w:tcPr>
          <w:p w14:paraId="117C22F4" w14:textId="77777777" w:rsidR="001A3A51" w:rsidRPr="006306C2" w:rsidRDefault="001A3A51" w:rsidP="001F7B7B">
            <w:pPr>
              <w:jc w:val="center"/>
              <w:rPr>
                <w:rFonts w:ascii="Arial" w:hAnsi="Arial" w:cs="Arial"/>
              </w:rPr>
            </w:pPr>
            <w:r w:rsidRPr="006306C2">
              <w:rPr>
                <w:rFonts w:ascii="Arial" w:hAnsi="Arial" w:cs="Arial"/>
              </w:rPr>
              <w:t>15</w:t>
            </w:r>
          </w:p>
        </w:tc>
        <w:tc>
          <w:tcPr>
            <w:tcW w:w="2265" w:type="dxa"/>
          </w:tcPr>
          <w:p w14:paraId="625598F2" w14:textId="77777777" w:rsidR="001A3A51" w:rsidRPr="006306C2" w:rsidRDefault="001A3A51" w:rsidP="001F7B7B">
            <w:pPr>
              <w:jc w:val="center"/>
              <w:rPr>
                <w:rFonts w:ascii="Arial" w:hAnsi="Arial" w:cs="Arial"/>
              </w:rPr>
            </w:pPr>
            <w:r w:rsidRPr="006306C2">
              <w:rPr>
                <w:rFonts w:ascii="Arial" w:hAnsi="Arial" w:cs="Arial"/>
              </w:rPr>
              <w:t>15</w:t>
            </w:r>
          </w:p>
        </w:tc>
        <w:tc>
          <w:tcPr>
            <w:tcW w:w="2265" w:type="dxa"/>
          </w:tcPr>
          <w:p w14:paraId="08D95F7F" w14:textId="118C728D" w:rsidR="001A3A51" w:rsidRPr="006306C2" w:rsidRDefault="001A3A51" w:rsidP="001F7B7B">
            <w:pPr>
              <w:jc w:val="center"/>
              <w:rPr>
                <w:rFonts w:ascii="Arial" w:hAnsi="Arial" w:cs="Arial"/>
              </w:rPr>
            </w:pPr>
            <w:r w:rsidRPr="006306C2">
              <w:rPr>
                <w:rFonts w:ascii="Arial" w:hAnsi="Arial" w:cs="Arial"/>
              </w:rPr>
              <w:t>1</w:t>
            </w:r>
            <w:r w:rsidR="0084139D">
              <w:rPr>
                <w:rFonts w:ascii="Arial" w:hAnsi="Arial" w:cs="Arial"/>
              </w:rPr>
              <w:t>6</w:t>
            </w:r>
          </w:p>
        </w:tc>
        <w:tc>
          <w:tcPr>
            <w:tcW w:w="2265" w:type="dxa"/>
          </w:tcPr>
          <w:p w14:paraId="16314DFA" w14:textId="018728A2" w:rsidR="001A3A51" w:rsidRPr="006306C2" w:rsidRDefault="001A3A51" w:rsidP="001F7B7B">
            <w:pPr>
              <w:jc w:val="center"/>
              <w:rPr>
                <w:rFonts w:ascii="Arial" w:hAnsi="Arial" w:cs="Arial"/>
              </w:rPr>
            </w:pPr>
            <w:r w:rsidRPr="006306C2">
              <w:rPr>
                <w:rFonts w:ascii="Arial" w:hAnsi="Arial" w:cs="Arial"/>
              </w:rPr>
              <w:t>1</w:t>
            </w:r>
            <w:r w:rsidR="0084139D">
              <w:rPr>
                <w:rFonts w:ascii="Arial" w:hAnsi="Arial" w:cs="Arial"/>
              </w:rPr>
              <w:t>7</w:t>
            </w:r>
          </w:p>
        </w:tc>
      </w:tr>
    </w:tbl>
    <w:p w14:paraId="343E6ABB" w14:textId="77777777" w:rsidR="001A3A51" w:rsidRDefault="001A3A51" w:rsidP="001A3A51">
      <w:pPr>
        <w:jc w:val="both"/>
        <w:rPr>
          <w:rFonts w:ascii="Arial" w:hAnsi="Arial" w:cs="Arial"/>
        </w:rPr>
      </w:pPr>
    </w:p>
    <w:p w14:paraId="59915662" w14:textId="77777777" w:rsidR="001A3A51" w:rsidRPr="003C1B16" w:rsidRDefault="001A3A51" w:rsidP="001A3A51">
      <w:pPr>
        <w:ind w:firstLine="708"/>
        <w:jc w:val="both"/>
        <w:rPr>
          <w:rFonts w:ascii="Arial" w:hAnsi="Arial" w:cs="Arial"/>
          <w:b/>
        </w:rPr>
      </w:pPr>
      <w:r w:rsidRPr="003C1B16">
        <w:rPr>
          <w:rFonts w:ascii="Arial" w:hAnsi="Arial" w:cs="Arial"/>
          <w:b/>
        </w:rPr>
        <w:t xml:space="preserve">Aktivnost A105707 Briga o djeci-mjera pomoći  </w:t>
      </w:r>
    </w:p>
    <w:p w14:paraId="6BC424F1" w14:textId="75C19DA2" w:rsidR="003C1B16" w:rsidRPr="003C1B16" w:rsidRDefault="001A3A51" w:rsidP="001A3A51">
      <w:pPr>
        <w:jc w:val="both"/>
        <w:rPr>
          <w:rFonts w:ascii="Arial" w:hAnsi="Arial" w:cs="Arial"/>
          <w:bCs/>
        </w:rPr>
      </w:pPr>
      <w:r w:rsidRPr="003C1B16">
        <w:rPr>
          <w:rFonts w:ascii="Arial" w:hAnsi="Arial" w:cs="Arial"/>
          <w:bCs/>
        </w:rPr>
        <w:t xml:space="preserve">Za ovu aktivnost sredstva se planiraju za 2025. godinu u iznosu od 100.000,00 €. Mjera je namijenjena </w:t>
      </w:r>
      <w:r w:rsidR="003C1B16" w:rsidRPr="003C1B16">
        <w:rPr>
          <w:rFonts w:ascii="Arial" w:hAnsi="Arial" w:cs="Arial"/>
          <w:bCs/>
        </w:rPr>
        <w:t xml:space="preserve">za čuvanje djece od strane </w:t>
      </w:r>
      <w:r w:rsidRPr="003C1B16">
        <w:rPr>
          <w:rFonts w:ascii="Arial" w:hAnsi="Arial" w:cs="Arial"/>
          <w:bCs/>
        </w:rPr>
        <w:t>djedov</w:t>
      </w:r>
      <w:r w:rsidR="003C1B16" w:rsidRPr="003C1B16">
        <w:rPr>
          <w:rFonts w:ascii="Arial" w:hAnsi="Arial" w:cs="Arial"/>
          <w:bCs/>
        </w:rPr>
        <w:t>a</w:t>
      </w:r>
      <w:r w:rsidRPr="003C1B16">
        <w:rPr>
          <w:rFonts w:ascii="Arial" w:hAnsi="Arial" w:cs="Arial"/>
          <w:bCs/>
        </w:rPr>
        <w:t xml:space="preserve"> i baka</w:t>
      </w:r>
      <w:r w:rsidR="003C1B16" w:rsidRPr="003C1B16">
        <w:rPr>
          <w:rFonts w:ascii="Arial" w:hAnsi="Arial" w:cs="Arial"/>
          <w:bCs/>
        </w:rPr>
        <w:t xml:space="preserve">,  a koja djeca se nisu uspjela upisati u vrtiće, </w:t>
      </w:r>
      <w:r w:rsidRPr="003C1B16">
        <w:rPr>
          <w:rFonts w:ascii="Arial" w:hAnsi="Arial" w:cs="Arial"/>
          <w:bCs/>
        </w:rPr>
        <w:t xml:space="preserve"> te nezaposlenim roditeljima sa </w:t>
      </w:r>
      <w:r w:rsidR="003C1B16">
        <w:rPr>
          <w:rFonts w:ascii="Arial" w:hAnsi="Arial" w:cs="Arial"/>
          <w:bCs/>
        </w:rPr>
        <w:t>troje (3) ako se</w:t>
      </w:r>
      <w:r w:rsidRPr="003C1B16">
        <w:rPr>
          <w:rFonts w:ascii="Arial" w:hAnsi="Arial" w:cs="Arial"/>
          <w:bCs/>
        </w:rPr>
        <w:t xml:space="preserve"> djeca nisu </w:t>
      </w:r>
      <w:r w:rsidR="003C1B16">
        <w:rPr>
          <w:rFonts w:ascii="Arial" w:hAnsi="Arial" w:cs="Arial"/>
          <w:bCs/>
        </w:rPr>
        <w:t xml:space="preserve">uspjela upisati </w:t>
      </w:r>
      <w:r w:rsidRPr="003C1B16">
        <w:rPr>
          <w:rFonts w:ascii="Arial" w:hAnsi="Arial" w:cs="Arial"/>
          <w:bCs/>
        </w:rPr>
        <w:t xml:space="preserve"> u vrtić. </w:t>
      </w:r>
    </w:p>
    <w:p w14:paraId="37ABCE43" w14:textId="7C4F72E2" w:rsidR="001A3A51" w:rsidRPr="003C1B16" w:rsidRDefault="001A3A51" w:rsidP="001A3A51">
      <w:pPr>
        <w:jc w:val="both"/>
        <w:rPr>
          <w:rFonts w:ascii="Arial" w:hAnsi="Arial" w:cs="Arial"/>
          <w:bCs/>
        </w:rPr>
      </w:pPr>
      <w:r w:rsidRPr="003C1B16">
        <w:rPr>
          <w:rFonts w:ascii="Arial" w:hAnsi="Arial" w:cs="Arial"/>
          <w:bCs/>
        </w:rPr>
        <w:t>Korisnicima će se isplaćivati mjesečna naknada u iznosu od 360,00 € neovisno o broju djece koju čuvaju</w:t>
      </w:r>
      <w:r w:rsidR="003C1B16" w:rsidRPr="003C1B16">
        <w:rPr>
          <w:rFonts w:ascii="Arial" w:hAnsi="Arial" w:cs="Arial"/>
          <w:bCs/>
        </w:rPr>
        <w:t xml:space="preserve"> </w:t>
      </w:r>
      <w:r w:rsidR="003C1B16">
        <w:rPr>
          <w:rFonts w:ascii="Arial" w:hAnsi="Arial" w:cs="Arial"/>
          <w:bCs/>
        </w:rPr>
        <w:t>(bruto 524,41€ paušalno.)</w:t>
      </w:r>
      <w:r w:rsidRPr="003C1B16">
        <w:rPr>
          <w:rFonts w:ascii="Arial" w:hAnsi="Arial" w:cs="Arial"/>
          <w:bCs/>
        </w:rPr>
        <w:t xml:space="preserve">  </w:t>
      </w:r>
    </w:p>
    <w:p w14:paraId="55149FF4" w14:textId="77777777" w:rsidR="001A3A51" w:rsidRPr="006306C2" w:rsidRDefault="001A3A51" w:rsidP="001A3A51">
      <w:pPr>
        <w:jc w:val="both"/>
        <w:rPr>
          <w:rFonts w:ascii="Arial" w:hAnsi="Arial" w:cs="Arial"/>
          <w:bCs/>
        </w:rPr>
      </w:pPr>
    </w:p>
    <w:p w14:paraId="134935A6" w14:textId="77777777" w:rsidR="001A3A51" w:rsidRPr="006306C2" w:rsidRDefault="001A3A51" w:rsidP="001A3A51">
      <w:pPr>
        <w:jc w:val="both"/>
        <w:rPr>
          <w:rFonts w:ascii="Arial" w:hAnsi="Arial" w:cs="Arial"/>
          <w:bCs/>
        </w:rPr>
      </w:pPr>
      <w:r w:rsidRPr="006306C2">
        <w:rPr>
          <w:rFonts w:ascii="Arial" w:hAnsi="Arial" w:cs="Arial"/>
          <w:bCs/>
        </w:rPr>
        <w:t>U projekcijama proračuna za 202</w:t>
      </w:r>
      <w:r>
        <w:rPr>
          <w:rFonts w:ascii="Arial" w:hAnsi="Arial" w:cs="Arial"/>
          <w:bCs/>
        </w:rPr>
        <w:t>7</w:t>
      </w:r>
      <w:r w:rsidRPr="006306C2">
        <w:rPr>
          <w:rFonts w:ascii="Arial" w:hAnsi="Arial" w:cs="Arial"/>
          <w:bCs/>
        </w:rPr>
        <w:t xml:space="preserve">. </w:t>
      </w:r>
      <w:r>
        <w:rPr>
          <w:rFonts w:ascii="Arial" w:hAnsi="Arial" w:cs="Arial"/>
          <w:bCs/>
        </w:rPr>
        <w:t xml:space="preserve">i 2028. godinu </w:t>
      </w:r>
      <w:r w:rsidRPr="006306C2">
        <w:rPr>
          <w:rFonts w:ascii="Arial" w:hAnsi="Arial" w:cs="Arial"/>
          <w:bCs/>
        </w:rPr>
        <w:t xml:space="preserve">projicira se iznos </w:t>
      </w:r>
      <w:r w:rsidRPr="006228FF">
        <w:rPr>
          <w:rFonts w:ascii="Arial" w:hAnsi="Arial" w:cs="Arial"/>
          <w:bCs/>
        </w:rPr>
        <w:t xml:space="preserve">od </w:t>
      </w:r>
      <w:r w:rsidRPr="007A5CE2">
        <w:rPr>
          <w:rFonts w:ascii="Arial" w:hAnsi="Arial" w:cs="Arial"/>
          <w:bCs/>
        </w:rPr>
        <w:t>150.000,00 € na razini pojedine godine.</w:t>
      </w:r>
      <w:r>
        <w:rPr>
          <w:rFonts w:ascii="Arial" w:hAnsi="Arial" w:cs="Arial"/>
          <w:bCs/>
        </w:rPr>
        <w:t xml:space="preserve"> </w:t>
      </w:r>
    </w:p>
    <w:p w14:paraId="7A9BEB41" w14:textId="77777777" w:rsidR="001A3A51" w:rsidRPr="006306C2" w:rsidRDefault="001A3A51" w:rsidP="001A3A51">
      <w:pPr>
        <w:jc w:val="both"/>
        <w:rPr>
          <w:rFonts w:ascii="Arial" w:hAnsi="Arial" w:cs="Arial"/>
        </w:rPr>
      </w:pPr>
    </w:p>
    <w:p w14:paraId="4A9D2788" w14:textId="77777777" w:rsidR="001A3A51" w:rsidRPr="006306C2" w:rsidRDefault="001A3A51" w:rsidP="001A3A51">
      <w:pPr>
        <w:jc w:val="both"/>
        <w:rPr>
          <w:rFonts w:ascii="Arial" w:hAnsi="Arial" w:cs="Arial"/>
        </w:rPr>
      </w:pPr>
      <w:r w:rsidRPr="006306C2">
        <w:rPr>
          <w:rFonts w:ascii="Arial" w:hAnsi="Arial" w:cs="Arial"/>
        </w:rPr>
        <w:t xml:space="preserve">Pokazatelj rezultata: </w:t>
      </w:r>
      <w:r w:rsidRPr="003C1B16">
        <w:rPr>
          <w:rFonts w:ascii="Arial" w:hAnsi="Arial" w:cs="Arial"/>
        </w:rPr>
        <w:t xml:space="preserve">broj korisnika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641DA80" w14:textId="77777777" w:rsidTr="001F7B7B">
        <w:trPr>
          <w:trHeight w:val="264"/>
        </w:trPr>
        <w:tc>
          <w:tcPr>
            <w:tcW w:w="2265" w:type="dxa"/>
            <w:vMerge w:val="restart"/>
          </w:tcPr>
          <w:p w14:paraId="0A025D42"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17C0601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4A32B475"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5DBD35F5" w14:textId="77777777" w:rsidTr="001F7B7B">
        <w:trPr>
          <w:trHeight w:val="324"/>
        </w:trPr>
        <w:tc>
          <w:tcPr>
            <w:tcW w:w="2265" w:type="dxa"/>
            <w:vMerge/>
          </w:tcPr>
          <w:p w14:paraId="77682CD9" w14:textId="77777777" w:rsidR="001A3A51" w:rsidRPr="006306C2" w:rsidRDefault="001A3A51" w:rsidP="001F7B7B">
            <w:pPr>
              <w:jc w:val="center"/>
              <w:rPr>
                <w:rFonts w:ascii="Arial" w:hAnsi="Arial" w:cs="Arial"/>
              </w:rPr>
            </w:pPr>
          </w:p>
        </w:tc>
        <w:tc>
          <w:tcPr>
            <w:tcW w:w="2265" w:type="dxa"/>
            <w:vAlign w:val="center"/>
          </w:tcPr>
          <w:p w14:paraId="728D848E"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A232203"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70DCB29D"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EB70AB" w14:paraId="688D7C52" w14:textId="77777777" w:rsidTr="001F7B7B">
        <w:tc>
          <w:tcPr>
            <w:tcW w:w="2265" w:type="dxa"/>
          </w:tcPr>
          <w:p w14:paraId="3ECBDAD6" w14:textId="653819B7" w:rsidR="001A3A51" w:rsidRPr="00EB70AB" w:rsidRDefault="003C1B16" w:rsidP="001F7B7B">
            <w:pPr>
              <w:jc w:val="center"/>
              <w:rPr>
                <w:rFonts w:ascii="Arial" w:hAnsi="Arial" w:cs="Arial"/>
              </w:rPr>
            </w:pPr>
            <w:r w:rsidRPr="00EB70AB">
              <w:rPr>
                <w:rFonts w:ascii="Arial" w:hAnsi="Arial" w:cs="Arial"/>
              </w:rPr>
              <w:t>0</w:t>
            </w:r>
          </w:p>
        </w:tc>
        <w:tc>
          <w:tcPr>
            <w:tcW w:w="2265" w:type="dxa"/>
          </w:tcPr>
          <w:p w14:paraId="2D970D9F" w14:textId="635F2F9C" w:rsidR="001A3A51" w:rsidRPr="00EB70AB" w:rsidRDefault="00EB70AB" w:rsidP="001F7B7B">
            <w:pPr>
              <w:jc w:val="center"/>
              <w:rPr>
                <w:rFonts w:ascii="Arial" w:hAnsi="Arial" w:cs="Arial"/>
              </w:rPr>
            </w:pPr>
            <w:r>
              <w:rPr>
                <w:rFonts w:ascii="Arial" w:hAnsi="Arial" w:cs="Arial"/>
              </w:rPr>
              <w:t>190</w:t>
            </w:r>
          </w:p>
        </w:tc>
        <w:tc>
          <w:tcPr>
            <w:tcW w:w="2265" w:type="dxa"/>
          </w:tcPr>
          <w:p w14:paraId="16F26A5A" w14:textId="308FD7B8" w:rsidR="001A3A51" w:rsidRPr="00EB70AB" w:rsidRDefault="00EB70AB" w:rsidP="001F7B7B">
            <w:pPr>
              <w:jc w:val="center"/>
              <w:rPr>
                <w:rFonts w:ascii="Arial" w:hAnsi="Arial" w:cs="Arial"/>
              </w:rPr>
            </w:pPr>
            <w:r>
              <w:rPr>
                <w:rFonts w:ascii="Arial" w:hAnsi="Arial" w:cs="Arial"/>
              </w:rPr>
              <w:t>190</w:t>
            </w:r>
          </w:p>
        </w:tc>
        <w:tc>
          <w:tcPr>
            <w:tcW w:w="2265" w:type="dxa"/>
          </w:tcPr>
          <w:p w14:paraId="6CE6AD26" w14:textId="6112BDA4" w:rsidR="001A3A51" w:rsidRPr="00EB70AB" w:rsidRDefault="00EB70AB" w:rsidP="001F7B7B">
            <w:pPr>
              <w:jc w:val="center"/>
              <w:rPr>
                <w:rFonts w:ascii="Arial" w:hAnsi="Arial" w:cs="Arial"/>
              </w:rPr>
            </w:pPr>
            <w:r>
              <w:rPr>
                <w:rFonts w:ascii="Arial" w:hAnsi="Arial" w:cs="Arial"/>
              </w:rPr>
              <w:t>190</w:t>
            </w:r>
          </w:p>
        </w:tc>
      </w:tr>
    </w:tbl>
    <w:p w14:paraId="16E736D3" w14:textId="77777777" w:rsidR="001A3A51" w:rsidRPr="00EB70AB" w:rsidRDefault="001A3A51" w:rsidP="001A3A51">
      <w:pPr>
        <w:jc w:val="both"/>
        <w:rPr>
          <w:rFonts w:ascii="Arial" w:hAnsi="Arial" w:cs="Arial"/>
        </w:rPr>
      </w:pPr>
    </w:p>
    <w:p w14:paraId="3F2EF8BF" w14:textId="77777777" w:rsidR="001A3A51" w:rsidRDefault="001A3A51" w:rsidP="001A3A51">
      <w:pPr>
        <w:jc w:val="both"/>
        <w:rPr>
          <w:rFonts w:ascii="Arial" w:hAnsi="Arial" w:cs="Arial"/>
        </w:rPr>
      </w:pPr>
    </w:p>
    <w:p w14:paraId="080984CB" w14:textId="77777777" w:rsidR="001A3A51" w:rsidRDefault="001A3A51" w:rsidP="001A3A51">
      <w:pPr>
        <w:jc w:val="both"/>
        <w:rPr>
          <w:rFonts w:ascii="Arial" w:hAnsi="Arial" w:cs="Arial"/>
        </w:rPr>
      </w:pPr>
    </w:p>
    <w:p w14:paraId="70380535" w14:textId="77777777" w:rsidR="001A3A51" w:rsidRDefault="001A3A51" w:rsidP="001A3A51">
      <w:pPr>
        <w:jc w:val="both"/>
        <w:rPr>
          <w:rFonts w:ascii="Arial" w:hAnsi="Arial" w:cs="Arial"/>
        </w:rPr>
      </w:pPr>
    </w:p>
    <w:p w14:paraId="75B8ECA6" w14:textId="77777777" w:rsidR="00580548" w:rsidRDefault="00580548" w:rsidP="001A3A51">
      <w:pPr>
        <w:jc w:val="both"/>
        <w:rPr>
          <w:rFonts w:ascii="Arial" w:hAnsi="Arial" w:cs="Arial"/>
        </w:rPr>
      </w:pPr>
    </w:p>
    <w:p w14:paraId="1C2BE008" w14:textId="77777777" w:rsidR="00580548" w:rsidRDefault="00580548" w:rsidP="001A3A51">
      <w:pPr>
        <w:jc w:val="both"/>
        <w:rPr>
          <w:rFonts w:ascii="Arial" w:hAnsi="Arial" w:cs="Arial"/>
        </w:rPr>
      </w:pPr>
    </w:p>
    <w:p w14:paraId="25A2A6CC" w14:textId="77777777" w:rsidR="00580548" w:rsidRDefault="00580548" w:rsidP="001A3A51">
      <w:pPr>
        <w:jc w:val="both"/>
        <w:rPr>
          <w:rFonts w:ascii="Arial" w:hAnsi="Arial" w:cs="Arial"/>
        </w:rPr>
      </w:pPr>
    </w:p>
    <w:p w14:paraId="63753AFA" w14:textId="77777777" w:rsidR="00580548" w:rsidRDefault="00580548" w:rsidP="001A3A51">
      <w:pPr>
        <w:jc w:val="both"/>
        <w:rPr>
          <w:rFonts w:ascii="Arial" w:hAnsi="Arial" w:cs="Arial"/>
        </w:rPr>
      </w:pPr>
    </w:p>
    <w:p w14:paraId="6259C351" w14:textId="77777777" w:rsidR="00580548" w:rsidRDefault="00580548" w:rsidP="001A3A51">
      <w:pPr>
        <w:jc w:val="both"/>
        <w:rPr>
          <w:rFonts w:ascii="Arial" w:hAnsi="Arial" w:cs="Arial"/>
        </w:rPr>
      </w:pPr>
    </w:p>
    <w:p w14:paraId="302CBB90" w14:textId="77777777" w:rsidR="001A3A51" w:rsidRPr="006306C2" w:rsidRDefault="001A3A51" w:rsidP="001A3A51">
      <w:pPr>
        <w:jc w:val="both"/>
        <w:rPr>
          <w:rFonts w:ascii="Arial" w:hAnsi="Arial" w:cs="Arial"/>
        </w:rPr>
      </w:pPr>
    </w:p>
    <w:p w14:paraId="3F246026" w14:textId="77777777" w:rsidR="001A3A51" w:rsidRPr="006306C2" w:rsidRDefault="001A3A51" w:rsidP="001A3A51">
      <w:pPr>
        <w:jc w:val="both"/>
        <w:rPr>
          <w:rFonts w:ascii="Arial" w:hAnsi="Arial" w:cs="Arial"/>
          <w:b/>
        </w:rPr>
      </w:pPr>
    </w:p>
    <w:p w14:paraId="71896DAA" w14:textId="77777777" w:rsidR="001A3A51" w:rsidRPr="006306C2" w:rsidRDefault="001A3A51" w:rsidP="001A3A51">
      <w:pPr>
        <w:jc w:val="both"/>
        <w:rPr>
          <w:rFonts w:ascii="Arial" w:hAnsi="Arial" w:cs="Arial"/>
          <w:b/>
        </w:rPr>
      </w:pPr>
      <w:r w:rsidRPr="006306C2">
        <w:rPr>
          <w:rFonts w:ascii="Arial" w:hAnsi="Arial" w:cs="Arial"/>
          <w:b/>
        </w:rPr>
        <w:lastRenderedPageBreak/>
        <w:t xml:space="preserve">GLAVA 00502 VRTIĆ  </w:t>
      </w:r>
    </w:p>
    <w:p w14:paraId="4041071F" w14:textId="4B424422" w:rsidR="001A3A51" w:rsidRPr="006306C2" w:rsidRDefault="001A3A51" w:rsidP="001A3A51">
      <w:pPr>
        <w:jc w:val="both"/>
        <w:rPr>
          <w:rFonts w:ascii="Arial" w:hAnsi="Arial" w:cs="Arial"/>
          <w:color w:val="FF0000"/>
        </w:rPr>
      </w:pPr>
      <w:r w:rsidRPr="006306C2">
        <w:rPr>
          <w:rFonts w:ascii="Arial" w:hAnsi="Arial" w:cs="Arial"/>
        </w:rPr>
        <w:t>Proračunski korisnik RKP broj 26</w:t>
      </w:r>
      <w:r w:rsidR="00EB70AB">
        <w:rPr>
          <w:rFonts w:ascii="Arial" w:hAnsi="Arial" w:cs="Arial"/>
        </w:rPr>
        <w:t>234</w:t>
      </w:r>
      <w:r w:rsidRPr="006306C2">
        <w:rPr>
          <w:rFonts w:ascii="Arial" w:hAnsi="Arial" w:cs="Arial"/>
        </w:rPr>
        <w:t xml:space="preserve">   </w:t>
      </w:r>
    </w:p>
    <w:p w14:paraId="19BB0D8D" w14:textId="77777777" w:rsidR="001A3A51" w:rsidRPr="006306C2" w:rsidRDefault="001A3A51" w:rsidP="001A3A51">
      <w:pPr>
        <w:spacing w:line="259" w:lineRule="auto"/>
        <w:jc w:val="both"/>
        <w:rPr>
          <w:rFonts w:ascii="Arial" w:eastAsia="Times New Roman" w:hAnsi="Arial" w:cs="Arial"/>
          <w:lang w:eastAsia="hr-HR"/>
        </w:rPr>
      </w:pPr>
    </w:p>
    <w:p w14:paraId="3803932B" w14:textId="77777777" w:rsidR="001A3A51" w:rsidRPr="006306C2" w:rsidRDefault="001A3A51" w:rsidP="001A3A51">
      <w:pPr>
        <w:jc w:val="both"/>
        <w:rPr>
          <w:rFonts w:ascii="Arial" w:hAnsi="Arial" w:cs="Arial"/>
        </w:rPr>
      </w:pPr>
      <w:r w:rsidRPr="006306C2">
        <w:rPr>
          <w:rFonts w:ascii="Arial" w:hAnsi="Arial" w:cs="Arial"/>
        </w:rPr>
        <w:t>Programi koji se provode u dječjem vrtiću Slavuj:</w:t>
      </w:r>
    </w:p>
    <w:p w14:paraId="7C31B441" w14:textId="77777777" w:rsidR="001A3A51" w:rsidRPr="006306C2" w:rsidRDefault="001A3A51" w:rsidP="001A3A51">
      <w:pPr>
        <w:spacing w:line="257" w:lineRule="auto"/>
        <w:ind w:left="142"/>
        <w:jc w:val="both"/>
        <w:rPr>
          <w:rFonts w:ascii="Arial" w:eastAsia="Times New Roman" w:hAnsi="Arial" w:cs="Arial"/>
          <w:lang w:eastAsia="hr-HR"/>
        </w:rPr>
      </w:pPr>
      <w:r w:rsidRPr="006306C2">
        <w:rPr>
          <w:rFonts w:ascii="Arial" w:eastAsia="Times New Roman" w:hAnsi="Arial" w:cs="Arial"/>
          <w:lang w:eastAsia="hr-HR"/>
        </w:rPr>
        <w:t>-Redoviti cjelodnevni program za djecu u dobi od jedne godine života do polaska u osnovnu       školu,</w:t>
      </w:r>
    </w:p>
    <w:p w14:paraId="19DD2770" w14:textId="77777777" w:rsidR="001A3A51" w:rsidRPr="006306C2" w:rsidRDefault="001A3A51" w:rsidP="001A3A51">
      <w:pPr>
        <w:spacing w:line="257" w:lineRule="auto"/>
        <w:jc w:val="both"/>
        <w:rPr>
          <w:rFonts w:ascii="Arial" w:eastAsia="Times New Roman" w:hAnsi="Arial" w:cs="Arial"/>
          <w:lang w:eastAsia="hr-HR"/>
        </w:rPr>
      </w:pPr>
      <w:r w:rsidRPr="006306C2">
        <w:rPr>
          <w:rFonts w:ascii="Arial" w:eastAsia="Times New Roman" w:hAnsi="Arial" w:cs="Arial"/>
          <w:lang w:eastAsia="hr-HR"/>
        </w:rPr>
        <w:t>- Redoviti posebni cjelodnevni program ranog učenja engleskog jezika,</w:t>
      </w:r>
    </w:p>
    <w:p w14:paraId="05012C84" w14:textId="77777777" w:rsidR="001A3A51" w:rsidRPr="006306C2" w:rsidRDefault="001A3A51" w:rsidP="001A3A51">
      <w:pPr>
        <w:spacing w:line="257" w:lineRule="auto"/>
        <w:jc w:val="both"/>
        <w:rPr>
          <w:rFonts w:ascii="Arial" w:eastAsia="Times New Roman" w:hAnsi="Arial" w:cs="Arial"/>
          <w:lang w:eastAsia="hr-HR"/>
        </w:rPr>
      </w:pPr>
      <w:r w:rsidRPr="006306C2">
        <w:rPr>
          <w:rFonts w:ascii="Arial" w:eastAsia="Times New Roman" w:hAnsi="Arial" w:cs="Arial"/>
          <w:lang w:eastAsia="hr-HR"/>
        </w:rPr>
        <w:t>- Redoviti alternativni cjelodnevni program Montessori,</w:t>
      </w:r>
    </w:p>
    <w:p w14:paraId="19157FAC" w14:textId="77777777" w:rsidR="001A3A51" w:rsidRPr="006306C2" w:rsidRDefault="001A3A51" w:rsidP="001A3A51">
      <w:pPr>
        <w:spacing w:line="257" w:lineRule="auto"/>
        <w:ind w:left="142" w:hanging="142"/>
        <w:jc w:val="both"/>
        <w:rPr>
          <w:rFonts w:ascii="Arial" w:eastAsia="Times New Roman" w:hAnsi="Arial" w:cs="Arial"/>
          <w:lang w:eastAsia="hr-HR"/>
        </w:rPr>
      </w:pPr>
      <w:r w:rsidRPr="006306C2">
        <w:rPr>
          <w:rFonts w:ascii="Arial" w:eastAsia="Times New Roman" w:hAnsi="Arial" w:cs="Arial"/>
          <w:lang w:eastAsia="hr-HR"/>
        </w:rPr>
        <w:t>- Redoviti cjelodnevni program obogaćen sadržajima tjelesne i zdravstvene kulture i sporta za djecu od  4 godine do polaska u osnovnu školu,</w:t>
      </w:r>
    </w:p>
    <w:p w14:paraId="68CFBA68" w14:textId="77777777" w:rsidR="001A3A51" w:rsidRPr="006306C2" w:rsidRDefault="001A3A51" w:rsidP="001A3A51">
      <w:pPr>
        <w:spacing w:line="257" w:lineRule="auto"/>
        <w:jc w:val="both"/>
        <w:rPr>
          <w:rFonts w:ascii="Arial" w:eastAsia="Times New Roman" w:hAnsi="Arial" w:cs="Arial"/>
          <w:lang w:eastAsia="hr-HR"/>
        </w:rPr>
      </w:pPr>
      <w:r w:rsidRPr="006306C2">
        <w:rPr>
          <w:rFonts w:ascii="Arial" w:eastAsia="Times New Roman" w:hAnsi="Arial" w:cs="Arial"/>
          <w:lang w:eastAsia="hr-HR"/>
        </w:rPr>
        <w:t xml:space="preserve">- Program pred-škole za djecu – polaznike redovitog cjelodnevnog programa, </w:t>
      </w:r>
    </w:p>
    <w:p w14:paraId="042F0838" w14:textId="77777777" w:rsidR="001A3A51" w:rsidRPr="006306C2" w:rsidRDefault="001A3A51" w:rsidP="001A3A51">
      <w:pPr>
        <w:spacing w:line="257" w:lineRule="auto"/>
        <w:ind w:left="426" w:hanging="426"/>
        <w:jc w:val="both"/>
        <w:rPr>
          <w:rFonts w:ascii="Arial" w:eastAsia="Times New Roman" w:hAnsi="Arial" w:cs="Arial"/>
          <w:lang w:eastAsia="hr-HR"/>
        </w:rPr>
      </w:pPr>
      <w:r w:rsidRPr="006306C2">
        <w:rPr>
          <w:rFonts w:ascii="Arial" w:eastAsia="Times New Roman" w:hAnsi="Arial" w:cs="Arial"/>
          <w:lang w:eastAsia="hr-HR"/>
        </w:rPr>
        <w:t>- Kraći program pred-škole – za djecu koja nisu uključena u redoviti program,</w:t>
      </w:r>
    </w:p>
    <w:p w14:paraId="10A50D8D" w14:textId="77777777" w:rsidR="001A3A51" w:rsidRPr="006306C2" w:rsidRDefault="001A3A51" w:rsidP="001A3A51">
      <w:pPr>
        <w:spacing w:line="257" w:lineRule="auto"/>
        <w:jc w:val="both"/>
        <w:rPr>
          <w:rFonts w:ascii="Arial" w:eastAsia="Times New Roman" w:hAnsi="Arial" w:cs="Arial"/>
          <w:lang w:eastAsia="hr-HR"/>
        </w:rPr>
      </w:pPr>
      <w:r w:rsidRPr="006306C2">
        <w:rPr>
          <w:rFonts w:ascii="Arial" w:eastAsia="Times New Roman" w:hAnsi="Arial" w:cs="Arial"/>
          <w:lang w:eastAsia="hr-HR"/>
        </w:rPr>
        <w:t xml:space="preserve">- Kraći program – dramsko-scenski DV Slavuj, </w:t>
      </w:r>
    </w:p>
    <w:p w14:paraId="1E4A38F9" w14:textId="12F32979" w:rsidR="001A3A51" w:rsidRPr="006306C2" w:rsidRDefault="00F80D52" w:rsidP="001A3A51">
      <w:pPr>
        <w:spacing w:line="259" w:lineRule="auto"/>
        <w:jc w:val="both"/>
        <w:rPr>
          <w:rFonts w:ascii="Arial" w:eastAsia="Times New Roman" w:hAnsi="Arial" w:cs="Arial"/>
        </w:rPr>
      </w:pPr>
      <w:r>
        <w:rPr>
          <w:rFonts w:ascii="Arial" w:eastAsia="Times New Roman" w:hAnsi="Arial" w:cs="Arial"/>
        </w:rPr>
        <w:t>-Judo aktivnosti Judo Kluba Sakura</w:t>
      </w:r>
    </w:p>
    <w:p w14:paraId="20786E5E" w14:textId="77777777" w:rsidR="001A3A51" w:rsidRPr="006306C2" w:rsidRDefault="001A3A51" w:rsidP="001A3A51">
      <w:pPr>
        <w:pStyle w:val="Odlomakpopisa"/>
        <w:ind w:left="0"/>
        <w:jc w:val="both"/>
        <w:rPr>
          <w:rFonts w:ascii="Arial" w:hAnsi="Arial" w:cs="Arial"/>
        </w:rPr>
      </w:pPr>
      <w:r w:rsidRPr="006306C2">
        <w:rPr>
          <w:rFonts w:ascii="Arial" w:hAnsi="Arial" w:cs="Arial"/>
        </w:rPr>
        <w:t xml:space="preserve">Prioritetni cilj Grada kao osnivača dječjeg vrtića „Slavuj“ je rasterećenje  broja upisane djece u postojećim kapacitetima radi prilagodbe kriterijima Državnog pedagoškog standarda, te istodobno, omogućavanje upisa većeg broja  djece s teškoćama u razvoju, te poboljšanje kvalitete pružene usluge, sukladno državnom pedagoškom standardu. </w:t>
      </w:r>
    </w:p>
    <w:p w14:paraId="472ED1AF" w14:textId="77777777" w:rsidR="001A3A51" w:rsidRPr="006306C2" w:rsidRDefault="001A3A51" w:rsidP="001A3A51">
      <w:pPr>
        <w:jc w:val="both"/>
        <w:rPr>
          <w:rFonts w:ascii="Arial" w:hAnsi="Arial" w:cs="Arial"/>
          <w:color w:val="FF0000"/>
        </w:rPr>
      </w:pPr>
    </w:p>
    <w:p w14:paraId="25ABD127" w14:textId="77777777" w:rsidR="001A3A51" w:rsidRPr="006306C2" w:rsidRDefault="001A3A51" w:rsidP="001A3A51">
      <w:pPr>
        <w:jc w:val="both"/>
        <w:rPr>
          <w:rFonts w:ascii="Arial" w:hAnsi="Arial" w:cs="Arial"/>
        </w:rPr>
      </w:pPr>
      <w:r w:rsidRPr="006306C2">
        <w:rPr>
          <w:rFonts w:ascii="Arial" w:hAnsi="Arial" w:cs="Arial"/>
        </w:rPr>
        <w:t>Planiraju se sljedeće aktivnosti i projekti:</w:t>
      </w:r>
    </w:p>
    <w:p w14:paraId="253AEE95" w14:textId="77777777" w:rsidR="00580548" w:rsidRDefault="00580548" w:rsidP="001A3A51">
      <w:pPr>
        <w:spacing w:line="259" w:lineRule="auto"/>
        <w:ind w:firstLine="708"/>
        <w:jc w:val="both"/>
        <w:rPr>
          <w:rFonts w:ascii="Arial" w:eastAsia="Times New Roman" w:hAnsi="Arial" w:cs="Arial"/>
          <w:b/>
          <w:lang w:eastAsia="hr-HR"/>
        </w:rPr>
      </w:pPr>
    </w:p>
    <w:p w14:paraId="0E02E041" w14:textId="28A6E20E" w:rsidR="001A3A51" w:rsidRPr="006306C2" w:rsidRDefault="001A3A51" w:rsidP="001A3A51">
      <w:pPr>
        <w:spacing w:line="259" w:lineRule="auto"/>
        <w:ind w:firstLine="708"/>
        <w:jc w:val="both"/>
        <w:rPr>
          <w:rFonts w:ascii="Arial" w:eastAsia="Times New Roman" w:hAnsi="Arial" w:cs="Arial"/>
          <w:b/>
          <w:lang w:eastAsia="hr-HR"/>
        </w:rPr>
      </w:pPr>
      <w:r w:rsidRPr="006306C2">
        <w:rPr>
          <w:rFonts w:ascii="Arial" w:eastAsia="Times New Roman" w:hAnsi="Arial" w:cs="Arial"/>
          <w:b/>
          <w:lang w:eastAsia="hr-HR"/>
        </w:rPr>
        <w:t xml:space="preserve">Aktivnost A105704 Odgojno administrativno i tehničko osoblje </w:t>
      </w:r>
    </w:p>
    <w:p w14:paraId="1F61D896" w14:textId="665F0A3D" w:rsidR="001A3A51" w:rsidRPr="006306C2"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U 202</w:t>
      </w:r>
      <w:r>
        <w:rPr>
          <w:rFonts w:ascii="Arial" w:eastAsia="Times New Roman" w:hAnsi="Arial" w:cs="Arial"/>
          <w:lang w:eastAsia="hr-HR"/>
        </w:rPr>
        <w:t>6</w:t>
      </w:r>
      <w:r w:rsidRPr="006306C2">
        <w:rPr>
          <w:rFonts w:ascii="Arial" w:eastAsia="Times New Roman" w:hAnsi="Arial" w:cs="Arial"/>
          <w:lang w:eastAsia="hr-HR"/>
        </w:rPr>
        <w:t xml:space="preserve">. godini planirana sredstva za ovu aktivnost iznose </w:t>
      </w:r>
      <w:r>
        <w:rPr>
          <w:rFonts w:ascii="Arial" w:eastAsia="Times New Roman" w:hAnsi="Arial" w:cs="Arial"/>
          <w:lang w:eastAsia="hr-HR"/>
        </w:rPr>
        <w:t>6.47</w:t>
      </w:r>
      <w:r w:rsidR="00764349">
        <w:rPr>
          <w:rFonts w:ascii="Arial" w:eastAsia="Times New Roman" w:hAnsi="Arial" w:cs="Arial"/>
          <w:lang w:eastAsia="hr-HR"/>
        </w:rPr>
        <w:t>0</w:t>
      </w:r>
      <w:r>
        <w:rPr>
          <w:rFonts w:ascii="Arial" w:eastAsia="Times New Roman" w:hAnsi="Arial" w:cs="Arial"/>
          <w:lang w:eastAsia="hr-HR"/>
        </w:rPr>
        <w:t>.</w:t>
      </w:r>
      <w:r w:rsidR="00764349">
        <w:rPr>
          <w:rFonts w:ascii="Arial" w:eastAsia="Times New Roman" w:hAnsi="Arial" w:cs="Arial"/>
          <w:lang w:eastAsia="hr-HR"/>
        </w:rPr>
        <w:t>018</w:t>
      </w:r>
      <w:r w:rsidRPr="006306C2">
        <w:rPr>
          <w:rFonts w:ascii="Arial" w:eastAsia="Times New Roman" w:hAnsi="Arial" w:cs="Arial"/>
          <w:lang w:eastAsia="hr-HR"/>
        </w:rPr>
        <w:t xml:space="preserve">,00 €. </w:t>
      </w:r>
    </w:p>
    <w:p w14:paraId="07BEA419" w14:textId="7D66BD75" w:rsidR="001A3A51" w:rsidRPr="00764349"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 xml:space="preserve">Planirani su rashodi za plaće, doprinose na plaću, ostala materijalna prava, naknade za </w:t>
      </w:r>
      <w:r w:rsidRPr="00764349">
        <w:rPr>
          <w:rFonts w:ascii="Arial" w:eastAsia="Times New Roman" w:hAnsi="Arial" w:cs="Arial"/>
          <w:lang w:eastAsia="hr-HR"/>
        </w:rPr>
        <w:t xml:space="preserve">prijevoz za </w:t>
      </w:r>
      <w:r w:rsidR="00764349" w:rsidRPr="00764349">
        <w:rPr>
          <w:rFonts w:ascii="Arial" w:eastAsia="Times New Roman" w:hAnsi="Arial" w:cs="Arial"/>
          <w:lang w:eastAsia="hr-HR"/>
        </w:rPr>
        <w:t>150</w:t>
      </w:r>
      <w:r w:rsidRPr="00764349">
        <w:rPr>
          <w:rFonts w:ascii="Arial" w:eastAsia="Times New Roman" w:hAnsi="Arial" w:cs="Arial"/>
          <w:lang w:eastAsia="hr-HR"/>
        </w:rPr>
        <w:t xml:space="preserve"> djelatnika.</w:t>
      </w:r>
    </w:p>
    <w:p w14:paraId="37AA1000" w14:textId="584CE900" w:rsidR="001A3A51" w:rsidRPr="00764349" w:rsidRDefault="001A3A51" w:rsidP="001A3A51">
      <w:pPr>
        <w:spacing w:line="259" w:lineRule="auto"/>
        <w:jc w:val="both"/>
        <w:rPr>
          <w:rFonts w:ascii="Arial" w:eastAsia="Times New Roman" w:hAnsi="Arial" w:cs="Arial"/>
          <w:lang w:eastAsia="hr-HR"/>
        </w:rPr>
      </w:pPr>
      <w:r w:rsidRPr="00764349">
        <w:rPr>
          <w:rFonts w:ascii="Arial" w:eastAsia="Times New Roman" w:hAnsi="Arial" w:cs="Arial"/>
          <w:lang w:eastAsia="hr-HR"/>
        </w:rPr>
        <w:t xml:space="preserve">Zbog </w:t>
      </w:r>
      <w:r w:rsidR="00764349">
        <w:rPr>
          <w:rFonts w:ascii="Arial" w:eastAsia="Times New Roman" w:hAnsi="Arial" w:cs="Arial"/>
          <w:lang w:eastAsia="hr-HR"/>
        </w:rPr>
        <w:t xml:space="preserve">stalnog </w:t>
      </w:r>
      <w:r w:rsidRPr="00764349">
        <w:rPr>
          <w:rFonts w:ascii="Arial" w:eastAsia="Times New Roman" w:hAnsi="Arial" w:cs="Arial"/>
          <w:lang w:eastAsia="hr-HR"/>
        </w:rPr>
        <w:t>proširenja smještajnih kapaciteta</w:t>
      </w:r>
      <w:r w:rsidR="00764349">
        <w:rPr>
          <w:rFonts w:ascii="Arial" w:eastAsia="Times New Roman" w:hAnsi="Arial" w:cs="Arial"/>
          <w:lang w:eastAsia="hr-HR"/>
        </w:rPr>
        <w:t xml:space="preserve">, </w:t>
      </w:r>
      <w:r w:rsidRPr="00764349">
        <w:rPr>
          <w:rFonts w:ascii="Arial" w:eastAsia="Times New Roman" w:hAnsi="Arial" w:cs="Arial"/>
          <w:lang w:eastAsia="hr-HR"/>
        </w:rPr>
        <w:t xml:space="preserve"> povećavaju se rashodi za materijal i energiju, didaktiku za odgojne skupine, sitan inventar za opremanje kuhinje, dnevnog boravka, dvorane, ureda, sanitarnog čvora, za nabavu tekstilne </w:t>
      </w:r>
      <w:r w:rsidR="00764349">
        <w:rPr>
          <w:rFonts w:ascii="Arial" w:eastAsia="Times New Roman" w:hAnsi="Arial" w:cs="Arial"/>
          <w:lang w:eastAsia="hr-HR"/>
        </w:rPr>
        <w:t>opreme</w:t>
      </w:r>
      <w:r w:rsidRPr="00764349">
        <w:rPr>
          <w:rFonts w:ascii="Arial" w:eastAsia="Times New Roman" w:hAnsi="Arial" w:cs="Arial"/>
          <w:lang w:eastAsia="hr-HR"/>
        </w:rPr>
        <w:t xml:space="preserve"> (posteljina, podlošci, stolnjaci, krpe), za energiju.</w:t>
      </w:r>
    </w:p>
    <w:p w14:paraId="12349D54" w14:textId="77777777" w:rsidR="001A3A51" w:rsidRPr="00764349" w:rsidRDefault="001A3A51" w:rsidP="001A3A51">
      <w:pPr>
        <w:spacing w:line="259" w:lineRule="auto"/>
        <w:jc w:val="both"/>
        <w:rPr>
          <w:rFonts w:ascii="Arial" w:eastAsia="Times New Roman" w:hAnsi="Arial" w:cs="Arial"/>
          <w:lang w:eastAsia="hr-HR"/>
        </w:rPr>
      </w:pPr>
      <w:r w:rsidRPr="00764349">
        <w:rPr>
          <w:rFonts w:ascii="Arial" w:eastAsia="Times New Roman" w:hAnsi="Arial" w:cs="Arial"/>
          <w:lang w:eastAsia="hr-HR"/>
        </w:rPr>
        <w:t>Od tekućih i investicijskih radova planirana sredstva namijenjena su za redovito održavanje sva četiri objekta (popravci, održavanje, adaptacija i sanacija, ličenje).</w:t>
      </w:r>
    </w:p>
    <w:p w14:paraId="7D0B8DF0" w14:textId="1715DB56" w:rsidR="001A3A51" w:rsidRPr="006306C2" w:rsidRDefault="001A3A51" w:rsidP="00741F93">
      <w:pPr>
        <w:spacing w:line="259" w:lineRule="auto"/>
        <w:rPr>
          <w:rFonts w:ascii="Arial" w:eastAsia="Times New Roman" w:hAnsi="Arial" w:cs="Arial"/>
          <w:lang w:eastAsia="hr-HR"/>
        </w:rPr>
      </w:pPr>
      <w:r w:rsidRPr="00764349">
        <w:rPr>
          <w:rFonts w:ascii="Arial" w:eastAsia="Times New Roman" w:hAnsi="Arial" w:cs="Arial"/>
          <w:lang w:eastAsia="hr-HR"/>
        </w:rPr>
        <w:t>Značajan dio rashoda  odnosi se na rashode za zaposlene</w:t>
      </w:r>
      <w:r w:rsidR="00741F93">
        <w:rPr>
          <w:rFonts w:ascii="Arial" w:eastAsia="Times New Roman" w:hAnsi="Arial" w:cs="Arial"/>
          <w:lang w:eastAsia="hr-HR"/>
        </w:rPr>
        <w:t xml:space="preserve"> koji su povećani zbog prilagodbe broja zaposlenih sukladno proširenju smještajnih kapaciteta, a sve s </w:t>
      </w:r>
      <w:r w:rsidRPr="00764349">
        <w:rPr>
          <w:rFonts w:ascii="Arial" w:eastAsia="Times New Roman" w:hAnsi="Arial" w:cs="Arial"/>
          <w:lang w:eastAsia="hr-HR"/>
        </w:rPr>
        <w:t>ciljem postupnog usklađivanja s Državnim pedagoškim standardom i potpunom inkluzijom djece s teškoćama,  S proširenjem objekata Strmec i Rakitje ukupno je planirano 30 odgojno - obrazovnih skupina (</w:t>
      </w:r>
      <w:r w:rsidRPr="00741F93">
        <w:rPr>
          <w:rFonts w:ascii="Arial" w:eastAsia="Times New Roman" w:hAnsi="Arial" w:cs="Arial"/>
          <w:lang w:eastAsia="hr-HR"/>
        </w:rPr>
        <w:t>cca 6</w:t>
      </w:r>
      <w:r w:rsidR="00741F93" w:rsidRPr="00741F93">
        <w:rPr>
          <w:rFonts w:ascii="Arial" w:eastAsia="Times New Roman" w:hAnsi="Arial" w:cs="Arial"/>
          <w:lang w:eastAsia="hr-HR"/>
        </w:rPr>
        <w:t>17</w:t>
      </w:r>
      <w:r w:rsidRPr="00741F93">
        <w:rPr>
          <w:rFonts w:ascii="Arial" w:eastAsia="Times New Roman" w:hAnsi="Arial" w:cs="Arial"/>
          <w:lang w:eastAsia="hr-HR"/>
        </w:rPr>
        <w:t xml:space="preserve"> korisnika </w:t>
      </w:r>
      <w:r w:rsidRPr="00764349">
        <w:rPr>
          <w:rFonts w:ascii="Arial" w:eastAsia="Times New Roman" w:hAnsi="Arial" w:cs="Arial"/>
          <w:lang w:eastAsia="hr-HR"/>
        </w:rPr>
        <w:t>u redovitom programu)</w:t>
      </w:r>
      <w:r w:rsidRPr="006306C2">
        <w:rPr>
          <w:rFonts w:ascii="Arial" w:eastAsia="Times New Roman" w:hAnsi="Arial" w:cs="Arial"/>
          <w:lang w:eastAsia="hr-HR"/>
        </w:rPr>
        <w:t xml:space="preserve"> </w:t>
      </w:r>
    </w:p>
    <w:p w14:paraId="3F5132F0" w14:textId="77777777" w:rsidR="001A3A51" w:rsidRPr="006306C2" w:rsidRDefault="001A3A51" w:rsidP="001A3A51">
      <w:pPr>
        <w:spacing w:after="160" w:line="259" w:lineRule="auto"/>
        <w:jc w:val="both"/>
        <w:rPr>
          <w:rFonts w:ascii="Arial" w:eastAsia="Times New Roman" w:hAnsi="Arial" w:cs="Arial"/>
          <w:lang w:eastAsia="hr-HR"/>
        </w:rPr>
      </w:pPr>
      <w:r w:rsidRPr="006306C2">
        <w:rPr>
          <w:rFonts w:ascii="Arial" w:eastAsia="Times New Roman" w:hAnsi="Arial" w:cs="Arial"/>
          <w:lang w:eastAsia="hr-HR"/>
        </w:rPr>
        <w:t>U projekcijama za 202</w:t>
      </w:r>
      <w:r>
        <w:rPr>
          <w:rFonts w:ascii="Arial" w:eastAsia="Times New Roman" w:hAnsi="Arial" w:cs="Arial"/>
          <w:lang w:eastAsia="hr-HR"/>
        </w:rPr>
        <w:t>7</w:t>
      </w:r>
      <w:r w:rsidRPr="006306C2">
        <w:rPr>
          <w:rFonts w:ascii="Arial" w:eastAsia="Times New Roman" w:hAnsi="Arial" w:cs="Arial"/>
          <w:lang w:eastAsia="hr-HR"/>
        </w:rPr>
        <w:t xml:space="preserve">. projicira se iznos od </w:t>
      </w:r>
      <w:r w:rsidRPr="00376B90">
        <w:rPr>
          <w:rFonts w:ascii="Arial" w:eastAsia="Times New Roman" w:hAnsi="Arial" w:cs="Arial"/>
          <w:lang w:eastAsia="hr-HR"/>
        </w:rPr>
        <w:t>6.680.160,00 €</w:t>
      </w:r>
      <w:r w:rsidRPr="006306C2">
        <w:rPr>
          <w:rFonts w:ascii="Arial" w:eastAsia="Times New Roman" w:hAnsi="Arial" w:cs="Arial"/>
          <w:lang w:eastAsia="hr-HR"/>
        </w:rPr>
        <w:t xml:space="preserve"> a za  202</w:t>
      </w:r>
      <w:r>
        <w:rPr>
          <w:rFonts w:ascii="Arial" w:eastAsia="Times New Roman" w:hAnsi="Arial" w:cs="Arial"/>
          <w:lang w:eastAsia="hr-HR"/>
        </w:rPr>
        <w:t>8</w:t>
      </w:r>
      <w:r w:rsidRPr="006306C2">
        <w:rPr>
          <w:rFonts w:ascii="Arial" w:eastAsia="Times New Roman" w:hAnsi="Arial" w:cs="Arial"/>
          <w:lang w:eastAsia="hr-HR"/>
        </w:rPr>
        <w:t xml:space="preserve">. godinu iznos od </w:t>
      </w:r>
      <w:r w:rsidRPr="004F649B">
        <w:rPr>
          <w:rFonts w:ascii="Arial" w:eastAsia="Times New Roman" w:hAnsi="Arial" w:cs="Arial"/>
          <w:lang w:eastAsia="hr-HR"/>
        </w:rPr>
        <w:t>7.118.160,00 €.</w:t>
      </w:r>
    </w:p>
    <w:p w14:paraId="31464F8B" w14:textId="77777777" w:rsidR="001A3A51" w:rsidRPr="006306C2" w:rsidRDefault="001A3A51" w:rsidP="001A3A51">
      <w:pPr>
        <w:jc w:val="both"/>
        <w:rPr>
          <w:rFonts w:ascii="Arial" w:hAnsi="Arial" w:cs="Arial"/>
        </w:rPr>
      </w:pPr>
      <w:r w:rsidRPr="006306C2">
        <w:rPr>
          <w:rFonts w:ascii="Arial" w:hAnsi="Arial" w:cs="Arial"/>
        </w:rPr>
        <w:t>Pokazatelj rezultata: broj</w:t>
      </w:r>
      <w:r w:rsidRPr="006306C2">
        <w:rPr>
          <w:rFonts w:ascii="Arial" w:hAnsi="Arial" w:cs="Arial"/>
          <w:color w:val="FF0000"/>
        </w:rPr>
        <w:t xml:space="preserve"> </w:t>
      </w:r>
      <w:r w:rsidRPr="006306C2">
        <w:rPr>
          <w:rFonts w:ascii="Arial" w:hAnsi="Arial" w:cs="Arial"/>
        </w:rPr>
        <w:t xml:space="preserve">odgajatelja po odgojnoj skupinama između 1 godine starosti do polaska u školu </w:t>
      </w:r>
    </w:p>
    <w:p w14:paraId="71665E56" w14:textId="77777777" w:rsidR="001A3A51" w:rsidRPr="006306C2" w:rsidRDefault="001A3A51" w:rsidP="001A3A51">
      <w:pPr>
        <w:jc w:val="both"/>
        <w:rPr>
          <w:rFonts w:ascii="Arial" w:hAnsi="Arial" w:cs="Arial"/>
        </w:rPr>
      </w:pP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F416CCE" w14:textId="77777777" w:rsidTr="001F7B7B">
        <w:trPr>
          <w:trHeight w:val="264"/>
        </w:trPr>
        <w:tc>
          <w:tcPr>
            <w:tcW w:w="2265" w:type="dxa"/>
            <w:vMerge w:val="restart"/>
          </w:tcPr>
          <w:p w14:paraId="7F3DF715"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073CEBED"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473389FC"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2F512A8" w14:textId="77777777" w:rsidTr="001F7B7B">
        <w:trPr>
          <w:trHeight w:val="324"/>
        </w:trPr>
        <w:tc>
          <w:tcPr>
            <w:tcW w:w="2265" w:type="dxa"/>
            <w:vMerge/>
          </w:tcPr>
          <w:p w14:paraId="2BF7CFA9" w14:textId="77777777" w:rsidR="001A3A51" w:rsidRPr="006306C2" w:rsidRDefault="001A3A51" w:rsidP="001F7B7B">
            <w:pPr>
              <w:jc w:val="center"/>
              <w:rPr>
                <w:rFonts w:ascii="Arial" w:hAnsi="Arial" w:cs="Arial"/>
              </w:rPr>
            </w:pPr>
          </w:p>
        </w:tc>
        <w:tc>
          <w:tcPr>
            <w:tcW w:w="2265" w:type="dxa"/>
            <w:vAlign w:val="center"/>
          </w:tcPr>
          <w:p w14:paraId="5CE6626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0D5A0BB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528066D0"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3781F24C" w14:textId="77777777" w:rsidTr="001F7B7B">
        <w:tc>
          <w:tcPr>
            <w:tcW w:w="2265" w:type="dxa"/>
          </w:tcPr>
          <w:p w14:paraId="2ED96962" w14:textId="14CBA871" w:rsidR="001A3A51" w:rsidRPr="006306C2" w:rsidRDefault="00741F93" w:rsidP="001F7B7B">
            <w:pPr>
              <w:jc w:val="center"/>
              <w:rPr>
                <w:rFonts w:ascii="Arial" w:hAnsi="Arial" w:cs="Arial"/>
              </w:rPr>
            </w:pPr>
            <w:r>
              <w:rPr>
                <w:rFonts w:ascii="Arial" w:hAnsi="Arial" w:cs="Arial"/>
              </w:rPr>
              <w:t>26</w:t>
            </w:r>
            <w:r w:rsidR="001A3A51">
              <w:rPr>
                <w:rFonts w:ascii="Arial" w:hAnsi="Arial" w:cs="Arial"/>
              </w:rPr>
              <w:t>/3</w:t>
            </w:r>
          </w:p>
        </w:tc>
        <w:tc>
          <w:tcPr>
            <w:tcW w:w="2265" w:type="dxa"/>
          </w:tcPr>
          <w:p w14:paraId="65ACB0D6" w14:textId="77777777" w:rsidR="001A3A51" w:rsidRPr="006306C2" w:rsidRDefault="001A3A51" w:rsidP="001F7B7B">
            <w:pPr>
              <w:jc w:val="center"/>
              <w:rPr>
                <w:rFonts w:ascii="Arial" w:hAnsi="Arial" w:cs="Arial"/>
              </w:rPr>
            </w:pPr>
            <w:r w:rsidRPr="006306C2">
              <w:rPr>
                <w:rFonts w:ascii="Arial" w:hAnsi="Arial" w:cs="Arial"/>
              </w:rPr>
              <w:t>30/3</w:t>
            </w:r>
          </w:p>
        </w:tc>
        <w:tc>
          <w:tcPr>
            <w:tcW w:w="2265" w:type="dxa"/>
          </w:tcPr>
          <w:p w14:paraId="2D08F296" w14:textId="77777777" w:rsidR="001A3A51" w:rsidRPr="006306C2" w:rsidRDefault="001A3A51" w:rsidP="001F7B7B">
            <w:pPr>
              <w:jc w:val="center"/>
              <w:rPr>
                <w:rFonts w:ascii="Arial" w:hAnsi="Arial" w:cs="Arial"/>
              </w:rPr>
            </w:pPr>
            <w:r w:rsidRPr="006306C2">
              <w:rPr>
                <w:rFonts w:ascii="Arial" w:hAnsi="Arial" w:cs="Arial"/>
              </w:rPr>
              <w:t>30/3</w:t>
            </w:r>
          </w:p>
        </w:tc>
        <w:tc>
          <w:tcPr>
            <w:tcW w:w="2265" w:type="dxa"/>
          </w:tcPr>
          <w:p w14:paraId="4B4F2D19" w14:textId="77777777" w:rsidR="001A3A51" w:rsidRPr="006306C2" w:rsidRDefault="001A3A51" w:rsidP="001F7B7B">
            <w:pPr>
              <w:jc w:val="center"/>
              <w:rPr>
                <w:rFonts w:ascii="Arial" w:hAnsi="Arial" w:cs="Arial"/>
              </w:rPr>
            </w:pPr>
            <w:r w:rsidRPr="006306C2">
              <w:rPr>
                <w:rFonts w:ascii="Arial" w:hAnsi="Arial" w:cs="Arial"/>
              </w:rPr>
              <w:t>30/3</w:t>
            </w:r>
          </w:p>
        </w:tc>
      </w:tr>
    </w:tbl>
    <w:p w14:paraId="0F391BC3" w14:textId="77777777" w:rsidR="001A3A51" w:rsidRPr="006306C2" w:rsidRDefault="001A3A51" w:rsidP="001A3A51">
      <w:pPr>
        <w:jc w:val="both"/>
        <w:rPr>
          <w:rFonts w:ascii="Arial" w:hAnsi="Arial" w:cs="Arial"/>
        </w:rPr>
      </w:pPr>
    </w:p>
    <w:p w14:paraId="0197EAC1" w14:textId="77777777" w:rsidR="00764349" w:rsidRDefault="00764349" w:rsidP="001A3A51">
      <w:pPr>
        <w:spacing w:line="259" w:lineRule="auto"/>
        <w:ind w:firstLine="708"/>
        <w:jc w:val="both"/>
        <w:rPr>
          <w:rFonts w:ascii="Arial" w:eastAsia="Times New Roman" w:hAnsi="Arial" w:cs="Arial"/>
          <w:b/>
          <w:lang w:eastAsia="hr-HR"/>
        </w:rPr>
      </w:pPr>
    </w:p>
    <w:p w14:paraId="7A2A263C" w14:textId="77777777" w:rsidR="00580548" w:rsidRDefault="00580548" w:rsidP="001A3A51">
      <w:pPr>
        <w:spacing w:line="259" w:lineRule="auto"/>
        <w:ind w:firstLine="708"/>
        <w:jc w:val="both"/>
        <w:rPr>
          <w:rFonts w:ascii="Arial" w:eastAsia="Times New Roman" w:hAnsi="Arial" w:cs="Arial"/>
          <w:b/>
          <w:lang w:eastAsia="hr-HR"/>
        </w:rPr>
      </w:pPr>
    </w:p>
    <w:p w14:paraId="17687ED2" w14:textId="77777777" w:rsidR="00580548" w:rsidRDefault="00580548" w:rsidP="001A3A51">
      <w:pPr>
        <w:spacing w:line="259" w:lineRule="auto"/>
        <w:ind w:firstLine="708"/>
        <w:jc w:val="both"/>
        <w:rPr>
          <w:rFonts w:ascii="Arial" w:eastAsia="Times New Roman" w:hAnsi="Arial" w:cs="Arial"/>
          <w:b/>
          <w:lang w:eastAsia="hr-HR"/>
        </w:rPr>
      </w:pPr>
    </w:p>
    <w:p w14:paraId="12AB46BB" w14:textId="77777777" w:rsidR="00580548" w:rsidRDefault="00580548" w:rsidP="001A3A51">
      <w:pPr>
        <w:spacing w:line="259" w:lineRule="auto"/>
        <w:ind w:firstLine="708"/>
        <w:jc w:val="both"/>
        <w:rPr>
          <w:rFonts w:ascii="Arial" w:eastAsia="Times New Roman" w:hAnsi="Arial" w:cs="Arial"/>
          <w:b/>
          <w:lang w:eastAsia="hr-HR"/>
        </w:rPr>
      </w:pPr>
    </w:p>
    <w:p w14:paraId="582428B9" w14:textId="77777777" w:rsidR="00580548" w:rsidRDefault="00580548" w:rsidP="001A3A51">
      <w:pPr>
        <w:spacing w:line="259" w:lineRule="auto"/>
        <w:ind w:firstLine="708"/>
        <w:jc w:val="both"/>
        <w:rPr>
          <w:rFonts w:ascii="Arial" w:eastAsia="Times New Roman" w:hAnsi="Arial" w:cs="Arial"/>
          <w:b/>
          <w:lang w:eastAsia="hr-HR"/>
        </w:rPr>
      </w:pPr>
    </w:p>
    <w:p w14:paraId="3DB17FB6" w14:textId="77777777" w:rsidR="00580548" w:rsidRDefault="00580548" w:rsidP="001A3A51">
      <w:pPr>
        <w:spacing w:line="259" w:lineRule="auto"/>
        <w:ind w:firstLine="708"/>
        <w:jc w:val="both"/>
        <w:rPr>
          <w:rFonts w:ascii="Arial" w:eastAsia="Times New Roman" w:hAnsi="Arial" w:cs="Arial"/>
          <w:b/>
          <w:lang w:eastAsia="hr-HR"/>
        </w:rPr>
      </w:pPr>
    </w:p>
    <w:p w14:paraId="1CEACCA0" w14:textId="7E3B22C3" w:rsidR="001A3A51" w:rsidRPr="006306C2" w:rsidRDefault="001A3A51" w:rsidP="001A3A51">
      <w:pPr>
        <w:spacing w:line="259" w:lineRule="auto"/>
        <w:ind w:firstLine="708"/>
        <w:jc w:val="both"/>
        <w:rPr>
          <w:rFonts w:ascii="Arial" w:eastAsia="Times New Roman" w:hAnsi="Arial" w:cs="Arial"/>
          <w:b/>
          <w:lang w:eastAsia="hr-HR"/>
        </w:rPr>
      </w:pPr>
      <w:r w:rsidRPr="006306C2">
        <w:rPr>
          <w:rFonts w:ascii="Arial" w:eastAsia="Times New Roman" w:hAnsi="Arial" w:cs="Arial"/>
          <w:b/>
          <w:lang w:eastAsia="hr-HR"/>
        </w:rPr>
        <w:lastRenderedPageBreak/>
        <w:t xml:space="preserve">Aktivnost A105705 Upravno vijeće vrtića  </w:t>
      </w:r>
    </w:p>
    <w:p w14:paraId="76B8E638" w14:textId="77777777" w:rsidR="001A3A51" w:rsidRPr="006306C2"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U 202</w:t>
      </w:r>
      <w:r>
        <w:rPr>
          <w:rFonts w:ascii="Arial" w:eastAsia="Times New Roman" w:hAnsi="Arial" w:cs="Arial"/>
          <w:lang w:eastAsia="hr-HR"/>
        </w:rPr>
        <w:t>6</w:t>
      </w:r>
      <w:r w:rsidRPr="006306C2">
        <w:rPr>
          <w:rFonts w:ascii="Arial" w:eastAsia="Times New Roman" w:hAnsi="Arial" w:cs="Arial"/>
          <w:lang w:eastAsia="hr-HR"/>
        </w:rPr>
        <w:t xml:space="preserve">. godini za navedenu namjenu planira se iznos od </w:t>
      </w:r>
      <w:r>
        <w:rPr>
          <w:rFonts w:ascii="Arial" w:eastAsia="Times New Roman" w:hAnsi="Arial" w:cs="Arial"/>
          <w:lang w:eastAsia="hr-HR"/>
        </w:rPr>
        <w:t>11.072</w:t>
      </w:r>
      <w:r w:rsidRPr="006306C2">
        <w:rPr>
          <w:rFonts w:ascii="Arial" w:eastAsia="Times New Roman" w:hAnsi="Arial" w:cs="Arial"/>
          <w:lang w:eastAsia="hr-HR"/>
        </w:rPr>
        <w:t xml:space="preserve">,00 €. </w:t>
      </w:r>
    </w:p>
    <w:p w14:paraId="41AFB471" w14:textId="65A042BE" w:rsidR="00764349"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Sredstva se planiraju za naknade za rad Upravnog vijeća</w:t>
      </w:r>
      <w:r w:rsidR="00764349">
        <w:rPr>
          <w:rFonts w:ascii="Arial" w:eastAsia="Times New Roman" w:hAnsi="Arial" w:cs="Arial"/>
          <w:lang w:eastAsia="hr-HR"/>
        </w:rPr>
        <w:t xml:space="preserve"> i za rep</w:t>
      </w:r>
      <w:r w:rsidR="001255DF">
        <w:rPr>
          <w:rFonts w:ascii="Arial" w:eastAsia="Times New Roman" w:hAnsi="Arial" w:cs="Arial"/>
          <w:lang w:eastAsia="hr-HR"/>
        </w:rPr>
        <w:t>r</w:t>
      </w:r>
      <w:r w:rsidR="00764349">
        <w:rPr>
          <w:rFonts w:ascii="Arial" w:eastAsia="Times New Roman" w:hAnsi="Arial" w:cs="Arial"/>
          <w:lang w:eastAsia="hr-HR"/>
        </w:rPr>
        <w:t xml:space="preserve">ezentaciju. </w:t>
      </w:r>
      <w:r w:rsidRPr="006306C2">
        <w:rPr>
          <w:rFonts w:ascii="Arial" w:eastAsia="Times New Roman" w:hAnsi="Arial" w:cs="Arial"/>
          <w:lang w:eastAsia="hr-HR"/>
        </w:rPr>
        <w:t xml:space="preserve"> </w:t>
      </w:r>
    </w:p>
    <w:p w14:paraId="2E64F937" w14:textId="74A72DDE" w:rsidR="001A3A51" w:rsidRPr="006306C2"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Upravno vijeće</w:t>
      </w:r>
      <w:r w:rsidR="000B2725">
        <w:rPr>
          <w:rFonts w:ascii="Arial" w:eastAsia="Times New Roman" w:hAnsi="Arial" w:cs="Arial"/>
          <w:lang w:eastAsia="hr-HR"/>
        </w:rPr>
        <w:t>,</w:t>
      </w:r>
      <w:r w:rsidRPr="006306C2">
        <w:rPr>
          <w:rFonts w:ascii="Arial" w:eastAsia="Times New Roman" w:hAnsi="Arial" w:cs="Arial"/>
          <w:lang w:eastAsia="hr-HR"/>
        </w:rPr>
        <w:t xml:space="preserve"> kao predstavnik Osnivača</w:t>
      </w:r>
      <w:r w:rsidR="000B2725">
        <w:rPr>
          <w:rFonts w:ascii="Arial" w:eastAsia="Times New Roman" w:hAnsi="Arial" w:cs="Arial"/>
          <w:lang w:eastAsia="hr-HR"/>
        </w:rPr>
        <w:t>,</w:t>
      </w:r>
      <w:r w:rsidRPr="006306C2">
        <w:rPr>
          <w:rFonts w:ascii="Arial" w:eastAsia="Times New Roman" w:hAnsi="Arial" w:cs="Arial"/>
          <w:lang w:eastAsia="hr-HR"/>
        </w:rPr>
        <w:t xml:space="preserve"> broji pet članova (tri člana imenovana su od strane Osnivača, a po jedan član od strane Ustanove i jedan član bira se kao predstavnik roditelja.  U prosjeku, godišnje se održi osam do deset sjednica, a prema potrebi i više.  </w:t>
      </w:r>
    </w:p>
    <w:p w14:paraId="72B98B05" w14:textId="77777777" w:rsidR="001A3A51" w:rsidRPr="006306C2" w:rsidRDefault="001A3A51" w:rsidP="001A3A51">
      <w:pPr>
        <w:spacing w:after="160" w:line="259" w:lineRule="auto"/>
        <w:jc w:val="both"/>
        <w:rPr>
          <w:rFonts w:ascii="Arial" w:eastAsia="Times New Roman" w:hAnsi="Arial" w:cs="Arial"/>
          <w:bCs/>
          <w:lang w:eastAsia="hr-HR"/>
        </w:rPr>
      </w:pPr>
      <w:r w:rsidRPr="006306C2">
        <w:rPr>
          <w:rFonts w:ascii="Arial" w:eastAsia="Times New Roman" w:hAnsi="Arial" w:cs="Arial"/>
          <w:bCs/>
          <w:lang w:eastAsia="hr-HR"/>
        </w:rPr>
        <w:t>U projekcijama za 202</w:t>
      </w:r>
      <w:r>
        <w:rPr>
          <w:rFonts w:ascii="Arial" w:eastAsia="Times New Roman" w:hAnsi="Arial" w:cs="Arial"/>
          <w:bCs/>
          <w:lang w:eastAsia="hr-HR"/>
        </w:rPr>
        <w:t>7</w:t>
      </w:r>
      <w:r w:rsidRPr="006306C2">
        <w:rPr>
          <w:rFonts w:ascii="Arial" w:eastAsia="Times New Roman" w:hAnsi="Arial" w:cs="Arial"/>
          <w:bCs/>
          <w:lang w:eastAsia="hr-HR"/>
        </w:rPr>
        <w:t>. i 202</w:t>
      </w:r>
      <w:r>
        <w:rPr>
          <w:rFonts w:ascii="Arial" w:eastAsia="Times New Roman" w:hAnsi="Arial" w:cs="Arial"/>
          <w:bCs/>
          <w:lang w:eastAsia="hr-HR"/>
        </w:rPr>
        <w:t>8</w:t>
      </w:r>
      <w:r w:rsidRPr="006306C2">
        <w:rPr>
          <w:rFonts w:ascii="Arial" w:eastAsia="Times New Roman" w:hAnsi="Arial" w:cs="Arial"/>
          <w:bCs/>
          <w:lang w:eastAsia="hr-HR"/>
        </w:rPr>
        <w:t xml:space="preserve">. godinu projicira se iznos od </w:t>
      </w:r>
      <w:r w:rsidRPr="00025A2B">
        <w:rPr>
          <w:rFonts w:ascii="Arial" w:eastAsia="Times New Roman" w:hAnsi="Arial" w:cs="Arial"/>
          <w:bCs/>
          <w:lang w:eastAsia="hr-HR"/>
        </w:rPr>
        <w:t>11.500,00 € na</w:t>
      </w:r>
      <w:r w:rsidRPr="006306C2">
        <w:rPr>
          <w:rFonts w:ascii="Arial" w:eastAsia="Times New Roman" w:hAnsi="Arial" w:cs="Arial"/>
          <w:bCs/>
          <w:lang w:eastAsia="hr-HR"/>
        </w:rPr>
        <w:t xml:space="preserve"> razini pojedine godine. </w:t>
      </w:r>
    </w:p>
    <w:p w14:paraId="53172910" w14:textId="77777777" w:rsidR="001A3A51" w:rsidRPr="006306C2" w:rsidRDefault="001A3A51" w:rsidP="001A3A51">
      <w:pPr>
        <w:jc w:val="both"/>
        <w:rPr>
          <w:rFonts w:ascii="Arial" w:hAnsi="Arial" w:cs="Arial"/>
        </w:rPr>
      </w:pPr>
      <w:r w:rsidRPr="006306C2">
        <w:rPr>
          <w:rFonts w:ascii="Arial" w:hAnsi="Arial" w:cs="Arial"/>
        </w:rPr>
        <w:t xml:space="preserve">Pokazatelj rezultata: </w:t>
      </w:r>
      <w:r w:rsidRPr="006306C2">
        <w:rPr>
          <w:rFonts w:ascii="Arial" w:hAnsi="Arial" w:cs="Arial"/>
          <w:color w:val="000000" w:themeColor="text1"/>
        </w:rPr>
        <w:t>broj održanih sjednica</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C4BE612" w14:textId="77777777" w:rsidTr="001F7B7B">
        <w:trPr>
          <w:trHeight w:val="264"/>
        </w:trPr>
        <w:tc>
          <w:tcPr>
            <w:tcW w:w="2265" w:type="dxa"/>
            <w:vMerge w:val="restart"/>
          </w:tcPr>
          <w:p w14:paraId="3A8F3A88"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3C5469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62316711"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4A02D66B" w14:textId="77777777" w:rsidTr="001F7B7B">
        <w:trPr>
          <w:trHeight w:val="324"/>
        </w:trPr>
        <w:tc>
          <w:tcPr>
            <w:tcW w:w="2265" w:type="dxa"/>
            <w:vMerge/>
          </w:tcPr>
          <w:p w14:paraId="26C613C9" w14:textId="77777777" w:rsidR="001A3A51" w:rsidRPr="006306C2" w:rsidRDefault="001A3A51" w:rsidP="001F7B7B">
            <w:pPr>
              <w:jc w:val="center"/>
              <w:rPr>
                <w:rFonts w:ascii="Arial" w:hAnsi="Arial" w:cs="Arial"/>
              </w:rPr>
            </w:pPr>
          </w:p>
        </w:tc>
        <w:tc>
          <w:tcPr>
            <w:tcW w:w="2265" w:type="dxa"/>
            <w:vAlign w:val="center"/>
          </w:tcPr>
          <w:p w14:paraId="17F1D84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40379A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045EF5A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6CDF8433" w14:textId="77777777" w:rsidTr="001F7B7B">
        <w:tc>
          <w:tcPr>
            <w:tcW w:w="2265" w:type="dxa"/>
          </w:tcPr>
          <w:p w14:paraId="69E89D09"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10</w:t>
            </w:r>
          </w:p>
        </w:tc>
        <w:tc>
          <w:tcPr>
            <w:tcW w:w="2265" w:type="dxa"/>
          </w:tcPr>
          <w:p w14:paraId="1BDD5E21"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10</w:t>
            </w:r>
          </w:p>
        </w:tc>
        <w:tc>
          <w:tcPr>
            <w:tcW w:w="2265" w:type="dxa"/>
          </w:tcPr>
          <w:p w14:paraId="1670D522"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10</w:t>
            </w:r>
          </w:p>
        </w:tc>
        <w:tc>
          <w:tcPr>
            <w:tcW w:w="2265" w:type="dxa"/>
          </w:tcPr>
          <w:p w14:paraId="01AD3539"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10</w:t>
            </w:r>
          </w:p>
        </w:tc>
      </w:tr>
    </w:tbl>
    <w:p w14:paraId="55DF9715" w14:textId="77777777" w:rsidR="001A3A51" w:rsidRPr="006306C2" w:rsidRDefault="001A3A51" w:rsidP="001A3A51">
      <w:pPr>
        <w:spacing w:line="259" w:lineRule="auto"/>
        <w:ind w:firstLine="708"/>
        <w:jc w:val="both"/>
        <w:rPr>
          <w:rFonts w:ascii="Arial" w:eastAsia="Times New Roman" w:hAnsi="Arial" w:cs="Arial"/>
          <w:b/>
          <w:lang w:eastAsia="hr-HR"/>
        </w:rPr>
      </w:pPr>
    </w:p>
    <w:p w14:paraId="7DB3E973" w14:textId="77777777" w:rsidR="001A3A51" w:rsidRPr="006306C2" w:rsidRDefault="001A3A51" w:rsidP="001A3A51">
      <w:pPr>
        <w:spacing w:line="259" w:lineRule="auto"/>
        <w:ind w:firstLine="708"/>
        <w:jc w:val="both"/>
        <w:rPr>
          <w:rFonts w:ascii="Arial" w:eastAsia="Times New Roman" w:hAnsi="Arial" w:cs="Arial"/>
          <w:b/>
          <w:lang w:eastAsia="hr-HR"/>
        </w:rPr>
      </w:pPr>
      <w:r w:rsidRPr="006306C2">
        <w:rPr>
          <w:rFonts w:ascii="Arial" w:eastAsia="Times New Roman" w:hAnsi="Arial" w:cs="Arial"/>
          <w:b/>
          <w:lang w:eastAsia="hr-HR"/>
        </w:rPr>
        <w:t xml:space="preserve">Aktivnost A105706 Odgojne skupine </w:t>
      </w:r>
    </w:p>
    <w:p w14:paraId="7A0FE566" w14:textId="77777777" w:rsidR="001A3A51" w:rsidRPr="006306C2" w:rsidRDefault="001A3A51" w:rsidP="001A3A51">
      <w:pPr>
        <w:spacing w:line="259" w:lineRule="auto"/>
        <w:jc w:val="both"/>
        <w:rPr>
          <w:rFonts w:ascii="Arial" w:eastAsia="Times New Roman" w:hAnsi="Arial" w:cs="Arial"/>
          <w:bCs/>
          <w:lang w:eastAsia="hr-HR"/>
        </w:rPr>
      </w:pPr>
      <w:r w:rsidRPr="006306C2">
        <w:rPr>
          <w:rFonts w:ascii="Arial" w:eastAsia="Times New Roman" w:hAnsi="Arial" w:cs="Arial"/>
          <w:bCs/>
          <w:lang w:eastAsia="hr-HR"/>
        </w:rPr>
        <w:t>Za navedenu  aktivnost proračunom za 202</w:t>
      </w:r>
      <w:r>
        <w:rPr>
          <w:rFonts w:ascii="Arial" w:eastAsia="Times New Roman" w:hAnsi="Arial" w:cs="Arial"/>
          <w:bCs/>
          <w:lang w:eastAsia="hr-HR"/>
        </w:rPr>
        <w:t>6</w:t>
      </w:r>
      <w:r w:rsidRPr="006306C2">
        <w:rPr>
          <w:rFonts w:ascii="Arial" w:eastAsia="Times New Roman" w:hAnsi="Arial" w:cs="Arial"/>
          <w:bCs/>
          <w:lang w:eastAsia="hr-HR"/>
        </w:rPr>
        <w:t>. godinu planira se iznos od</w:t>
      </w:r>
      <w:r>
        <w:rPr>
          <w:rFonts w:ascii="Arial" w:eastAsia="Times New Roman" w:hAnsi="Arial" w:cs="Arial"/>
          <w:bCs/>
          <w:lang w:eastAsia="hr-HR"/>
        </w:rPr>
        <w:t xml:space="preserve"> 485.015</w:t>
      </w:r>
      <w:r w:rsidRPr="006306C2">
        <w:rPr>
          <w:rFonts w:ascii="Arial" w:eastAsia="Times New Roman" w:hAnsi="Arial" w:cs="Arial"/>
          <w:bCs/>
          <w:lang w:eastAsia="hr-HR"/>
        </w:rPr>
        <w:t>,00 €.</w:t>
      </w:r>
    </w:p>
    <w:p w14:paraId="4EE06760" w14:textId="77777777" w:rsidR="001A3A51" w:rsidRPr="006306C2" w:rsidRDefault="001A3A51" w:rsidP="001A3A51">
      <w:pPr>
        <w:spacing w:line="259" w:lineRule="auto"/>
        <w:jc w:val="both"/>
        <w:rPr>
          <w:rFonts w:ascii="Arial" w:eastAsia="Times New Roman" w:hAnsi="Arial" w:cs="Arial"/>
          <w:bCs/>
          <w:lang w:eastAsia="hr-HR"/>
        </w:rPr>
      </w:pPr>
      <w:r w:rsidRPr="006306C2">
        <w:rPr>
          <w:rFonts w:ascii="Arial" w:eastAsia="Times New Roman" w:hAnsi="Arial" w:cs="Arial"/>
          <w:bCs/>
          <w:lang w:eastAsia="hr-HR"/>
        </w:rPr>
        <w:t>U projekcijama za 202</w:t>
      </w:r>
      <w:r>
        <w:rPr>
          <w:rFonts w:ascii="Arial" w:eastAsia="Times New Roman" w:hAnsi="Arial" w:cs="Arial"/>
          <w:bCs/>
          <w:lang w:eastAsia="hr-HR"/>
        </w:rPr>
        <w:t>7</w:t>
      </w:r>
      <w:r w:rsidRPr="006306C2">
        <w:rPr>
          <w:rFonts w:ascii="Arial" w:eastAsia="Times New Roman" w:hAnsi="Arial" w:cs="Arial"/>
          <w:bCs/>
          <w:lang w:eastAsia="hr-HR"/>
        </w:rPr>
        <w:t xml:space="preserve">. godinu projicira se iznos od </w:t>
      </w:r>
      <w:r w:rsidRPr="00FC1933">
        <w:rPr>
          <w:rFonts w:ascii="Arial" w:eastAsia="Times New Roman" w:hAnsi="Arial" w:cs="Arial"/>
          <w:bCs/>
          <w:lang w:eastAsia="hr-HR"/>
        </w:rPr>
        <w:t>540.000,00</w:t>
      </w:r>
      <w:r w:rsidRPr="006306C2">
        <w:rPr>
          <w:rFonts w:ascii="Arial" w:eastAsia="Times New Roman" w:hAnsi="Arial" w:cs="Arial"/>
          <w:bCs/>
          <w:lang w:eastAsia="hr-HR"/>
        </w:rPr>
        <w:t xml:space="preserve"> €, a za 202</w:t>
      </w:r>
      <w:r>
        <w:rPr>
          <w:rFonts w:ascii="Arial" w:eastAsia="Times New Roman" w:hAnsi="Arial" w:cs="Arial"/>
          <w:bCs/>
          <w:lang w:eastAsia="hr-HR"/>
        </w:rPr>
        <w:t>8</w:t>
      </w:r>
      <w:r w:rsidRPr="006306C2">
        <w:rPr>
          <w:rFonts w:ascii="Arial" w:eastAsia="Times New Roman" w:hAnsi="Arial" w:cs="Arial"/>
          <w:bCs/>
          <w:lang w:eastAsia="hr-HR"/>
        </w:rPr>
        <w:t xml:space="preserve">. godinu iznos </w:t>
      </w:r>
      <w:r w:rsidRPr="00025A2B">
        <w:rPr>
          <w:rFonts w:ascii="Arial" w:eastAsia="Times New Roman" w:hAnsi="Arial" w:cs="Arial"/>
          <w:bCs/>
          <w:lang w:eastAsia="hr-HR"/>
        </w:rPr>
        <w:t>od 519.020,00 €.</w:t>
      </w:r>
    </w:p>
    <w:p w14:paraId="7247E81D" w14:textId="77777777" w:rsidR="001A3A51" w:rsidRPr="006306C2" w:rsidRDefault="001A3A51" w:rsidP="001A3A51">
      <w:pPr>
        <w:spacing w:after="160" w:line="259" w:lineRule="auto"/>
        <w:jc w:val="both"/>
        <w:rPr>
          <w:rFonts w:ascii="Arial" w:eastAsia="Times New Roman" w:hAnsi="Arial" w:cs="Arial"/>
          <w:lang w:eastAsia="hr-HR"/>
        </w:rPr>
      </w:pPr>
      <w:r w:rsidRPr="006306C2">
        <w:rPr>
          <w:rFonts w:ascii="Arial" w:eastAsia="Times New Roman" w:hAnsi="Arial" w:cs="Arial"/>
          <w:lang w:eastAsia="hr-HR"/>
        </w:rPr>
        <w:t>Cilj je osigurati kvalitetnu prehrane usklađenu s individualnim potrebama svih korisnika i stvaranje kvalitetnih prostorno – materijalnih uvjeta za boravak, odgoj i obrazovanje sve djece.</w:t>
      </w:r>
    </w:p>
    <w:p w14:paraId="4BA0A5AF" w14:textId="77777777" w:rsidR="001A3A51" w:rsidRPr="006306C2" w:rsidRDefault="001A3A51" w:rsidP="001A3A51">
      <w:pPr>
        <w:jc w:val="both"/>
        <w:rPr>
          <w:rFonts w:ascii="Arial" w:hAnsi="Arial" w:cs="Arial"/>
        </w:rPr>
      </w:pPr>
      <w:r w:rsidRPr="006306C2">
        <w:rPr>
          <w:rFonts w:ascii="Arial" w:hAnsi="Arial" w:cs="Arial"/>
        </w:rPr>
        <w:t>Pokazatelj rezultata: broj odgojnih skupina</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66076A8E" w14:textId="77777777" w:rsidTr="001F7B7B">
        <w:trPr>
          <w:trHeight w:val="264"/>
        </w:trPr>
        <w:tc>
          <w:tcPr>
            <w:tcW w:w="2265" w:type="dxa"/>
            <w:vMerge w:val="restart"/>
          </w:tcPr>
          <w:p w14:paraId="6D00FBDE"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59CB76E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6D9E1E90"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6A2554DF" w14:textId="77777777" w:rsidTr="001F7B7B">
        <w:trPr>
          <w:trHeight w:val="324"/>
        </w:trPr>
        <w:tc>
          <w:tcPr>
            <w:tcW w:w="2265" w:type="dxa"/>
            <w:vMerge/>
          </w:tcPr>
          <w:p w14:paraId="458FA752" w14:textId="77777777" w:rsidR="001A3A51" w:rsidRPr="006306C2" w:rsidRDefault="001A3A51" w:rsidP="001F7B7B">
            <w:pPr>
              <w:jc w:val="center"/>
              <w:rPr>
                <w:rFonts w:ascii="Arial" w:hAnsi="Arial" w:cs="Arial"/>
              </w:rPr>
            </w:pPr>
          </w:p>
        </w:tc>
        <w:tc>
          <w:tcPr>
            <w:tcW w:w="2265" w:type="dxa"/>
            <w:vAlign w:val="center"/>
          </w:tcPr>
          <w:p w14:paraId="3312D78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74E3D8C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63FFDF4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135E619F" w14:textId="77777777" w:rsidTr="001F7B7B">
        <w:tc>
          <w:tcPr>
            <w:tcW w:w="2265" w:type="dxa"/>
          </w:tcPr>
          <w:p w14:paraId="3535E40D" w14:textId="680CBAC4" w:rsidR="001A3A51" w:rsidRPr="006306C2" w:rsidRDefault="000258D2" w:rsidP="001F7B7B">
            <w:pPr>
              <w:jc w:val="center"/>
              <w:rPr>
                <w:rFonts w:ascii="Arial" w:hAnsi="Arial" w:cs="Arial"/>
                <w:color w:val="000000" w:themeColor="text1"/>
              </w:rPr>
            </w:pPr>
            <w:r>
              <w:rPr>
                <w:rFonts w:ascii="Arial" w:hAnsi="Arial" w:cs="Arial"/>
                <w:color w:val="000000" w:themeColor="text1"/>
              </w:rPr>
              <w:t>26</w:t>
            </w:r>
          </w:p>
        </w:tc>
        <w:tc>
          <w:tcPr>
            <w:tcW w:w="2265" w:type="dxa"/>
          </w:tcPr>
          <w:p w14:paraId="6F7A95EB"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30</w:t>
            </w:r>
          </w:p>
        </w:tc>
        <w:tc>
          <w:tcPr>
            <w:tcW w:w="2265" w:type="dxa"/>
          </w:tcPr>
          <w:p w14:paraId="4CD65859"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30</w:t>
            </w:r>
          </w:p>
        </w:tc>
        <w:tc>
          <w:tcPr>
            <w:tcW w:w="2265" w:type="dxa"/>
          </w:tcPr>
          <w:p w14:paraId="56083176" w14:textId="77777777" w:rsidR="001A3A51" w:rsidRPr="006306C2" w:rsidRDefault="001A3A51" w:rsidP="001F7B7B">
            <w:pPr>
              <w:jc w:val="center"/>
              <w:rPr>
                <w:rFonts w:ascii="Arial" w:hAnsi="Arial" w:cs="Arial"/>
                <w:color w:val="000000" w:themeColor="text1"/>
              </w:rPr>
            </w:pPr>
            <w:r w:rsidRPr="006306C2">
              <w:rPr>
                <w:rFonts w:ascii="Arial" w:hAnsi="Arial" w:cs="Arial"/>
                <w:color w:val="000000" w:themeColor="text1"/>
              </w:rPr>
              <w:t>30</w:t>
            </w:r>
          </w:p>
        </w:tc>
      </w:tr>
    </w:tbl>
    <w:p w14:paraId="26D3DDDD" w14:textId="77777777" w:rsidR="001A3A51" w:rsidRPr="006306C2" w:rsidRDefault="001A3A51" w:rsidP="001A3A51">
      <w:pPr>
        <w:spacing w:after="160" w:line="259" w:lineRule="auto"/>
        <w:jc w:val="both"/>
        <w:rPr>
          <w:rFonts w:ascii="Arial" w:eastAsia="Times New Roman" w:hAnsi="Arial" w:cs="Arial"/>
          <w:b/>
          <w:lang w:eastAsia="hr-HR"/>
        </w:rPr>
      </w:pPr>
    </w:p>
    <w:p w14:paraId="28F33D9B" w14:textId="77777777" w:rsidR="001A3A51" w:rsidRPr="006306C2" w:rsidRDefault="001A3A51" w:rsidP="001A3A51">
      <w:pPr>
        <w:spacing w:line="259" w:lineRule="auto"/>
        <w:ind w:firstLine="708"/>
        <w:jc w:val="both"/>
        <w:rPr>
          <w:rFonts w:ascii="Arial" w:eastAsia="Times New Roman" w:hAnsi="Arial" w:cs="Arial"/>
          <w:b/>
          <w:lang w:eastAsia="hr-HR"/>
        </w:rPr>
      </w:pPr>
      <w:r w:rsidRPr="006306C2">
        <w:rPr>
          <w:rFonts w:ascii="Arial" w:eastAsia="Times New Roman" w:hAnsi="Arial" w:cs="Arial"/>
          <w:b/>
          <w:lang w:eastAsia="hr-HR"/>
        </w:rPr>
        <w:t xml:space="preserve">Kapitalni projekt K105701 Opremanje vrtića </w:t>
      </w:r>
    </w:p>
    <w:p w14:paraId="19601D09" w14:textId="77777777" w:rsidR="00D23424" w:rsidRDefault="001A3A51" w:rsidP="001A3A51">
      <w:pPr>
        <w:spacing w:line="259" w:lineRule="auto"/>
        <w:jc w:val="both"/>
        <w:rPr>
          <w:rFonts w:ascii="Arial" w:eastAsia="Times New Roman" w:hAnsi="Arial" w:cs="Arial"/>
          <w:bCs/>
          <w:lang w:eastAsia="hr-HR"/>
        </w:rPr>
      </w:pPr>
      <w:r w:rsidRPr="006306C2">
        <w:rPr>
          <w:rFonts w:ascii="Arial" w:eastAsia="Times New Roman" w:hAnsi="Arial" w:cs="Arial"/>
          <w:bCs/>
          <w:lang w:eastAsia="hr-HR"/>
        </w:rPr>
        <w:t>Za navedeni projekt u proračunu za 202</w:t>
      </w:r>
      <w:r>
        <w:rPr>
          <w:rFonts w:ascii="Arial" w:eastAsia="Times New Roman" w:hAnsi="Arial" w:cs="Arial"/>
          <w:bCs/>
          <w:lang w:eastAsia="hr-HR"/>
        </w:rPr>
        <w:t>6</w:t>
      </w:r>
      <w:r w:rsidRPr="006306C2">
        <w:rPr>
          <w:rFonts w:ascii="Arial" w:eastAsia="Times New Roman" w:hAnsi="Arial" w:cs="Arial"/>
          <w:bCs/>
          <w:lang w:eastAsia="hr-HR"/>
        </w:rPr>
        <w:t xml:space="preserve">. godinu planira se iznos od </w:t>
      </w:r>
      <w:r>
        <w:rPr>
          <w:rFonts w:ascii="Arial" w:eastAsia="Times New Roman" w:hAnsi="Arial" w:cs="Arial"/>
          <w:bCs/>
          <w:lang w:eastAsia="hr-HR"/>
        </w:rPr>
        <w:t>134</w:t>
      </w:r>
      <w:r w:rsidRPr="006306C2">
        <w:rPr>
          <w:rFonts w:ascii="Arial" w:eastAsia="Times New Roman" w:hAnsi="Arial" w:cs="Arial"/>
          <w:bCs/>
          <w:lang w:eastAsia="hr-HR"/>
        </w:rPr>
        <w:t xml:space="preserve">.000,00 €. </w:t>
      </w:r>
    </w:p>
    <w:p w14:paraId="168F2061" w14:textId="78AF808C" w:rsidR="001A3A51" w:rsidRPr="006306C2" w:rsidRDefault="00D23424" w:rsidP="001A3A51">
      <w:pPr>
        <w:spacing w:line="259" w:lineRule="auto"/>
        <w:jc w:val="both"/>
        <w:rPr>
          <w:rFonts w:ascii="Arial" w:eastAsia="Times New Roman" w:hAnsi="Arial" w:cs="Arial"/>
          <w:bCs/>
          <w:lang w:eastAsia="hr-HR"/>
        </w:rPr>
      </w:pPr>
      <w:r>
        <w:rPr>
          <w:rFonts w:ascii="Arial" w:eastAsia="Times New Roman" w:hAnsi="Arial" w:cs="Arial"/>
          <w:bCs/>
          <w:lang w:eastAsia="hr-HR"/>
        </w:rPr>
        <w:t>U planu je opremanje novim tehničkim aparatima koje se odnosi na sve skupine</w:t>
      </w:r>
      <w:r w:rsidR="001A3A51" w:rsidRPr="006306C2">
        <w:rPr>
          <w:rFonts w:ascii="Arial" w:eastAsia="Times New Roman" w:hAnsi="Arial" w:cs="Arial"/>
          <w:bCs/>
          <w:lang w:eastAsia="hr-HR"/>
        </w:rPr>
        <w:t xml:space="preserve"> </w:t>
      </w:r>
      <w:r>
        <w:rPr>
          <w:rFonts w:ascii="Arial" w:eastAsia="Times New Roman" w:hAnsi="Arial" w:cs="Arial"/>
          <w:bCs/>
          <w:lang w:eastAsia="hr-HR"/>
        </w:rPr>
        <w:t xml:space="preserve">i administraciju, te se planira i nabava automobila. </w:t>
      </w:r>
    </w:p>
    <w:p w14:paraId="402BC7B2" w14:textId="77777777" w:rsidR="001A3A51" w:rsidRPr="00DE1C4E" w:rsidRDefault="001A3A51" w:rsidP="001A3A51">
      <w:pPr>
        <w:spacing w:line="259" w:lineRule="auto"/>
        <w:jc w:val="both"/>
        <w:rPr>
          <w:rFonts w:ascii="Arial" w:eastAsia="Times New Roman" w:hAnsi="Arial" w:cs="Arial"/>
          <w:bCs/>
          <w:lang w:eastAsia="hr-HR"/>
        </w:rPr>
      </w:pPr>
      <w:r w:rsidRPr="006306C2">
        <w:rPr>
          <w:rFonts w:ascii="Arial" w:eastAsia="Times New Roman" w:hAnsi="Arial" w:cs="Arial"/>
          <w:bCs/>
          <w:lang w:eastAsia="hr-HR"/>
        </w:rPr>
        <w:t>U projekcijama za 202</w:t>
      </w:r>
      <w:r>
        <w:rPr>
          <w:rFonts w:ascii="Arial" w:eastAsia="Times New Roman" w:hAnsi="Arial" w:cs="Arial"/>
          <w:bCs/>
          <w:lang w:eastAsia="hr-HR"/>
        </w:rPr>
        <w:t>7</w:t>
      </w:r>
      <w:r w:rsidRPr="006306C2">
        <w:rPr>
          <w:rFonts w:ascii="Arial" w:eastAsia="Times New Roman" w:hAnsi="Arial" w:cs="Arial"/>
          <w:bCs/>
          <w:lang w:eastAsia="hr-HR"/>
        </w:rPr>
        <w:t xml:space="preserve">. godinu projicira se iznos od </w:t>
      </w:r>
      <w:r>
        <w:rPr>
          <w:rFonts w:ascii="Arial" w:eastAsia="Times New Roman" w:hAnsi="Arial" w:cs="Arial"/>
          <w:bCs/>
          <w:lang w:eastAsia="hr-HR"/>
        </w:rPr>
        <w:t>110</w:t>
      </w:r>
      <w:r w:rsidRPr="00FC1933">
        <w:rPr>
          <w:rFonts w:ascii="Arial" w:eastAsia="Times New Roman" w:hAnsi="Arial" w:cs="Arial"/>
          <w:bCs/>
          <w:lang w:eastAsia="hr-HR"/>
        </w:rPr>
        <w:t>.000,00</w:t>
      </w:r>
      <w:r w:rsidRPr="006306C2">
        <w:rPr>
          <w:rFonts w:ascii="Arial" w:eastAsia="Times New Roman" w:hAnsi="Arial" w:cs="Arial"/>
          <w:bCs/>
          <w:lang w:eastAsia="hr-HR"/>
        </w:rPr>
        <w:t xml:space="preserve"> €, a za 202</w:t>
      </w:r>
      <w:r>
        <w:rPr>
          <w:rFonts w:ascii="Arial" w:eastAsia="Times New Roman" w:hAnsi="Arial" w:cs="Arial"/>
          <w:bCs/>
          <w:lang w:eastAsia="hr-HR"/>
        </w:rPr>
        <w:t>8</w:t>
      </w:r>
      <w:r w:rsidRPr="006306C2">
        <w:rPr>
          <w:rFonts w:ascii="Arial" w:eastAsia="Times New Roman" w:hAnsi="Arial" w:cs="Arial"/>
          <w:bCs/>
          <w:lang w:eastAsia="hr-HR"/>
        </w:rPr>
        <w:t xml:space="preserve">. godinu iznos od </w:t>
      </w:r>
      <w:r w:rsidRPr="002D7F99">
        <w:rPr>
          <w:rFonts w:ascii="Arial" w:eastAsia="Times New Roman" w:hAnsi="Arial" w:cs="Arial"/>
          <w:bCs/>
          <w:lang w:eastAsia="hr-HR"/>
        </w:rPr>
        <w:t>130.000,00 €.</w:t>
      </w:r>
    </w:p>
    <w:p w14:paraId="6A98CF7A" w14:textId="77777777" w:rsidR="001A3A51" w:rsidRPr="006306C2" w:rsidRDefault="001A3A51" w:rsidP="001A3A51">
      <w:pPr>
        <w:jc w:val="both"/>
        <w:rPr>
          <w:rFonts w:ascii="Arial" w:hAnsi="Arial" w:cs="Arial"/>
        </w:rPr>
      </w:pPr>
    </w:p>
    <w:p w14:paraId="035C7708" w14:textId="77777777" w:rsidR="001A3A51" w:rsidRPr="006306C2" w:rsidRDefault="001A3A51" w:rsidP="001A3A51">
      <w:pPr>
        <w:jc w:val="both"/>
        <w:rPr>
          <w:rFonts w:ascii="Arial" w:hAnsi="Arial" w:cs="Arial"/>
        </w:rPr>
      </w:pPr>
      <w:r w:rsidRPr="006306C2">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4A9596F5" w14:textId="77777777" w:rsidTr="001F7B7B">
        <w:trPr>
          <w:trHeight w:val="264"/>
        </w:trPr>
        <w:tc>
          <w:tcPr>
            <w:tcW w:w="2265" w:type="dxa"/>
            <w:vMerge w:val="restart"/>
          </w:tcPr>
          <w:p w14:paraId="0D4F1D1D"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2F1CA5A5"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790B890C" w14:textId="77777777" w:rsidR="001A3A51" w:rsidRPr="006306C2" w:rsidRDefault="001A3A51" w:rsidP="001F7B7B">
            <w:pPr>
              <w:jc w:val="center"/>
              <w:rPr>
                <w:rFonts w:ascii="Arial" w:hAnsi="Arial" w:cs="Arial"/>
              </w:rPr>
            </w:pPr>
            <w:r w:rsidRPr="006306C2">
              <w:rPr>
                <w:rFonts w:ascii="Arial" w:hAnsi="Arial" w:cs="Arial"/>
              </w:rPr>
              <w:t>Ciljana vrijednost pokazatelja uspješnosti</w:t>
            </w:r>
          </w:p>
        </w:tc>
      </w:tr>
      <w:tr w:rsidR="001A3A51" w:rsidRPr="006306C2" w14:paraId="23FD1FF4" w14:textId="77777777" w:rsidTr="001F7B7B">
        <w:trPr>
          <w:trHeight w:val="324"/>
        </w:trPr>
        <w:tc>
          <w:tcPr>
            <w:tcW w:w="2265" w:type="dxa"/>
            <w:vMerge/>
          </w:tcPr>
          <w:p w14:paraId="67CD09BF" w14:textId="77777777" w:rsidR="001A3A51" w:rsidRPr="006306C2" w:rsidRDefault="001A3A51" w:rsidP="001F7B7B">
            <w:pPr>
              <w:jc w:val="center"/>
              <w:rPr>
                <w:rFonts w:ascii="Arial" w:hAnsi="Arial" w:cs="Arial"/>
              </w:rPr>
            </w:pPr>
          </w:p>
        </w:tc>
        <w:tc>
          <w:tcPr>
            <w:tcW w:w="2265" w:type="dxa"/>
            <w:vAlign w:val="center"/>
          </w:tcPr>
          <w:p w14:paraId="3FFBCEE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A3E8BE7"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0C89F80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74F483D0" w14:textId="77777777" w:rsidTr="001F7B7B">
        <w:tc>
          <w:tcPr>
            <w:tcW w:w="2265" w:type="dxa"/>
          </w:tcPr>
          <w:p w14:paraId="40BF8D56"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0F9DF0D7"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392D1E5B"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12F25005" w14:textId="77777777" w:rsidR="001A3A51" w:rsidRPr="006306C2" w:rsidRDefault="001A3A51" w:rsidP="001F7B7B">
            <w:pPr>
              <w:jc w:val="center"/>
              <w:rPr>
                <w:rFonts w:ascii="Arial" w:hAnsi="Arial" w:cs="Arial"/>
              </w:rPr>
            </w:pPr>
            <w:r w:rsidRPr="006306C2">
              <w:rPr>
                <w:rFonts w:ascii="Arial" w:hAnsi="Arial" w:cs="Arial"/>
              </w:rPr>
              <w:t>100%</w:t>
            </w:r>
          </w:p>
        </w:tc>
      </w:tr>
    </w:tbl>
    <w:p w14:paraId="6371C503" w14:textId="77777777" w:rsidR="001A3A51" w:rsidRDefault="001A3A51" w:rsidP="001A3A51">
      <w:pPr>
        <w:spacing w:line="259" w:lineRule="auto"/>
        <w:ind w:firstLine="708"/>
        <w:jc w:val="both"/>
        <w:rPr>
          <w:rFonts w:ascii="Arial" w:eastAsia="Times New Roman" w:hAnsi="Arial" w:cs="Arial"/>
          <w:b/>
          <w:bCs/>
          <w:lang w:eastAsia="hr-HR"/>
        </w:rPr>
      </w:pPr>
    </w:p>
    <w:p w14:paraId="1E9FE713" w14:textId="3F5A27D7" w:rsidR="001A3A51" w:rsidRPr="006306C2" w:rsidRDefault="001A3A51" w:rsidP="001A3A51">
      <w:pPr>
        <w:spacing w:line="259" w:lineRule="auto"/>
        <w:ind w:firstLine="708"/>
        <w:jc w:val="both"/>
        <w:rPr>
          <w:rFonts w:ascii="Arial" w:eastAsia="Times New Roman" w:hAnsi="Arial" w:cs="Arial"/>
          <w:b/>
          <w:bCs/>
          <w:lang w:eastAsia="hr-HR"/>
        </w:rPr>
      </w:pPr>
      <w:r w:rsidRPr="006306C2">
        <w:rPr>
          <w:rFonts w:ascii="Arial" w:eastAsia="Times New Roman" w:hAnsi="Arial" w:cs="Arial"/>
          <w:b/>
          <w:bCs/>
          <w:lang w:eastAsia="hr-HR"/>
        </w:rPr>
        <w:t>Kapitalni projekt K105705 Dodatno ulaganje u postojeć</w:t>
      </w:r>
      <w:r w:rsidR="00D23424">
        <w:rPr>
          <w:rFonts w:ascii="Arial" w:eastAsia="Times New Roman" w:hAnsi="Arial" w:cs="Arial"/>
          <w:b/>
          <w:bCs/>
          <w:lang w:eastAsia="hr-HR"/>
        </w:rPr>
        <w:t>i</w:t>
      </w:r>
      <w:r w:rsidRPr="006306C2">
        <w:rPr>
          <w:rFonts w:ascii="Arial" w:eastAsia="Times New Roman" w:hAnsi="Arial" w:cs="Arial"/>
          <w:b/>
          <w:bCs/>
          <w:lang w:eastAsia="hr-HR"/>
        </w:rPr>
        <w:t xml:space="preserve"> objekt</w:t>
      </w:r>
      <w:r w:rsidR="00D23424">
        <w:rPr>
          <w:rFonts w:ascii="Arial" w:eastAsia="Times New Roman" w:hAnsi="Arial" w:cs="Arial"/>
          <w:b/>
          <w:bCs/>
          <w:lang w:eastAsia="hr-HR"/>
        </w:rPr>
        <w:t xml:space="preserve"> </w:t>
      </w:r>
      <w:r w:rsidRPr="006306C2">
        <w:rPr>
          <w:rFonts w:ascii="Arial" w:eastAsia="Times New Roman" w:hAnsi="Arial" w:cs="Arial"/>
          <w:b/>
          <w:bCs/>
          <w:lang w:eastAsia="hr-HR"/>
        </w:rPr>
        <w:t xml:space="preserve"> vrtića u Strmcu </w:t>
      </w:r>
    </w:p>
    <w:p w14:paraId="7770755A" w14:textId="77777777" w:rsidR="001A3A51" w:rsidRPr="006306C2"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Za navedeni projekt se u proračunu za 202</w:t>
      </w:r>
      <w:r>
        <w:rPr>
          <w:rFonts w:ascii="Arial" w:eastAsia="Times New Roman" w:hAnsi="Arial" w:cs="Arial"/>
          <w:lang w:eastAsia="hr-HR"/>
        </w:rPr>
        <w:t>6</w:t>
      </w:r>
      <w:r w:rsidRPr="006306C2">
        <w:rPr>
          <w:rFonts w:ascii="Arial" w:eastAsia="Times New Roman" w:hAnsi="Arial" w:cs="Arial"/>
          <w:lang w:eastAsia="hr-HR"/>
        </w:rPr>
        <w:t xml:space="preserve">. godinu osigurava iznos od </w:t>
      </w:r>
      <w:r>
        <w:rPr>
          <w:rFonts w:ascii="Arial" w:eastAsia="Times New Roman" w:hAnsi="Arial" w:cs="Arial"/>
          <w:lang w:eastAsia="hr-HR"/>
        </w:rPr>
        <w:t>150</w:t>
      </w:r>
      <w:r w:rsidRPr="006306C2">
        <w:rPr>
          <w:rFonts w:ascii="Arial" w:eastAsia="Times New Roman" w:hAnsi="Arial" w:cs="Arial"/>
          <w:lang w:eastAsia="hr-HR"/>
        </w:rPr>
        <w:t>.0</w:t>
      </w:r>
      <w:r>
        <w:rPr>
          <w:rFonts w:ascii="Arial" w:eastAsia="Times New Roman" w:hAnsi="Arial" w:cs="Arial"/>
          <w:lang w:eastAsia="hr-HR"/>
        </w:rPr>
        <w:t>0</w:t>
      </w:r>
      <w:r w:rsidRPr="006306C2">
        <w:rPr>
          <w:rFonts w:ascii="Arial" w:eastAsia="Times New Roman" w:hAnsi="Arial" w:cs="Arial"/>
          <w:lang w:eastAsia="hr-HR"/>
        </w:rPr>
        <w:t>0,00 €.</w:t>
      </w:r>
    </w:p>
    <w:p w14:paraId="3052F967" w14:textId="1504E713" w:rsidR="001A3A51" w:rsidRDefault="001A3A51" w:rsidP="001A3A51">
      <w:pPr>
        <w:spacing w:line="259" w:lineRule="auto"/>
        <w:jc w:val="both"/>
        <w:rPr>
          <w:rFonts w:ascii="Arial" w:eastAsia="Times New Roman" w:hAnsi="Arial" w:cs="Arial"/>
          <w:lang w:eastAsia="hr-HR"/>
        </w:rPr>
      </w:pPr>
      <w:r w:rsidRPr="00D23424">
        <w:rPr>
          <w:rFonts w:ascii="Arial" w:eastAsia="Times New Roman" w:hAnsi="Arial" w:cs="Arial"/>
          <w:lang w:eastAsia="hr-HR"/>
        </w:rPr>
        <w:t xml:space="preserve">Odnosi se na </w:t>
      </w:r>
      <w:r w:rsidR="008C3489">
        <w:rPr>
          <w:rFonts w:ascii="Arial" w:eastAsia="Times New Roman" w:hAnsi="Arial" w:cs="Arial"/>
          <w:lang w:eastAsia="hr-HR"/>
        </w:rPr>
        <w:t xml:space="preserve">zamjenu podova </w:t>
      </w:r>
      <w:r w:rsidRPr="00D23424">
        <w:rPr>
          <w:rFonts w:ascii="Arial" w:eastAsia="Times New Roman" w:hAnsi="Arial" w:cs="Arial"/>
          <w:lang w:eastAsia="hr-HR"/>
        </w:rPr>
        <w:t xml:space="preserve"> u </w:t>
      </w:r>
      <w:r w:rsidR="008C3489">
        <w:rPr>
          <w:rFonts w:ascii="Arial" w:eastAsia="Times New Roman" w:hAnsi="Arial" w:cs="Arial"/>
          <w:lang w:eastAsia="hr-HR"/>
        </w:rPr>
        <w:t xml:space="preserve">cijelom centralnom </w:t>
      </w:r>
      <w:r w:rsidRPr="00D23424">
        <w:rPr>
          <w:rFonts w:ascii="Arial" w:eastAsia="Times New Roman" w:hAnsi="Arial" w:cs="Arial"/>
          <w:lang w:eastAsia="hr-HR"/>
        </w:rPr>
        <w:t>objekt</w:t>
      </w:r>
      <w:r w:rsidR="008C3489">
        <w:rPr>
          <w:rFonts w:ascii="Arial" w:eastAsia="Times New Roman" w:hAnsi="Arial" w:cs="Arial"/>
          <w:lang w:eastAsia="hr-HR"/>
        </w:rPr>
        <w:t>u</w:t>
      </w:r>
      <w:r w:rsidRPr="00D23424">
        <w:rPr>
          <w:rFonts w:ascii="Arial" w:eastAsia="Times New Roman" w:hAnsi="Arial" w:cs="Arial"/>
          <w:lang w:eastAsia="hr-HR"/>
        </w:rPr>
        <w:t xml:space="preserve"> u Strmcu</w:t>
      </w:r>
      <w:r w:rsidR="008C3489">
        <w:rPr>
          <w:rFonts w:ascii="Arial" w:eastAsia="Times New Roman" w:hAnsi="Arial" w:cs="Arial"/>
          <w:lang w:eastAsia="hr-HR"/>
        </w:rPr>
        <w:t>, osim novog proširenog dijela.</w:t>
      </w:r>
    </w:p>
    <w:p w14:paraId="7A36BA0F" w14:textId="77777777" w:rsidR="001A3A51" w:rsidRPr="005A53BD" w:rsidRDefault="001A3A51" w:rsidP="001A3A51">
      <w:pPr>
        <w:spacing w:line="259" w:lineRule="auto"/>
        <w:jc w:val="both"/>
        <w:rPr>
          <w:rFonts w:ascii="Arial" w:eastAsia="Times New Roman" w:hAnsi="Arial" w:cs="Arial"/>
          <w:bCs/>
          <w:lang w:eastAsia="hr-HR"/>
        </w:rPr>
      </w:pPr>
      <w:r w:rsidRPr="006306C2">
        <w:rPr>
          <w:rFonts w:ascii="Arial" w:eastAsia="Times New Roman" w:hAnsi="Arial" w:cs="Arial"/>
          <w:bCs/>
          <w:lang w:eastAsia="hr-HR"/>
        </w:rPr>
        <w:t>U projekcijama za 202</w:t>
      </w:r>
      <w:r>
        <w:rPr>
          <w:rFonts w:ascii="Arial" w:eastAsia="Times New Roman" w:hAnsi="Arial" w:cs="Arial"/>
          <w:bCs/>
          <w:lang w:eastAsia="hr-HR"/>
        </w:rPr>
        <w:t>7</w:t>
      </w:r>
      <w:r w:rsidRPr="006306C2">
        <w:rPr>
          <w:rFonts w:ascii="Arial" w:eastAsia="Times New Roman" w:hAnsi="Arial" w:cs="Arial"/>
          <w:bCs/>
          <w:lang w:eastAsia="hr-HR"/>
        </w:rPr>
        <w:t xml:space="preserve">. godinu projicira se iznos od </w:t>
      </w:r>
      <w:r>
        <w:rPr>
          <w:rFonts w:ascii="Arial" w:eastAsia="Times New Roman" w:hAnsi="Arial" w:cs="Arial"/>
          <w:bCs/>
          <w:lang w:eastAsia="hr-HR"/>
        </w:rPr>
        <w:t>200</w:t>
      </w:r>
      <w:r w:rsidRPr="00FC1933">
        <w:rPr>
          <w:rFonts w:ascii="Arial" w:eastAsia="Times New Roman" w:hAnsi="Arial" w:cs="Arial"/>
          <w:bCs/>
          <w:lang w:eastAsia="hr-HR"/>
        </w:rPr>
        <w:t>.000,00</w:t>
      </w:r>
      <w:r w:rsidRPr="006306C2">
        <w:rPr>
          <w:rFonts w:ascii="Arial" w:eastAsia="Times New Roman" w:hAnsi="Arial" w:cs="Arial"/>
          <w:bCs/>
          <w:lang w:eastAsia="hr-HR"/>
        </w:rPr>
        <w:t xml:space="preserve"> €, a za 202</w:t>
      </w:r>
      <w:r>
        <w:rPr>
          <w:rFonts w:ascii="Arial" w:eastAsia="Times New Roman" w:hAnsi="Arial" w:cs="Arial"/>
          <w:bCs/>
          <w:lang w:eastAsia="hr-HR"/>
        </w:rPr>
        <w:t>8</w:t>
      </w:r>
      <w:r w:rsidRPr="006306C2">
        <w:rPr>
          <w:rFonts w:ascii="Arial" w:eastAsia="Times New Roman" w:hAnsi="Arial" w:cs="Arial"/>
          <w:bCs/>
          <w:lang w:eastAsia="hr-HR"/>
        </w:rPr>
        <w:t xml:space="preserve">. godinu iznos od </w:t>
      </w:r>
      <w:r w:rsidRPr="00650BBE">
        <w:rPr>
          <w:rFonts w:ascii="Arial" w:eastAsia="Times New Roman" w:hAnsi="Arial" w:cs="Arial"/>
          <w:bCs/>
          <w:lang w:eastAsia="hr-HR"/>
        </w:rPr>
        <w:t>220.000,00 €.</w:t>
      </w:r>
    </w:p>
    <w:p w14:paraId="208CC2E5" w14:textId="77777777" w:rsidR="001A3A51" w:rsidRPr="006306C2" w:rsidRDefault="001A3A51" w:rsidP="001A3A51">
      <w:pPr>
        <w:spacing w:line="259" w:lineRule="auto"/>
        <w:jc w:val="both"/>
        <w:rPr>
          <w:rFonts w:ascii="Arial" w:eastAsia="Times New Roman" w:hAnsi="Arial" w:cs="Arial"/>
          <w:lang w:eastAsia="hr-HR"/>
        </w:rPr>
      </w:pPr>
    </w:p>
    <w:p w14:paraId="531D7EF7" w14:textId="77777777" w:rsidR="001A3A51" w:rsidRPr="006306C2" w:rsidRDefault="001A3A51" w:rsidP="001A3A51">
      <w:pPr>
        <w:spacing w:line="259" w:lineRule="auto"/>
        <w:jc w:val="both"/>
        <w:rPr>
          <w:rFonts w:ascii="Arial" w:eastAsia="Times New Roman" w:hAnsi="Arial" w:cs="Arial"/>
          <w:lang w:eastAsia="hr-HR"/>
        </w:rPr>
      </w:pPr>
      <w:r w:rsidRPr="006306C2">
        <w:rPr>
          <w:rFonts w:ascii="Arial" w:eastAsia="Times New Roman" w:hAnsi="Arial" w:cs="Arial"/>
          <w:lang w:eastAsia="hr-HR"/>
        </w:rPr>
        <w:t>Pokazatelj uspješnosti: broj obroka  i kvaliteta pripreme hrane te zadovoljavanje kapaciteta pripreme obroka uslijed povećanja odgojnih skupina.</w:t>
      </w:r>
    </w:p>
    <w:p w14:paraId="2D9CB747" w14:textId="77777777" w:rsidR="001A3A51" w:rsidRPr="006306C2" w:rsidRDefault="001A3A51" w:rsidP="001A3A51">
      <w:pPr>
        <w:jc w:val="both"/>
        <w:rPr>
          <w:rFonts w:ascii="Arial" w:hAnsi="Arial" w:cs="Arial"/>
        </w:rPr>
      </w:pPr>
    </w:p>
    <w:p w14:paraId="29114798" w14:textId="77777777" w:rsidR="00580548" w:rsidRDefault="00580548" w:rsidP="008C3489">
      <w:pPr>
        <w:jc w:val="both"/>
        <w:rPr>
          <w:rFonts w:ascii="Arial" w:hAnsi="Arial" w:cs="Arial"/>
        </w:rPr>
      </w:pPr>
    </w:p>
    <w:p w14:paraId="348A0AAE" w14:textId="77777777" w:rsidR="00580548" w:rsidRDefault="00580548" w:rsidP="008C3489">
      <w:pPr>
        <w:jc w:val="both"/>
        <w:rPr>
          <w:rFonts w:ascii="Arial" w:hAnsi="Arial" w:cs="Arial"/>
        </w:rPr>
      </w:pPr>
    </w:p>
    <w:p w14:paraId="5FD6EF60" w14:textId="77777777" w:rsidR="00580548" w:rsidRDefault="00580548" w:rsidP="008C3489">
      <w:pPr>
        <w:jc w:val="both"/>
        <w:rPr>
          <w:rFonts w:ascii="Arial" w:hAnsi="Arial" w:cs="Arial"/>
        </w:rPr>
      </w:pPr>
    </w:p>
    <w:p w14:paraId="2D9B7B91" w14:textId="2EC893B2" w:rsidR="008C3489" w:rsidRPr="006306C2" w:rsidRDefault="008C3489" w:rsidP="008C3489">
      <w:pPr>
        <w:jc w:val="both"/>
        <w:rPr>
          <w:rFonts w:ascii="Arial" w:hAnsi="Arial" w:cs="Arial"/>
        </w:rPr>
      </w:pPr>
      <w:r w:rsidRPr="006306C2">
        <w:rPr>
          <w:rFonts w:ascii="Arial" w:hAnsi="Arial" w:cs="Arial"/>
        </w:rPr>
        <w:lastRenderedPageBreak/>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8C3489" w:rsidRPr="006306C2" w14:paraId="7743BBBD" w14:textId="77777777" w:rsidTr="008203AF">
        <w:trPr>
          <w:trHeight w:val="264"/>
        </w:trPr>
        <w:tc>
          <w:tcPr>
            <w:tcW w:w="2265" w:type="dxa"/>
            <w:vMerge w:val="restart"/>
          </w:tcPr>
          <w:p w14:paraId="40E02565" w14:textId="77777777" w:rsidR="008C3489" w:rsidRPr="006306C2" w:rsidRDefault="008C3489" w:rsidP="008203AF">
            <w:pPr>
              <w:jc w:val="center"/>
              <w:rPr>
                <w:rFonts w:ascii="Arial" w:hAnsi="Arial" w:cs="Arial"/>
              </w:rPr>
            </w:pPr>
            <w:r w:rsidRPr="006306C2">
              <w:rPr>
                <w:rFonts w:ascii="Arial" w:hAnsi="Arial" w:cs="Arial"/>
              </w:rPr>
              <w:t xml:space="preserve">Polazna vrijednost </w:t>
            </w:r>
          </w:p>
          <w:p w14:paraId="7207649C" w14:textId="77777777" w:rsidR="008C3489" w:rsidRPr="006306C2" w:rsidRDefault="008C3489" w:rsidP="008203AF">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20ABBB78" w14:textId="77777777" w:rsidR="008C3489" w:rsidRPr="006306C2" w:rsidRDefault="008C3489" w:rsidP="008203AF">
            <w:pPr>
              <w:jc w:val="center"/>
              <w:rPr>
                <w:rFonts w:ascii="Arial" w:hAnsi="Arial" w:cs="Arial"/>
              </w:rPr>
            </w:pPr>
            <w:r w:rsidRPr="006306C2">
              <w:rPr>
                <w:rFonts w:ascii="Arial" w:hAnsi="Arial" w:cs="Arial"/>
              </w:rPr>
              <w:t>Ciljana vrijednost pokazatelja uspješnosti</w:t>
            </w:r>
          </w:p>
        </w:tc>
      </w:tr>
      <w:tr w:rsidR="008C3489" w:rsidRPr="006306C2" w14:paraId="64550CEA" w14:textId="77777777" w:rsidTr="008203AF">
        <w:trPr>
          <w:trHeight w:val="324"/>
        </w:trPr>
        <w:tc>
          <w:tcPr>
            <w:tcW w:w="2265" w:type="dxa"/>
            <w:vMerge/>
          </w:tcPr>
          <w:p w14:paraId="7C8636FF" w14:textId="77777777" w:rsidR="008C3489" w:rsidRPr="006306C2" w:rsidRDefault="008C3489" w:rsidP="008203AF">
            <w:pPr>
              <w:jc w:val="center"/>
              <w:rPr>
                <w:rFonts w:ascii="Arial" w:hAnsi="Arial" w:cs="Arial"/>
              </w:rPr>
            </w:pPr>
          </w:p>
        </w:tc>
        <w:tc>
          <w:tcPr>
            <w:tcW w:w="2265" w:type="dxa"/>
            <w:vAlign w:val="center"/>
          </w:tcPr>
          <w:p w14:paraId="43F8BFDC" w14:textId="77777777" w:rsidR="008C3489" w:rsidRPr="006306C2" w:rsidRDefault="008C3489" w:rsidP="008203AF">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8E53210" w14:textId="77777777" w:rsidR="008C3489" w:rsidRPr="006306C2" w:rsidRDefault="008C3489" w:rsidP="008203AF">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4BBE732B" w14:textId="77777777" w:rsidR="008C3489" w:rsidRPr="006306C2" w:rsidRDefault="008C3489" w:rsidP="008203AF">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8C3489" w:rsidRPr="006306C2" w14:paraId="4E515D2B" w14:textId="77777777" w:rsidTr="008203AF">
        <w:tc>
          <w:tcPr>
            <w:tcW w:w="2265" w:type="dxa"/>
          </w:tcPr>
          <w:p w14:paraId="2DDD541C" w14:textId="77777777" w:rsidR="008C3489" w:rsidRPr="006306C2" w:rsidRDefault="008C3489" w:rsidP="008203AF">
            <w:pPr>
              <w:jc w:val="center"/>
              <w:rPr>
                <w:rFonts w:ascii="Arial" w:hAnsi="Arial" w:cs="Arial"/>
              </w:rPr>
            </w:pPr>
            <w:r w:rsidRPr="006306C2">
              <w:rPr>
                <w:rFonts w:ascii="Arial" w:hAnsi="Arial" w:cs="Arial"/>
              </w:rPr>
              <w:t>100%</w:t>
            </w:r>
          </w:p>
        </w:tc>
        <w:tc>
          <w:tcPr>
            <w:tcW w:w="2265" w:type="dxa"/>
          </w:tcPr>
          <w:p w14:paraId="1EF08D9E" w14:textId="77777777" w:rsidR="008C3489" w:rsidRPr="006306C2" w:rsidRDefault="008C3489" w:rsidP="008203AF">
            <w:pPr>
              <w:jc w:val="center"/>
              <w:rPr>
                <w:rFonts w:ascii="Arial" w:hAnsi="Arial" w:cs="Arial"/>
              </w:rPr>
            </w:pPr>
            <w:r w:rsidRPr="006306C2">
              <w:rPr>
                <w:rFonts w:ascii="Arial" w:hAnsi="Arial" w:cs="Arial"/>
              </w:rPr>
              <w:t>100%</w:t>
            </w:r>
          </w:p>
        </w:tc>
        <w:tc>
          <w:tcPr>
            <w:tcW w:w="2265" w:type="dxa"/>
          </w:tcPr>
          <w:p w14:paraId="0D7598E7" w14:textId="77777777" w:rsidR="008C3489" w:rsidRPr="006306C2" w:rsidRDefault="008C3489" w:rsidP="008203AF">
            <w:pPr>
              <w:jc w:val="center"/>
              <w:rPr>
                <w:rFonts w:ascii="Arial" w:hAnsi="Arial" w:cs="Arial"/>
              </w:rPr>
            </w:pPr>
            <w:r w:rsidRPr="006306C2">
              <w:rPr>
                <w:rFonts w:ascii="Arial" w:hAnsi="Arial" w:cs="Arial"/>
              </w:rPr>
              <w:t>100%</w:t>
            </w:r>
          </w:p>
        </w:tc>
        <w:tc>
          <w:tcPr>
            <w:tcW w:w="2265" w:type="dxa"/>
          </w:tcPr>
          <w:p w14:paraId="737799BA" w14:textId="77777777" w:rsidR="008C3489" w:rsidRPr="006306C2" w:rsidRDefault="008C3489" w:rsidP="008203AF">
            <w:pPr>
              <w:jc w:val="center"/>
              <w:rPr>
                <w:rFonts w:ascii="Arial" w:hAnsi="Arial" w:cs="Arial"/>
              </w:rPr>
            </w:pPr>
            <w:r w:rsidRPr="006306C2">
              <w:rPr>
                <w:rFonts w:ascii="Arial" w:hAnsi="Arial" w:cs="Arial"/>
              </w:rPr>
              <w:t>100%</w:t>
            </w:r>
          </w:p>
        </w:tc>
      </w:tr>
    </w:tbl>
    <w:p w14:paraId="22702A57" w14:textId="77777777" w:rsidR="008C3489" w:rsidRDefault="008C3489" w:rsidP="008C3489">
      <w:pPr>
        <w:spacing w:line="259" w:lineRule="auto"/>
        <w:ind w:firstLine="708"/>
        <w:jc w:val="both"/>
        <w:rPr>
          <w:rFonts w:ascii="Arial" w:eastAsia="Times New Roman" w:hAnsi="Arial" w:cs="Arial"/>
          <w:b/>
          <w:bCs/>
          <w:lang w:eastAsia="hr-HR"/>
        </w:rPr>
      </w:pPr>
    </w:p>
    <w:p w14:paraId="49FEB318" w14:textId="77777777" w:rsidR="001A3A51" w:rsidRPr="006306C2" w:rsidRDefault="001A3A51" w:rsidP="001A3A51">
      <w:pPr>
        <w:spacing w:line="259" w:lineRule="auto"/>
        <w:jc w:val="both"/>
        <w:rPr>
          <w:rFonts w:ascii="Arial" w:eastAsia="Times New Roman" w:hAnsi="Arial" w:cs="Arial"/>
          <w:lang w:eastAsia="hr-HR"/>
        </w:rPr>
      </w:pPr>
    </w:p>
    <w:p w14:paraId="4B298CE4" w14:textId="77777777" w:rsidR="001A3A51" w:rsidRPr="006306C2" w:rsidRDefault="001A3A51" w:rsidP="001A3A51">
      <w:pPr>
        <w:jc w:val="both"/>
        <w:rPr>
          <w:rFonts w:ascii="Arial" w:hAnsi="Arial" w:cs="Arial"/>
          <w:b/>
        </w:rPr>
      </w:pPr>
      <w:r w:rsidRPr="006306C2">
        <w:rPr>
          <w:rFonts w:ascii="Arial" w:hAnsi="Arial" w:cs="Arial"/>
          <w:b/>
        </w:rPr>
        <w:t xml:space="preserve">Program 1058 JAVNE POTREBE IZ PODRUČJA RELIGIJE  </w:t>
      </w:r>
    </w:p>
    <w:tbl>
      <w:tblPr>
        <w:tblStyle w:val="Reetkatablice"/>
        <w:tblW w:w="0" w:type="auto"/>
        <w:tblLook w:val="04A0" w:firstRow="1" w:lastRow="0" w:firstColumn="1" w:lastColumn="0" w:noHBand="0" w:noVBand="1"/>
      </w:tblPr>
      <w:tblGrid>
        <w:gridCol w:w="3020"/>
        <w:gridCol w:w="3020"/>
        <w:gridCol w:w="3020"/>
      </w:tblGrid>
      <w:tr w:rsidR="001A3A51" w:rsidRPr="006306C2" w14:paraId="3C9222A5" w14:textId="77777777" w:rsidTr="001F7B7B">
        <w:tc>
          <w:tcPr>
            <w:tcW w:w="3020" w:type="dxa"/>
            <w:vAlign w:val="center"/>
          </w:tcPr>
          <w:p w14:paraId="140ED34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3020" w:type="dxa"/>
            <w:vAlign w:val="center"/>
          </w:tcPr>
          <w:p w14:paraId="17CB48F2"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3020" w:type="dxa"/>
            <w:vAlign w:val="center"/>
          </w:tcPr>
          <w:p w14:paraId="6CBA27B4"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5653C766" w14:textId="77777777" w:rsidTr="001F7B7B">
        <w:tc>
          <w:tcPr>
            <w:tcW w:w="3020" w:type="dxa"/>
            <w:vAlign w:val="center"/>
          </w:tcPr>
          <w:p w14:paraId="4D47F054" w14:textId="77777777" w:rsidR="001A3A51" w:rsidRPr="006306C2" w:rsidRDefault="001A3A51" w:rsidP="001F7B7B">
            <w:pPr>
              <w:jc w:val="center"/>
              <w:rPr>
                <w:rFonts w:ascii="Arial" w:hAnsi="Arial" w:cs="Arial"/>
              </w:rPr>
            </w:pPr>
            <w:r>
              <w:rPr>
                <w:rFonts w:ascii="Arial" w:hAnsi="Arial" w:cs="Arial"/>
              </w:rPr>
              <w:t>132.000</w:t>
            </w:r>
            <w:r w:rsidRPr="006306C2">
              <w:rPr>
                <w:rFonts w:ascii="Arial" w:hAnsi="Arial" w:cs="Arial"/>
              </w:rPr>
              <w:t>,00</w:t>
            </w:r>
          </w:p>
        </w:tc>
        <w:tc>
          <w:tcPr>
            <w:tcW w:w="3020" w:type="dxa"/>
            <w:vAlign w:val="center"/>
          </w:tcPr>
          <w:p w14:paraId="5BDB9EEE" w14:textId="77777777" w:rsidR="001A3A51" w:rsidRPr="00B2165A" w:rsidRDefault="001A3A51" w:rsidP="001F7B7B">
            <w:pPr>
              <w:jc w:val="center"/>
              <w:rPr>
                <w:rFonts w:ascii="Arial" w:hAnsi="Arial" w:cs="Arial"/>
                <w:highlight w:val="yellow"/>
              </w:rPr>
            </w:pPr>
            <w:r w:rsidRPr="00B6054A">
              <w:rPr>
                <w:rFonts w:ascii="Arial" w:hAnsi="Arial" w:cs="Arial"/>
              </w:rPr>
              <w:t>132.200,00</w:t>
            </w:r>
          </w:p>
        </w:tc>
        <w:tc>
          <w:tcPr>
            <w:tcW w:w="3020" w:type="dxa"/>
            <w:vAlign w:val="center"/>
          </w:tcPr>
          <w:p w14:paraId="136CF731" w14:textId="1BA00475" w:rsidR="001A3A51" w:rsidRPr="00B2165A" w:rsidRDefault="001A3A51" w:rsidP="001F7B7B">
            <w:pPr>
              <w:jc w:val="center"/>
              <w:rPr>
                <w:rFonts w:ascii="Arial" w:hAnsi="Arial" w:cs="Arial"/>
                <w:highlight w:val="yellow"/>
              </w:rPr>
            </w:pPr>
            <w:r w:rsidRPr="00394D30">
              <w:rPr>
                <w:rFonts w:ascii="Arial" w:hAnsi="Arial" w:cs="Arial"/>
              </w:rPr>
              <w:t>132.</w:t>
            </w:r>
            <w:r w:rsidR="008C3489">
              <w:rPr>
                <w:rFonts w:ascii="Arial" w:hAnsi="Arial" w:cs="Arial"/>
              </w:rPr>
              <w:t>2</w:t>
            </w:r>
            <w:r w:rsidRPr="00394D30">
              <w:rPr>
                <w:rFonts w:ascii="Arial" w:hAnsi="Arial" w:cs="Arial"/>
              </w:rPr>
              <w:t>00,00</w:t>
            </w:r>
          </w:p>
        </w:tc>
      </w:tr>
    </w:tbl>
    <w:p w14:paraId="67158186" w14:textId="77777777" w:rsidR="001A3A51" w:rsidRPr="006306C2" w:rsidRDefault="001A3A51" w:rsidP="001A3A51">
      <w:pPr>
        <w:jc w:val="both"/>
        <w:rPr>
          <w:rFonts w:ascii="Arial" w:hAnsi="Arial" w:cs="Arial"/>
        </w:rPr>
      </w:pPr>
    </w:p>
    <w:p w14:paraId="3F16D9FB" w14:textId="77777777" w:rsidR="001A3A51" w:rsidRPr="006306C2" w:rsidRDefault="001A3A51" w:rsidP="001A3A51">
      <w:pPr>
        <w:jc w:val="both"/>
        <w:rPr>
          <w:rFonts w:ascii="Arial" w:hAnsi="Arial" w:cs="Arial"/>
        </w:rPr>
      </w:pPr>
      <w:r w:rsidRPr="006306C2">
        <w:rPr>
          <w:rFonts w:ascii="Arial" w:hAnsi="Arial" w:cs="Arial"/>
        </w:rPr>
        <w:t>Zakonska osnova:</w:t>
      </w:r>
    </w:p>
    <w:p w14:paraId="6AB54607" w14:textId="77777777" w:rsidR="001A3A51" w:rsidRPr="006306C2" w:rsidRDefault="001A3A51" w:rsidP="001A3A51">
      <w:pPr>
        <w:jc w:val="both"/>
        <w:rPr>
          <w:rFonts w:ascii="Arial" w:hAnsi="Arial" w:cs="Arial"/>
        </w:rPr>
      </w:pPr>
      <w:r w:rsidRPr="006306C2">
        <w:rPr>
          <w:rFonts w:ascii="Arial" w:hAnsi="Arial" w:cs="Arial"/>
        </w:rPr>
        <w:t xml:space="preserve">Zakon o lokalnoj i područnoj (regionalnoj) samoupravi </w:t>
      </w:r>
    </w:p>
    <w:p w14:paraId="474C5E33" w14:textId="77777777" w:rsidR="001A3A51" w:rsidRPr="006306C2" w:rsidRDefault="001A3A51" w:rsidP="001A3A51">
      <w:pPr>
        <w:jc w:val="both"/>
        <w:rPr>
          <w:rFonts w:ascii="Arial" w:hAnsi="Arial" w:cs="Arial"/>
        </w:rPr>
      </w:pPr>
      <w:r w:rsidRPr="006306C2">
        <w:rPr>
          <w:rFonts w:ascii="Arial" w:hAnsi="Arial" w:cs="Arial"/>
        </w:rPr>
        <w:t xml:space="preserve">Zakon o pravnom položaju vjerskih zajednica </w:t>
      </w:r>
    </w:p>
    <w:p w14:paraId="57C69455" w14:textId="77777777" w:rsidR="001A3A51" w:rsidRPr="006306C2" w:rsidRDefault="001A3A51" w:rsidP="001A3A51">
      <w:pPr>
        <w:jc w:val="both"/>
        <w:rPr>
          <w:rFonts w:ascii="Arial" w:hAnsi="Arial" w:cs="Arial"/>
        </w:rPr>
      </w:pPr>
      <w:r w:rsidRPr="006306C2">
        <w:rPr>
          <w:rFonts w:ascii="Arial" w:hAnsi="Arial" w:cs="Arial"/>
        </w:rPr>
        <w:t xml:space="preserve">Zakon o zaštiti i očuvanju kulturnih dobara  </w:t>
      </w:r>
    </w:p>
    <w:p w14:paraId="7835577E" w14:textId="77777777" w:rsidR="001A3A51" w:rsidRPr="006306C2" w:rsidRDefault="001A3A51" w:rsidP="001A3A51">
      <w:pPr>
        <w:jc w:val="both"/>
        <w:rPr>
          <w:rFonts w:ascii="Arial" w:hAnsi="Arial" w:cs="Arial"/>
        </w:rPr>
      </w:pPr>
    </w:p>
    <w:p w14:paraId="316A7C14" w14:textId="77777777" w:rsidR="001A3A51" w:rsidRPr="006306C2" w:rsidRDefault="001A3A51" w:rsidP="001A3A51">
      <w:pPr>
        <w:jc w:val="both"/>
        <w:rPr>
          <w:rFonts w:ascii="Arial" w:hAnsi="Arial" w:cs="Arial"/>
        </w:rPr>
      </w:pPr>
      <w:r w:rsidRPr="006306C2">
        <w:rPr>
          <w:rFonts w:ascii="Arial" w:hAnsi="Arial" w:cs="Arial"/>
        </w:rPr>
        <w:t>Cilj programa:</w:t>
      </w:r>
    </w:p>
    <w:p w14:paraId="5D26D61E" w14:textId="77777777" w:rsidR="001A3A51" w:rsidRPr="006306C2" w:rsidRDefault="001A3A51" w:rsidP="001A3A51">
      <w:pPr>
        <w:jc w:val="both"/>
        <w:rPr>
          <w:rFonts w:ascii="Arial" w:hAnsi="Arial" w:cs="Arial"/>
        </w:rPr>
      </w:pPr>
      <w:r w:rsidRPr="006306C2">
        <w:rPr>
          <w:rFonts w:ascii="Arial" w:hAnsi="Arial" w:cs="Arial"/>
        </w:rPr>
        <w:t xml:space="preserve">Uključivanje većeg broja osoba u aktivan život župnih zajednica kao i očuvanje i zaštita sakralnih  objekata i okoliša sakralnih objekata u vlasništvu Župa.  </w:t>
      </w:r>
    </w:p>
    <w:p w14:paraId="35F12859" w14:textId="77777777" w:rsidR="001A3A51" w:rsidRPr="006306C2" w:rsidRDefault="001A3A51" w:rsidP="001A3A51">
      <w:pPr>
        <w:jc w:val="both"/>
        <w:rPr>
          <w:rFonts w:ascii="Arial" w:hAnsi="Arial" w:cs="Arial"/>
        </w:rPr>
      </w:pPr>
      <w:r w:rsidRPr="006306C2">
        <w:rPr>
          <w:rFonts w:ascii="Arial" w:hAnsi="Arial" w:cs="Arial"/>
        </w:rPr>
        <w:t xml:space="preserve">Predviđene aktivnosti i projekti su: </w:t>
      </w:r>
    </w:p>
    <w:p w14:paraId="7FA5A3F0" w14:textId="77777777" w:rsidR="001A3A51" w:rsidRPr="006306C2" w:rsidRDefault="001A3A51" w:rsidP="001A3A51">
      <w:pPr>
        <w:ind w:firstLine="708"/>
        <w:jc w:val="both"/>
        <w:rPr>
          <w:rFonts w:ascii="Arial" w:hAnsi="Arial" w:cs="Arial"/>
          <w:b/>
        </w:rPr>
      </w:pPr>
    </w:p>
    <w:p w14:paraId="108F2494"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A105801 Sufinanciranje javnog djelovanja Sestara Karmelićanki BSI Strmec </w:t>
      </w:r>
    </w:p>
    <w:p w14:paraId="5E7AF4F1" w14:textId="77777777" w:rsidR="001A3A51" w:rsidRPr="006306C2" w:rsidRDefault="001A3A51" w:rsidP="001A3A51">
      <w:pPr>
        <w:jc w:val="both"/>
        <w:rPr>
          <w:rFonts w:ascii="Arial" w:hAnsi="Arial" w:cs="Arial"/>
        </w:rPr>
      </w:pPr>
      <w:r w:rsidRPr="006306C2">
        <w:rPr>
          <w:rFonts w:ascii="Arial" w:hAnsi="Arial" w:cs="Arial"/>
        </w:rPr>
        <w:t>Za ovu aktivnost sredstva se u 202</w:t>
      </w:r>
      <w:r>
        <w:rPr>
          <w:rFonts w:ascii="Arial" w:hAnsi="Arial" w:cs="Arial"/>
        </w:rPr>
        <w:t>6</w:t>
      </w:r>
      <w:r w:rsidRPr="006306C2">
        <w:rPr>
          <w:rFonts w:ascii="Arial" w:hAnsi="Arial" w:cs="Arial"/>
        </w:rPr>
        <w:t xml:space="preserve">. godini planiraju u iznosu od </w:t>
      </w:r>
      <w:r>
        <w:rPr>
          <w:rFonts w:ascii="Arial" w:hAnsi="Arial" w:cs="Arial"/>
        </w:rPr>
        <w:t>2.000</w:t>
      </w:r>
      <w:r w:rsidRPr="006306C2">
        <w:rPr>
          <w:rFonts w:ascii="Arial" w:hAnsi="Arial" w:cs="Arial"/>
        </w:rPr>
        <w:t xml:space="preserve">,00 €. </w:t>
      </w:r>
    </w:p>
    <w:p w14:paraId="2E139DB7" w14:textId="77777777" w:rsidR="001A3A51" w:rsidRPr="006306C2" w:rsidRDefault="001A3A51" w:rsidP="001A3A51">
      <w:pPr>
        <w:jc w:val="both"/>
        <w:rPr>
          <w:rFonts w:ascii="Arial" w:hAnsi="Arial" w:cs="Arial"/>
        </w:rPr>
      </w:pPr>
      <w:r w:rsidRPr="006306C2">
        <w:rPr>
          <w:rFonts w:ascii="Arial" w:hAnsi="Arial" w:cs="Arial"/>
        </w:rPr>
        <w:t>Sredstva se planiraju za sufinanciranje redovitih aktivnosti sestara Karmelićanki u Strmcu odnosno i za tekuće i investicijsko održavanje Samostana.</w:t>
      </w:r>
    </w:p>
    <w:p w14:paraId="419638FE" w14:textId="77777777" w:rsidR="001A3A51" w:rsidRPr="006306C2" w:rsidRDefault="001A3A51" w:rsidP="001A3A51">
      <w:pPr>
        <w:jc w:val="both"/>
        <w:rPr>
          <w:rFonts w:ascii="Arial" w:hAnsi="Arial" w:cs="Arial"/>
        </w:rPr>
      </w:pPr>
    </w:p>
    <w:p w14:paraId="3B153500" w14:textId="77777777" w:rsidR="001A3A51" w:rsidRPr="006306C2" w:rsidRDefault="001A3A51" w:rsidP="001A3A51">
      <w:pPr>
        <w:jc w:val="both"/>
        <w:rPr>
          <w:rFonts w:ascii="Arial" w:hAnsi="Arial" w:cs="Arial"/>
        </w:rPr>
      </w:pPr>
      <w:r w:rsidRPr="006306C2">
        <w:rPr>
          <w:rFonts w:ascii="Arial" w:hAnsi="Arial" w:cs="Arial"/>
        </w:rPr>
        <w:t>U projekcijama za 202</w:t>
      </w:r>
      <w:r>
        <w:rPr>
          <w:rFonts w:ascii="Arial" w:hAnsi="Arial" w:cs="Arial"/>
        </w:rPr>
        <w:t>7</w:t>
      </w:r>
      <w:r w:rsidRPr="006306C2">
        <w:rPr>
          <w:rFonts w:ascii="Arial" w:hAnsi="Arial" w:cs="Arial"/>
        </w:rPr>
        <w:t xml:space="preserve">. </w:t>
      </w:r>
      <w:r>
        <w:rPr>
          <w:rFonts w:ascii="Arial" w:hAnsi="Arial" w:cs="Arial"/>
        </w:rPr>
        <w:t xml:space="preserve">i 2028. </w:t>
      </w:r>
      <w:r w:rsidRPr="006306C2">
        <w:rPr>
          <w:rFonts w:ascii="Arial" w:hAnsi="Arial" w:cs="Arial"/>
        </w:rPr>
        <w:t xml:space="preserve">godinu projicira  se iznos </w:t>
      </w:r>
      <w:r w:rsidRPr="00056C6F">
        <w:rPr>
          <w:rFonts w:ascii="Arial" w:hAnsi="Arial" w:cs="Arial"/>
        </w:rPr>
        <w:t>od 2.200,00 €</w:t>
      </w:r>
      <w:r>
        <w:rPr>
          <w:rFonts w:ascii="Arial" w:hAnsi="Arial" w:cs="Arial"/>
        </w:rPr>
        <w:t xml:space="preserve"> na razini pojedine godine. </w:t>
      </w:r>
      <w:r w:rsidRPr="006306C2">
        <w:rPr>
          <w:rFonts w:ascii="Arial" w:hAnsi="Arial" w:cs="Arial"/>
        </w:rPr>
        <w:t xml:space="preserve"> </w:t>
      </w:r>
    </w:p>
    <w:p w14:paraId="379F1AD7" w14:textId="77777777" w:rsidR="001A3A51" w:rsidRPr="006306C2" w:rsidRDefault="001A3A51" w:rsidP="001A3A51">
      <w:pPr>
        <w:jc w:val="both"/>
        <w:rPr>
          <w:rFonts w:ascii="Arial" w:hAnsi="Arial" w:cs="Arial"/>
        </w:rPr>
      </w:pPr>
    </w:p>
    <w:p w14:paraId="6DD57BC6" w14:textId="77777777" w:rsidR="001A3A51" w:rsidRPr="006306C2" w:rsidRDefault="001A3A51" w:rsidP="001A3A51">
      <w:pPr>
        <w:jc w:val="both"/>
        <w:rPr>
          <w:rFonts w:ascii="Arial" w:hAnsi="Arial" w:cs="Arial"/>
          <w:b/>
        </w:rPr>
      </w:pPr>
      <w:r w:rsidRPr="006306C2">
        <w:rPr>
          <w:rFonts w:ascii="Arial" w:hAnsi="Arial" w:cs="Arial"/>
        </w:rPr>
        <w:t>Pokazatelj rezultata: provedba aktivnosti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76C61BEF" w14:textId="77777777" w:rsidTr="001F7B7B">
        <w:trPr>
          <w:trHeight w:val="264"/>
        </w:trPr>
        <w:tc>
          <w:tcPr>
            <w:tcW w:w="2265" w:type="dxa"/>
            <w:vMerge w:val="restart"/>
          </w:tcPr>
          <w:p w14:paraId="31FA5AAF"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6C75B9D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7B689918"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29043684" w14:textId="77777777" w:rsidTr="001F7B7B">
        <w:trPr>
          <w:trHeight w:val="324"/>
        </w:trPr>
        <w:tc>
          <w:tcPr>
            <w:tcW w:w="2265" w:type="dxa"/>
            <w:vMerge/>
          </w:tcPr>
          <w:p w14:paraId="292AA785" w14:textId="77777777" w:rsidR="001A3A51" w:rsidRPr="006306C2" w:rsidRDefault="001A3A51" w:rsidP="001F7B7B">
            <w:pPr>
              <w:jc w:val="center"/>
              <w:rPr>
                <w:rFonts w:ascii="Arial" w:hAnsi="Arial" w:cs="Arial"/>
              </w:rPr>
            </w:pPr>
          </w:p>
        </w:tc>
        <w:tc>
          <w:tcPr>
            <w:tcW w:w="2265" w:type="dxa"/>
            <w:vAlign w:val="center"/>
          </w:tcPr>
          <w:p w14:paraId="6469715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C2E9A4F"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62E291E7"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25B8656F" w14:textId="77777777" w:rsidTr="001F7B7B">
        <w:tc>
          <w:tcPr>
            <w:tcW w:w="2265" w:type="dxa"/>
          </w:tcPr>
          <w:p w14:paraId="21AC3980"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6726AB47"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5185C372"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13A7C189" w14:textId="77777777" w:rsidR="001A3A51" w:rsidRPr="006306C2" w:rsidRDefault="001A3A51" w:rsidP="001F7B7B">
            <w:pPr>
              <w:jc w:val="center"/>
              <w:rPr>
                <w:rFonts w:ascii="Arial" w:hAnsi="Arial" w:cs="Arial"/>
              </w:rPr>
            </w:pPr>
            <w:r w:rsidRPr="006306C2">
              <w:rPr>
                <w:rFonts w:ascii="Arial" w:hAnsi="Arial" w:cs="Arial"/>
              </w:rPr>
              <w:t>100%</w:t>
            </w:r>
          </w:p>
        </w:tc>
      </w:tr>
    </w:tbl>
    <w:p w14:paraId="2E1823CC" w14:textId="77777777" w:rsidR="001A3A51" w:rsidRPr="006306C2" w:rsidRDefault="001A3A51" w:rsidP="001A3A51">
      <w:pPr>
        <w:ind w:firstLine="708"/>
        <w:jc w:val="both"/>
        <w:rPr>
          <w:rFonts w:ascii="Arial" w:hAnsi="Arial" w:cs="Arial"/>
          <w:b/>
        </w:rPr>
      </w:pPr>
    </w:p>
    <w:p w14:paraId="6F222618" w14:textId="77777777" w:rsidR="001A3A51" w:rsidRPr="006306C2" w:rsidRDefault="001A3A51" w:rsidP="001A3A51">
      <w:pPr>
        <w:ind w:firstLine="708"/>
        <w:jc w:val="both"/>
        <w:rPr>
          <w:rFonts w:ascii="Arial" w:hAnsi="Arial" w:cs="Arial"/>
          <w:b/>
        </w:rPr>
      </w:pPr>
      <w:r w:rsidRPr="006306C2">
        <w:rPr>
          <w:rFonts w:ascii="Arial" w:hAnsi="Arial" w:cs="Arial"/>
          <w:b/>
        </w:rPr>
        <w:t xml:space="preserve">Aktivnost A105802 Sufinanciranje redovne djelatnosti Župa </w:t>
      </w:r>
    </w:p>
    <w:p w14:paraId="0C1C5085" w14:textId="77777777" w:rsidR="001A3A51" w:rsidRPr="006306C2" w:rsidRDefault="001A3A51" w:rsidP="001A3A51">
      <w:pPr>
        <w:rPr>
          <w:rFonts w:ascii="Arial" w:hAnsi="Arial" w:cs="Arial"/>
          <w:bCs/>
        </w:rPr>
      </w:pPr>
      <w:r w:rsidRPr="006306C2">
        <w:rPr>
          <w:rFonts w:ascii="Arial" w:hAnsi="Arial" w:cs="Arial"/>
          <w:bCs/>
        </w:rPr>
        <w:t>Za ovu aktivnost  za 202</w:t>
      </w:r>
      <w:r>
        <w:rPr>
          <w:rFonts w:ascii="Arial" w:hAnsi="Arial" w:cs="Arial"/>
          <w:bCs/>
        </w:rPr>
        <w:t>6</w:t>
      </w:r>
      <w:r w:rsidRPr="006306C2">
        <w:rPr>
          <w:rFonts w:ascii="Arial" w:hAnsi="Arial" w:cs="Arial"/>
          <w:bCs/>
        </w:rPr>
        <w:t xml:space="preserve">. godinu sredstva se planiraju  u iznosu od </w:t>
      </w:r>
      <w:r>
        <w:rPr>
          <w:rFonts w:ascii="Arial" w:hAnsi="Arial" w:cs="Arial"/>
          <w:bCs/>
        </w:rPr>
        <w:t>5.0</w:t>
      </w:r>
      <w:r w:rsidRPr="006306C2">
        <w:rPr>
          <w:rFonts w:ascii="Arial" w:hAnsi="Arial" w:cs="Arial"/>
          <w:bCs/>
        </w:rPr>
        <w:t xml:space="preserve">00,00 €.  </w:t>
      </w:r>
    </w:p>
    <w:p w14:paraId="3549C413" w14:textId="1FF42D28" w:rsidR="001A3A51" w:rsidRPr="006306C2" w:rsidRDefault="001A3A51" w:rsidP="001A3A51">
      <w:pPr>
        <w:rPr>
          <w:rFonts w:ascii="Arial" w:hAnsi="Arial" w:cs="Arial"/>
        </w:rPr>
      </w:pPr>
      <w:r w:rsidRPr="006306C2">
        <w:rPr>
          <w:rFonts w:ascii="Arial" w:hAnsi="Arial" w:cs="Arial"/>
        </w:rPr>
        <w:t>Sredstva se planiraju u pravilu za sufinanciranje rashoda prijevoza hodočasnika u svetišta</w:t>
      </w:r>
      <w:r w:rsidR="0023771B">
        <w:rPr>
          <w:rFonts w:ascii="Arial" w:hAnsi="Arial" w:cs="Arial"/>
        </w:rPr>
        <w:t xml:space="preserve"> i druge tekuće potrebe.</w:t>
      </w:r>
      <w:r w:rsidRPr="006306C2">
        <w:rPr>
          <w:rFonts w:ascii="Arial" w:hAnsi="Arial" w:cs="Arial"/>
        </w:rPr>
        <w:t xml:space="preserve"> </w:t>
      </w:r>
    </w:p>
    <w:p w14:paraId="69F3EADC" w14:textId="77777777" w:rsidR="001A3A51" w:rsidRPr="006306C2" w:rsidRDefault="001A3A51" w:rsidP="001A3A51">
      <w:pPr>
        <w:rPr>
          <w:rFonts w:ascii="Arial" w:hAnsi="Arial" w:cs="Arial"/>
          <w:bCs/>
        </w:rPr>
      </w:pPr>
      <w:r w:rsidRPr="006306C2">
        <w:rPr>
          <w:rFonts w:ascii="Arial" w:hAnsi="Arial" w:cs="Arial"/>
          <w:bCs/>
        </w:rPr>
        <w:t>U projekcijama proračuna za 202</w:t>
      </w:r>
      <w:r>
        <w:rPr>
          <w:rFonts w:ascii="Arial" w:hAnsi="Arial" w:cs="Arial"/>
          <w:bCs/>
        </w:rPr>
        <w:t>7</w:t>
      </w:r>
      <w:r w:rsidRPr="006306C2">
        <w:rPr>
          <w:rFonts w:ascii="Arial" w:hAnsi="Arial" w:cs="Arial"/>
          <w:bCs/>
        </w:rPr>
        <w:t>. i 202</w:t>
      </w:r>
      <w:r>
        <w:rPr>
          <w:rFonts w:ascii="Arial" w:hAnsi="Arial" w:cs="Arial"/>
          <w:bCs/>
        </w:rPr>
        <w:t>8</w:t>
      </w:r>
      <w:r w:rsidRPr="006306C2">
        <w:rPr>
          <w:rFonts w:ascii="Arial" w:hAnsi="Arial" w:cs="Arial"/>
          <w:bCs/>
        </w:rPr>
        <w:t xml:space="preserve">. godinu projicira se je iznos </w:t>
      </w:r>
      <w:r w:rsidRPr="00026428">
        <w:rPr>
          <w:rFonts w:ascii="Arial" w:hAnsi="Arial" w:cs="Arial"/>
          <w:bCs/>
        </w:rPr>
        <w:t>od 5.000,00 € na</w:t>
      </w:r>
      <w:r>
        <w:rPr>
          <w:rFonts w:ascii="Arial" w:hAnsi="Arial" w:cs="Arial"/>
          <w:bCs/>
        </w:rPr>
        <w:t xml:space="preserve"> razini pojedine godine. </w:t>
      </w:r>
    </w:p>
    <w:p w14:paraId="4D85F195" w14:textId="77777777" w:rsidR="001A3A51" w:rsidRPr="006306C2" w:rsidRDefault="001A3A51" w:rsidP="001A3A51">
      <w:pPr>
        <w:jc w:val="both"/>
        <w:rPr>
          <w:rFonts w:ascii="Arial" w:hAnsi="Arial" w:cs="Arial"/>
        </w:rPr>
      </w:pPr>
    </w:p>
    <w:p w14:paraId="2691BE0B" w14:textId="77777777" w:rsidR="001A3A51" w:rsidRPr="006306C2" w:rsidRDefault="001A3A51" w:rsidP="001A3A51">
      <w:pPr>
        <w:jc w:val="both"/>
        <w:rPr>
          <w:rFonts w:ascii="Arial" w:hAnsi="Arial" w:cs="Arial"/>
        </w:rPr>
      </w:pPr>
      <w:r w:rsidRPr="006306C2">
        <w:rPr>
          <w:rFonts w:ascii="Arial" w:hAnsi="Arial" w:cs="Arial"/>
        </w:rPr>
        <w:t xml:space="preserve">Pokazatelj rezultata: broj provedenih aktivnosti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6A4A394B" w14:textId="77777777" w:rsidTr="001F7B7B">
        <w:trPr>
          <w:trHeight w:val="264"/>
        </w:trPr>
        <w:tc>
          <w:tcPr>
            <w:tcW w:w="2265" w:type="dxa"/>
            <w:vMerge w:val="restart"/>
          </w:tcPr>
          <w:p w14:paraId="40346877"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3598671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32B87AC2"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43259F43" w14:textId="77777777" w:rsidTr="001F7B7B">
        <w:trPr>
          <w:trHeight w:val="324"/>
        </w:trPr>
        <w:tc>
          <w:tcPr>
            <w:tcW w:w="2265" w:type="dxa"/>
            <w:vMerge/>
          </w:tcPr>
          <w:p w14:paraId="3C84E3C3" w14:textId="77777777" w:rsidR="001A3A51" w:rsidRPr="006306C2" w:rsidRDefault="001A3A51" w:rsidP="001F7B7B">
            <w:pPr>
              <w:jc w:val="center"/>
              <w:rPr>
                <w:rFonts w:ascii="Arial" w:hAnsi="Arial" w:cs="Arial"/>
              </w:rPr>
            </w:pPr>
          </w:p>
        </w:tc>
        <w:tc>
          <w:tcPr>
            <w:tcW w:w="2265" w:type="dxa"/>
            <w:vAlign w:val="center"/>
          </w:tcPr>
          <w:p w14:paraId="512290C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619BD99"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148B681B"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12E571A7" w14:textId="77777777" w:rsidTr="001F7B7B">
        <w:tc>
          <w:tcPr>
            <w:tcW w:w="2265" w:type="dxa"/>
          </w:tcPr>
          <w:p w14:paraId="155BA3CF" w14:textId="77777777" w:rsidR="001A3A51" w:rsidRPr="006306C2" w:rsidRDefault="001A3A51" w:rsidP="001F7B7B">
            <w:pPr>
              <w:jc w:val="center"/>
              <w:rPr>
                <w:rFonts w:ascii="Arial" w:hAnsi="Arial" w:cs="Arial"/>
              </w:rPr>
            </w:pPr>
            <w:r>
              <w:rPr>
                <w:rFonts w:ascii="Arial" w:hAnsi="Arial" w:cs="Arial"/>
              </w:rPr>
              <w:t>2</w:t>
            </w:r>
          </w:p>
        </w:tc>
        <w:tc>
          <w:tcPr>
            <w:tcW w:w="2265" w:type="dxa"/>
          </w:tcPr>
          <w:p w14:paraId="77A80733" w14:textId="77777777" w:rsidR="001A3A51" w:rsidRPr="006306C2" w:rsidRDefault="001A3A51" w:rsidP="001F7B7B">
            <w:pPr>
              <w:jc w:val="center"/>
              <w:rPr>
                <w:rFonts w:ascii="Arial" w:hAnsi="Arial" w:cs="Arial"/>
              </w:rPr>
            </w:pPr>
            <w:r w:rsidRPr="006306C2">
              <w:rPr>
                <w:rFonts w:ascii="Arial" w:hAnsi="Arial" w:cs="Arial"/>
              </w:rPr>
              <w:t>2</w:t>
            </w:r>
          </w:p>
        </w:tc>
        <w:tc>
          <w:tcPr>
            <w:tcW w:w="2265" w:type="dxa"/>
          </w:tcPr>
          <w:p w14:paraId="042928EA" w14:textId="77777777" w:rsidR="001A3A51" w:rsidRPr="006306C2" w:rsidRDefault="001A3A51" w:rsidP="001F7B7B">
            <w:pPr>
              <w:jc w:val="center"/>
              <w:rPr>
                <w:rFonts w:ascii="Arial" w:hAnsi="Arial" w:cs="Arial"/>
              </w:rPr>
            </w:pPr>
            <w:r w:rsidRPr="006306C2">
              <w:rPr>
                <w:rFonts w:ascii="Arial" w:hAnsi="Arial" w:cs="Arial"/>
              </w:rPr>
              <w:t>2</w:t>
            </w:r>
          </w:p>
        </w:tc>
        <w:tc>
          <w:tcPr>
            <w:tcW w:w="2265" w:type="dxa"/>
          </w:tcPr>
          <w:p w14:paraId="3A135660" w14:textId="77777777" w:rsidR="001A3A51" w:rsidRPr="006306C2" w:rsidRDefault="001A3A51" w:rsidP="001F7B7B">
            <w:pPr>
              <w:jc w:val="center"/>
              <w:rPr>
                <w:rFonts w:ascii="Arial" w:hAnsi="Arial" w:cs="Arial"/>
              </w:rPr>
            </w:pPr>
            <w:r w:rsidRPr="006306C2">
              <w:rPr>
                <w:rFonts w:ascii="Arial" w:hAnsi="Arial" w:cs="Arial"/>
              </w:rPr>
              <w:t>2</w:t>
            </w:r>
          </w:p>
        </w:tc>
      </w:tr>
    </w:tbl>
    <w:p w14:paraId="0745BFCE" w14:textId="77777777" w:rsidR="001A3A51" w:rsidRPr="006306C2" w:rsidRDefault="001A3A51" w:rsidP="001A3A51">
      <w:pPr>
        <w:ind w:firstLine="708"/>
        <w:jc w:val="both"/>
        <w:rPr>
          <w:rFonts w:ascii="Arial" w:hAnsi="Arial" w:cs="Arial"/>
          <w:b/>
        </w:rPr>
      </w:pPr>
    </w:p>
    <w:p w14:paraId="19DBF4CA" w14:textId="77777777" w:rsidR="001A3A51" w:rsidRPr="006306C2" w:rsidRDefault="001A3A51" w:rsidP="001A3A51">
      <w:pPr>
        <w:ind w:firstLine="708"/>
        <w:jc w:val="both"/>
        <w:rPr>
          <w:rFonts w:ascii="Arial" w:hAnsi="Arial" w:cs="Arial"/>
          <w:b/>
        </w:rPr>
      </w:pPr>
      <w:r w:rsidRPr="006306C2">
        <w:rPr>
          <w:rFonts w:ascii="Arial" w:hAnsi="Arial" w:cs="Arial"/>
          <w:b/>
        </w:rPr>
        <w:t xml:space="preserve">Kapitalni projekt K105803 Sufinanciranje kapitalnih ulaganja u  objekte i zemljišta u vlasništvu  Župa  </w:t>
      </w:r>
    </w:p>
    <w:p w14:paraId="264AB0A4" w14:textId="08C3796B" w:rsidR="001A3A51" w:rsidRPr="006306C2" w:rsidRDefault="001A3A51" w:rsidP="001A3A51">
      <w:pPr>
        <w:jc w:val="both"/>
        <w:rPr>
          <w:rFonts w:ascii="Arial" w:hAnsi="Arial" w:cs="Arial"/>
        </w:rPr>
      </w:pPr>
      <w:r w:rsidRPr="006306C2">
        <w:rPr>
          <w:rFonts w:ascii="Arial" w:hAnsi="Arial" w:cs="Arial"/>
        </w:rPr>
        <w:t>Sredstva za kapitalna ulaganja u sakralne objekte u proračunu za 202</w:t>
      </w:r>
      <w:r>
        <w:rPr>
          <w:rFonts w:ascii="Arial" w:hAnsi="Arial" w:cs="Arial"/>
        </w:rPr>
        <w:t>6</w:t>
      </w:r>
      <w:r w:rsidRPr="006306C2">
        <w:rPr>
          <w:rFonts w:ascii="Arial" w:hAnsi="Arial" w:cs="Arial"/>
        </w:rPr>
        <w:t xml:space="preserve">. godinu planiraju se  u iznosu od </w:t>
      </w:r>
      <w:r>
        <w:rPr>
          <w:rFonts w:ascii="Arial" w:hAnsi="Arial" w:cs="Arial"/>
        </w:rPr>
        <w:t>125</w:t>
      </w:r>
      <w:r w:rsidRPr="006306C2">
        <w:rPr>
          <w:rFonts w:ascii="Arial" w:hAnsi="Arial" w:cs="Arial"/>
        </w:rPr>
        <w:t>.000,00 € za potrebe Župa, u pravilu, za investicijska ulaganja na sakralnim i pratećim župnim objektima i zemljištu: za Župu Uzvišenja Svetog Križa Kerestinec</w:t>
      </w:r>
      <w:r w:rsidR="0023771B">
        <w:rPr>
          <w:rFonts w:ascii="Arial" w:hAnsi="Arial" w:cs="Arial"/>
        </w:rPr>
        <w:t>,</w:t>
      </w:r>
      <w:r w:rsidRPr="0023771B">
        <w:rPr>
          <w:rFonts w:ascii="Arial" w:hAnsi="Arial" w:cs="Arial"/>
        </w:rPr>
        <w:t xml:space="preserve"> za Župu  Blaženog Alojzija Stepinca Bestovje-Novaki-Rakitje  </w:t>
      </w:r>
      <w:r w:rsidR="0023771B">
        <w:rPr>
          <w:rFonts w:ascii="Arial" w:hAnsi="Arial" w:cs="Arial"/>
        </w:rPr>
        <w:t xml:space="preserve">te </w:t>
      </w:r>
      <w:r w:rsidRPr="0023771B">
        <w:rPr>
          <w:rFonts w:ascii="Arial" w:hAnsi="Arial" w:cs="Arial"/>
        </w:rPr>
        <w:t>za župu Presveto</w:t>
      </w:r>
      <w:r w:rsidR="0023771B">
        <w:rPr>
          <w:rFonts w:ascii="Arial" w:hAnsi="Arial" w:cs="Arial"/>
        </w:rPr>
        <w:t>g</w:t>
      </w:r>
      <w:r w:rsidRPr="0023771B">
        <w:rPr>
          <w:rFonts w:ascii="Arial" w:hAnsi="Arial" w:cs="Arial"/>
        </w:rPr>
        <w:t xml:space="preserve"> Trojstv</w:t>
      </w:r>
      <w:r w:rsidR="0017278E">
        <w:rPr>
          <w:rFonts w:ascii="Arial" w:hAnsi="Arial" w:cs="Arial"/>
        </w:rPr>
        <w:t>a</w:t>
      </w:r>
      <w:r w:rsidR="0023771B">
        <w:rPr>
          <w:rFonts w:ascii="Arial" w:hAnsi="Arial" w:cs="Arial"/>
        </w:rPr>
        <w:t xml:space="preserve"> u Svetoj Nedelji.</w:t>
      </w:r>
      <w:r w:rsidRPr="006306C2">
        <w:rPr>
          <w:rFonts w:ascii="Arial" w:hAnsi="Arial" w:cs="Arial"/>
        </w:rPr>
        <w:t xml:space="preserve"> </w:t>
      </w:r>
    </w:p>
    <w:p w14:paraId="1A675374" w14:textId="77777777" w:rsidR="001A3A51" w:rsidRPr="006306C2" w:rsidRDefault="001A3A51" w:rsidP="001A3A51">
      <w:pPr>
        <w:jc w:val="both"/>
        <w:rPr>
          <w:rFonts w:ascii="Arial" w:hAnsi="Arial" w:cs="Arial"/>
        </w:rPr>
      </w:pPr>
      <w:r w:rsidRPr="006306C2">
        <w:rPr>
          <w:rFonts w:ascii="Arial" w:hAnsi="Arial" w:cs="Arial"/>
        </w:rPr>
        <w:lastRenderedPageBreak/>
        <w:t>U projekcijama  proračuna za 202</w:t>
      </w:r>
      <w:r>
        <w:rPr>
          <w:rFonts w:ascii="Arial" w:hAnsi="Arial" w:cs="Arial"/>
        </w:rPr>
        <w:t>7</w:t>
      </w:r>
      <w:r w:rsidRPr="006306C2">
        <w:rPr>
          <w:rFonts w:ascii="Arial" w:hAnsi="Arial" w:cs="Arial"/>
        </w:rPr>
        <w:t>. i 202</w:t>
      </w:r>
      <w:r>
        <w:rPr>
          <w:rFonts w:ascii="Arial" w:hAnsi="Arial" w:cs="Arial"/>
        </w:rPr>
        <w:t>8</w:t>
      </w:r>
      <w:r w:rsidRPr="006306C2">
        <w:rPr>
          <w:rFonts w:ascii="Arial" w:hAnsi="Arial" w:cs="Arial"/>
        </w:rPr>
        <w:t xml:space="preserve">. godinu projicira se je </w:t>
      </w:r>
      <w:r w:rsidRPr="00DB29C9">
        <w:rPr>
          <w:rFonts w:ascii="Arial" w:hAnsi="Arial" w:cs="Arial"/>
        </w:rPr>
        <w:t>iznos od 125.000,00 € na</w:t>
      </w:r>
      <w:r w:rsidRPr="006306C2">
        <w:rPr>
          <w:rFonts w:ascii="Arial" w:hAnsi="Arial" w:cs="Arial"/>
        </w:rPr>
        <w:t xml:space="preserve"> razini pojedine godine.  </w:t>
      </w:r>
    </w:p>
    <w:p w14:paraId="400C9B6D" w14:textId="77777777" w:rsidR="00580548" w:rsidRDefault="00580548" w:rsidP="001A3A51">
      <w:pPr>
        <w:jc w:val="both"/>
        <w:rPr>
          <w:rFonts w:ascii="Arial" w:hAnsi="Arial" w:cs="Arial"/>
        </w:rPr>
      </w:pPr>
    </w:p>
    <w:p w14:paraId="6034E16D" w14:textId="53AA1C4D" w:rsidR="001A3A51" w:rsidRPr="006306C2" w:rsidRDefault="001A3A51" w:rsidP="001A3A51">
      <w:pPr>
        <w:jc w:val="both"/>
        <w:rPr>
          <w:rFonts w:ascii="Arial" w:hAnsi="Arial" w:cs="Arial"/>
          <w:b/>
        </w:rPr>
      </w:pPr>
      <w:r w:rsidRPr="006306C2">
        <w:rPr>
          <w:rFonts w:ascii="Arial" w:hAnsi="Arial" w:cs="Arial"/>
        </w:rPr>
        <w:t>Pokazatelj rezultata: provedba projekta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1A3A51" w:rsidRPr="006306C2" w14:paraId="16A14328" w14:textId="77777777" w:rsidTr="001F7B7B">
        <w:trPr>
          <w:trHeight w:val="264"/>
        </w:trPr>
        <w:tc>
          <w:tcPr>
            <w:tcW w:w="2265" w:type="dxa"/>
            <w:vMerge w:val="restart"/>
          </w:tcPr>
          <w:p w14:paraId="67B8FBB8" w14:textId="77777777" w:rsidR="001A3A51" w:rsidRPr="006306C2" w:rsidRDefault="001A3A51" w:rsidP="001F7B7B">
            <w:pPr>
              <w:jc w:val="center"/>
              <w:rPr>
                <w:rFonts w:ascii="Arial" w:hAnsi="Arial" w:cs="Arial"/>
              </w:rPr>
            </w:pPr>
            <w:r w:rsidRPr="006306C2">
              <w:rPr>
                <w:rFonts w:ascii="Arial" w:hAnsi="Arial" w:cs="Arial"/>
              </w:rPr>
              <w:t xml:space="preserve">Polazna vrijednost </w:t>
            </w:r>
          </w:p>
          <w:p w14:paraId="3E9DBBFA"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5</w:t>
            </w:r>
            <w:r w:rsidRPr="006306C2">
              <w:rPr>
                <w:rFonts w:ascii="Arial" w:hAnsi="Arial" w:cs="Arial"/>
              </w:rPr>
              <w:t>.</w:t>
            </w:r>
          </w:p>
        </w:tc>
        <w:tc>
          <w:tcPr>
            <w:tcW w:w="6795" w:type="dxa"/>
            <w:gridSpan w:val="3"/>
            <w:vAlign w:val="center"/>
          </w:tcPr>
          <w:p w14:paraId="44414282" w14:textId="77777777" w:rsidR="001A3A51" w:rsidRPr="006306C2" w:rsidRDefault="001A3A51" w:rsidP="001F7B7B">
            <w:pPr>
              <w:jc w:val="center"/>
              <w:rPr>
                <w:rFonts w:ascii="Arial" w:hAnsi="Arial" w:cs="Arial"/>
              </w:rPr>
            </w:pPr>
            <w:r w:rsidRPr="006306C2">
              <w:rPr>
                <w:rFonts w:ascii="Arial" w:hAnsi="Arial" w:cs="Arial"/>
              </w:rPr>
              <w:t>Ciljana vrijednost pokazatelja rezultata</w:t>
            </w:r>
          </w:p>
        </w:tc>
      </w:tr>
      <w:tr w:rsidR="001A3A51" w:rsidRPr="006306C2" w14:paraId="5DCD159E" w14:textId="77777777" w:rsidTr="001F7B7B">
        <w:trPr>
          <w:trHeight w:val="324"/>
        </w:trPr>
        <w:tc>
          <w:tcPr>
            <w:tcW w:w="2265" w:type="dxa"/>
            <w:vMerge/>
          </w:tcPr>
          <w:p w14:paraId="439A0569" w14:textId="77777777" w:rsidR="001A3A51" w:rsidRPr="006306C2" w:rsidRDefault="001A3A51" w:rsidP="001F7B7B">
            <w:pPr>
              <w:jc w:val="center"/>
              <w:rPr>
                <w:rFonts w:ascii="Arial" w:hAnsi="Arial" w:cs="Arial"/>
              </w:rPr>
            </w:pPr>
          </w:p>
        </w:tc>
        <w:tc>
          <w:tcPr>
            <w:tcW w:w="2265" w:type="dxa"/>
            <w:vAlign w:val="center"/>
          </w:tcPr>
          <w:p w14:paraId="06CE699C"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6</w:t>
            </w:r>
            <w:r w:rsidRPr="006306C2">
              <w:rPr>
                <w:rFonts w:ascii="Arial" w:hAnsi="Arial" w:cs="Arial"/>
              </w:rPr>
              <w:t>.</w:t>
            </w:r>
          </w:p>
        </w:tc>
        <w:tc>
          <w:tcPr>
            <w:tcW w:w="2265" w:type="dxa"/>
            <w:vAlign w:val="center"/>
          </w:tcPr>
          <w:p w14:paraId="37B63EB1"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7</w:t>
            </w:r>
            <w:r w:rsidRPr="006306C2">
              <w:rPr>
                <w:rFonts w:ascii="Arial" w:hAnsi="Arial" w:cs="Arial"/>
              </w:rPr>
              <w:t>.</w:t>
            </w:r>
          </w:p>
        </w:tc>
        <w:tc>
          <w:tcPr>
            <w:tcW w:w="2265" w:type="dxa"/>
            <w:vAlign w:val="center"/>
          </w:tcPr>
          <w:p w14:paraId="658FEEE8" w14:textId="77777777" w:rsidR="001A3A51" w:rsidRPr="006306C2" w:rsidRDefault="001A3A51" w:rsidP="001F7B7B">
            <w:pPr>
              <w:jc w:val="center"/>
              <w:rPr>
                <w:rFonts w:ascii="Arial" w:hAnsi="Arial" w:cs="Arial"/>
              </w:rPr>
            </w:pPr>
            <w:r w:rsidRPr="006306C2">
              <w:rPr>
                <w:rFonts w:ascii="Arial" w:hAnsi="Arial" w:cs="Arial"/>
              </w:rPr>
              <w:t>202</w:t>
            </w:r>
            <w:r>
              <w:rPr>
                <w:rFonts w:ascii="Arial" w:hAnsi="Arial" w:cs="Arial"/>
              </w:rPr>
              <w:t>8</w:t>
            </w:r>
            <w:r w:rsidRPr="006306C2">
              <w:rPr>
                <w:rFonts w:ascii="Arial" w:hAnsi="Arial" w:cs="Arial"/>
              </w:rPr>
              <w:t>.</w:t>
            </w:r>
          </w:p>
        </w:tc>
      </w:tr>
      <w:tr w:rsidR="001A3A51" w:rsidRPr="006306C2" w14:paraId="030D93D6" w14:textId="77777777" w:rsidTr="001F7B7B">
        <w:tc>
          <w:tcPr>
            <w:tcW w:w="2265" w:type="dxa"/>
          </w:tcPr>
          <w:p w14:paraId="1FC33859"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1F558207"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2E6A1C43" w14:textId="77777777" w:rsidR="001A3A51" w:rsidRPr="006306C2" w:rsidRDefault="001A3A51" w:rsidP="001F7B7B">
            <w:pPr>
              <w:jc w:val="center"/>
              <w:rPr>
                <w:rFonts w:ascii="Arial" w:hAnsi="Arial" w:cs="Arial"/>
              </w:rPr>
            </w:pPr>
            <w:r w:rsidRPr="006306C2">
              <w:rPr>
                <w:rFonts w:ascii="Arial" w:hAnsi="Arial" w:cs="Arial"/>
              </w:rPr>
              <w:t>100%</w:t>
            </w:r>
          </w:p>
        </w:tc>
        <w:tc>
          <w:tcPr>
            <w:tcW w:w="2265" w:type="dxa"/>
          </w:tcPr>
          <w:p w14:paraId="37CB0863" w14:textId="77777777" w:rsidR="001A3A51" w:rsidRPr="006306C2" w:rsidRDefault="001A3A51" w:rsidP="001F7B7B">
            <w:pPr>
              <w:jc w:val="center"/>
              <w:rPr>
                <w:rFonts w:ascii="Arial" w:hAnsi="Arial" w:cs="Arial"/>
              </w:rPr>
            </w:pPr>
            <w:r w:rsidRPr="006306C2">
              <w:rPr>
                <w:rFonts w:ascii="Arial" w:hAnsi="Arial" w:cs="Arial"/>
              </w:rPr>
              <w:t>100%</w:t>
            </w:r>
          </w:p>
        </w:tc>
      </w:tr>
    </w:tbl>
    <w:p w14:paraId="3AED325D" w14:textId="77777777" w:rsidR="001A3A51" w:rsidRPr="006306C2" w:rsidRDefault="001A3A51" w:rsidP="001A3A51">
      <w:pPr>
        <w:jc w:val="both"/>
        <w:rPr>
          <w:rFonts w:ascii="Arial" w:hAnsi="Arial" w:cs="Arial"/>
          <w:b/>
        </w:rPr>
      </w:pPr>
    </w:p>
    <w:p w14:paraId="5F4560F9" w14:textId="77777777" w:rsidR="001A3A51" w:rsidRDefault="001A3A51" w:rsidP="00DB1EA9">
      <w:pPr>
        <w:jc w:val="both"/>
        <w:rPr>
          <w:rFonts w:ascii="Arial" w:hAnsi="Arial" w:cs="Arial"/>
          <w:b/>
        </w:rPr>
      </w:pPr>
    </w:p>
    <w:p w14:paraId="337B10F5" w14:textId="77777777" w:rsidR="00663F45" w:rsidRPr="00663F45" w:rsidRDefault="00663F45" w:rsidP="00663F45">
      <w:pPr>
        <w:jc w:val="both"/>
        <w:rPr>
          <w:rFonts w:ascii="Arial" w:hAnsi="Arial" w:cs="Arial"/>
          <w:b/>
        </w:rPr>
      </w:pPr>
      <w:r w:rsidRPr="00663F45">
        <w:rPr>
          <w:rFonts w:ascii="Arial" w:hAnsi="Arial" w:cs="Arial"/>
          <w:b/>
        </w:rPr>
        <w:t xml:space="preserve">RAZDJEL 006: UO ZA GOSPODARSTVO, EU PROJEKTE, KOMUNALNE DJELATNOSTI, PROSTORNO UREĐENJE, ZAŠTITU OKOLIŠA I IMOVINSKO PRAVNE POSLOVE </w:t>
      </w:r>
    </w:p>
    <w:p w14:paraId="1346656B" w14:textId="77777777" w:rsidR="00663F45" w:rsidRPr="00663F45" w:rsidRDefault="00663F45" w:rsidP="00663F45">
      <w:pPr>
        <w:jc w:val="both"/>
        <w:rPr>
          <w:rFonts w:ascii="Arial" w:hAnsi="Arial" w:cs="Arial"/>
          <w:b/>
          <w:color w:val="000000" w:themeColor="text1"/>
        </w:rPr>
      </w:pPr>
      <w:r w:rsidRPr="00663F45">
        <w:rPr>
          <w:rFonts w:ascii="Arial" w:hAnsi="Arial" w:cs="Arial"/>
          <w:b/>
          <w:color w:val="000000" w:themeColor="text1"/>
        </w:rPr>
        <w:t xml:space="preserve">GLAVA 00601 UO ZA GOSPODARSTVO, EU PROJEKTE, KOMUNALNE DJELATNOSTI, </w:t>
      </w:r>
    </w:p>
    <w:p w14:paraId="0EAD6841" w14:textId="77777777" w:rsidR="00663F45" w:rsidRPr="00663F45" w:rsidRDefault="00663F45" w:rsidP="00663F45">
      <w:pPr>
        <w:jc w:val="both"/>
        <w:rPr>
          <w:rFonts w:ascii="Arial" w:hAnsi="Arial" w:cs="Arial"/>
          <w:b/>
          <w:color w:val="000000" w:themeColor="text1"/>
        </w:rPr>
      </w:pPr>
      <w:r w:rsidRPr="00663F45">
        <w:rPr>
          <w:rFonts w:ascii="Arial" w:hAnsi="Arial" w:cs="Arial"/>
          <w:b/>
          <w:color w:val="000000" w:themeColor="text1"/>
        </w:rPr>
        <w:t xml:space="preserve">PROSTORNO UREĐENJE, ZAŠTITU OKOLIŠA I IMOVINSKO PRAVNE POSLOVE </w:t>
      </w:r>
    </w:p>
    <w:p w14:paraId="2D8549CD" w14:textId="77777777" w:rsidR="00663F45" w:rsidRPr="00663F45" w:rsidRDefault="00663F45" w:rsidP="00663F45">
      <w:pPr>
        <w:jc w:val="both"/>
        <w:rPr>
          <w:rFonts w:ascii="Arial" w:hAnsi="Arial" w:cs="Arial"/>
          <w:bCs/>
        </w:rPr>
      </w:pPr>
    </w:p>
    <w:p w14:paraId="6D6CFC2F" w14:textId="77777777" w:rsidR="00663F45" w:rsidRPr="00663F45" w:rsidRDefault="00663F45" w:rsidP="00663F45">
      <w:pPr>
        <w:jc w:val="both"/>
        <w:rPr>
          <w:rFonts w:ascii="Arial" w:hAnsi="Arial" w:cs="Arial"/>
          <w:b/>
        </w:rPr>
      </w:pPr>
      <w:r w:rsidRPr="00663F45">
        <w:rPr>
          <w:rFonts w:ascii="Arial" w:hAnsi="Arial" w:cs="Arial"/>
          <w:bCs/>
        </w:rPr>
        <w:t>Ukupno planirana sredstva u okviru ovog Razdjela iznose po godinama kako slijedi</w:t>
      </w:r>
      <w:r w:rsidRPr="00663F45">
        <w:rPr>
          <w:rFonts w:ascii="Arial" w:hAnsi="Arial" w:cs="Arial"/>
          <w:b/>
        </w:rPr>
        <w:t>:</w:t>
      </w:r>
    </w:p>
    <w:tbl>
      <w:tblPr>
        <w:tblStyle w:val="Reetkatablice"/>
        <w:tblW w:w="0" w:type="auto"/>
        <w:tblLook w:val="04A0" w:firstRow="1" w:lastRow="0" w:firstColumn="1" w:lastColumn="0" w:noHBand="0" w:noVBand="1"/>
      </w:tblPr>
      <w:tblGrid>
        <w:gridCol w:w="3020"/>
        <w:gridCol w:w="3020"/>
        <w:gridCol w:w="3020"/>
      </w:tblGrid>
      <w:tr w:rsidR="00663F45" w:rsidRPr="00663F45" w14:paraId="0D54FB70" w14:textId="77777777" w:rsidTr="008203AF">
        <w:tc>
          <w:tcPr>
            <w:tcW w:w="3020" w:type="dxa"/>
            <w:vAlign w:val="center"/>
          </w:tcPr>
          <w:p w14:paraId="0913988E"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4FD02E44"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008BC6C4"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1FD791A" w14:textId="77777777" w:rsidTr="008203AF">
        <w:tc>
          <w:tcPr>
            <w:tcW w:w="3020" w:type="dxa"/>
            <w:vAlign w:val="center"/>
          </w:tcPr>
          <w:p w14:paraId="103EADF1" w14:textId="77777777" w:rsidR="00663F45" w:rsidRPr="00663F45" w:rsidRDefault="00663F45" w:rsidP="00663F45">
            <w:pPr>
              <w:jc w:val="center"/>
              <w:rPr>
                <w:rFonts w:ascii="Arial" w:hAnsi="Arial" w:cs="Arial"/>
              </w:rPr>
            </w:pPr>
            <w:r w:rsidRPr="00663F45">
              <w:rPr>
                <w:rFonts w:ascii="Arial" w:hAnsi="Arial" w:cs="Arial"/>
              </w:rPr>
              <w:t>31.268.250,00</w:t>
            </w:r>
          </w:p>
        </w:tc>
        <w:tc>
          <w:tcPr>
            <w:tcW w:w="3020" w:type="dxa"/>
            <w:vAlign w:val="center"/>
          </w:tcPr>
          <w:p w14:paraId="4FA3A2A5" w14:textId="77777777" w:rsidR="00663F45" w:rsidRPr="00663F45" w:rsidRDefault="00663F45" w:rsidP="00663F45">
            <w:pPr>
              <w:jc w:val="center"/>
              <w:rPr>
                <w:rFonts w:ascii="Arial" w:hAnsi="Arial" w:cs="Arial"/>
              </w:rPr>
            </w:pPr>
            <w:r w:rsidRPr="00663F45">
              <w:rPr>
                <w:rFonts w:ascii="Arial" w:hAnsi="Arial" w:cs="Arial"/>
              </w:rPr>
              <w:t>22.216.277,00</w:t>
            </w:r>
          </w:p>
        </w:tc>
        <w:tc>
          <w:tcPr>
            <w:tcW w:w="3020" w:type="dxa"/>
            <w:vAlign w:val="center"/>
          </w:tcPr>
          <w:p w14:paraId="53A37CF4" w14:textId="77777777" w:rsidR="00663F45" w:rsidRPr="00663F45" w:rsidRDefault="00663F45" w:rsidP="00663F45">
            <w:pPr>
              <w:jc w:val="center"/>
              <w:rPr>
                <w:rFonts w:ascii="Arial" w:hAnsi="Arial" w:cs="Arial"/>
              </w:rPr>
            </w:pPr>
            <w:r w:rsidRPr="00663F45">
              <w:rPr>
                <w:rFonts w:ascii="Arial" w:hAnsi="Arial" w:cs="Arial"/>
              </w:rPr>
              <w:t>21.503.616,00</w:t>
            </w:r>
          </w:p>
        </w:tc>
      </w:tr>
    </w:tbl>
    <w:p w14:paraId="341BB9D5" w14:textId="77777777" w:rsidR="00663F45" w:rsidRPr="00663F45" w:rsidRDefault="00663F45" w:rsidP="00663F45">
      <w:pPr>
        <w:jc w:val="both"/>
        <w:rPr>
          <w:rFonts w:ascii="Arial" w:hAnsi="Arial" w:cs="Arial"/>
          <w:color w:val="000000" w:themeColor="text1"/>
        </w:rPr>
      </w:pPr>
    </w:p>
    <w:p w14:paraId="26B4DCA0"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Djelokrug rada UO:</w:t>
      </w:r>
    </w:p>
    <w:p w14:paraId="03809B1A"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poslovi funkcioniranja i razvitka komunalnog gospodarstva na području Grada (organiziranje obavljanja komunalnih djelatnosti,  izgradnja objekata i uređaja komunalne infrastrukture i njihovo održavanje  u stanju funkcionalne ispravnosti, koordinacija rada pravnih i fizičkih osoba koje obavljaju pojedine komunalne djelatnosti na području Grada),</w:t>
      </w:r>
    </w:p>
    <w:p w14:paraId="77CAF807" w14:textId="77777777" w:rsidR="00663F45" w:rsidRPr="00663F45" w:rsidRDefault="00663F45" w:rsidP="00663F45">
      <w:pPr>
        <w:numPr>
          <w:ilvl w:val="0"/>
          <w:numId w:val="2"/>
        </w:numPr>
        <w:autoSpaceDE w:val="0"/>
        <w:autoSpaceDN w:val="0"/>
        <w:adjustRightInd w:val="0"/>
        <w:contextualSpacing/>
        <w:jc w:val="both"/>
        <w:rPr>
          <w:rFonts w:ascii="Arial" w:eastAsia="TimesNewRomanPSMT" w:hAnsi="Arial" w:cs="Arial"/>
        </w:rPr>
      </w:pPr>
      <w:r w:rsidRPr="00663F45">
        <w:rPr>
          <w:rFonts w:ascii="Arial" w:eastAsia="TimesNewRomanPSMT" w:hAnsi="Arial" w:cs="Arial"/>
        </w:rPr>
        <w:t>izrada i provedba programa gradnje i održavanja objekata i uređaja komunalne infrastrukture i ostale dokumentacije iz područja komunalnog gospodarstva,</w:t>
      </w:r>
    </w:p>
    <w:p w14:paraId="409A1E9A"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poslovi u vezi s izgradnjom objekata od interesa za Grad i poslovi tekućeg i investicijskog održavanja (gradskih objekata, domova, sportskih objekata, objekata kulture),</w:t>
      </w:r>
    </w:p>
    <w:p w14:paraId="7394CFBC"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poslovi praćenja stanja, te pripreme razvojnih programa i poticajnih mjera u području gospodarstva (industrije, energetike, obrta, poduzetništva, ugostiteljstva, trgovine, turizma),</w:t>
      </w:r>
    </w:p>
    <w:p w14:paraId="2EF25EAD"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poslovi praćenja stanja u prometu, poslovi oko izgradnje i održavanja prometne infrastrukture i općenito uređenje prometa na području Grada,</w:t>
      </w:r>
    </w:p>
    <w:p w14:paraId="2326E499"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priprema i sudjelovanje u izradi elaborata i studija, sukladno pozitivnim propisima te u provođenju konkretne akcije u zaštiti okoliša,</w:t>
      </w:r>
    </w:p>
    <w:p w14:paraId="261C7B94" w14:textId="77777777" w:rsidR="00663F45" w:rsidRPr="00663F45" w:rsidRDefault="00663F45" w:rsidP="00663F45">
      <w:pPr>
        <w:numPr>
          <w:ilvl w:val="0"/>
          <w:numId w:val="2"/>
        </w:numPr>
        <w:autoSpaceDE w:val="0"/>
        <w:autoSpaceDN w:val="0"/>
        <w:adjustRightInd w:val="0"/>
        <w:jc w:val="both"/>
        <w:rPr>
          <w:rFonts w:ascii="Arial" w:eastAsia="Times New Roman" w:hAnsi="Arial" w:cs="Arial"/>
          <w:color w:val="000000"/>
          <w:lang w:eastAsia="hr-HR"/>
        </w:rPr>
      </w:pPr>
      <w:r w:rsidRPr="00663F45">
        <w:rPr>
          <w:rFonts w:ascii="Arial" w:eastAsia="Times New Roman" w:hAnsi="Arial" w:cs="Arial"/>
          <w:color w:val="000000"/>
          <w:lang w:eastAsia="hr-HR"/>
        </w:rPr>
        <w:t>priprema i izrada nacrta i prijedloga općih i pojedinačnih akata iz svoje nadležnosti za Gradsko vijeće i Gradonačelnika te briga o njihovoj usklađenosti sa zakonom, Statutom i drugim propisima,</w:t>
      </w:r>
    </w:p>
    <w:p w14:paraId="2DBDA6DF"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suradnja s drugim odjelima u postupcima javne nabave i dodjele koncesija,</w:t>
      </w:r>
    </w:p>
    <w:p w14:paraId="5FB78523"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koordinacija sa javnim tijelima i pravnim osobama u čijoj je nadležnosti izgradnja i održavanje infrastrukture i drugih javnih prostora od interesa za Grad (telekomunikacije, elektrodistributivna mreža, državne i županijske ceste i dr.),</w:t>
      </w:r>
    </w:p>
    <w:p w14:paraId="1E7B7E89"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poslovi praćenja stanja u prostoru i vođenje informacijskog sustava prostornog uređenja, te izrada prijedloga pripadajućih akata,</w:t>
      </w:r>
    </w:p>
    <w:p w14:paraId="02B21A0D"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 xml:space="preserve">poslovi u svezi s donošenjem dokumenata prostorno-urbanističkog uređenja, zbrinjavanja otpada i zaštite okoliša,  </w:t>
      </w:r>
    </w:p>
    <w:p w14:paraId="059E14C1"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poslove izdavanja akata vezanih uz izdavanje građevinskih dozvola, akata u postupku ozakonjenja zgrada, osim obračuna komunalnog doprinosa,</w:t>
      </w:r>
    </w:p>
    <w:p w14:paraId="1C8EF427"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izdavanje lokacijskih odobrenja za postavljanje kioska i drugih naprava na području Grada,</w:t>
      </w:r>
    </w:p>
    <w:p w14:paraId="333943F1"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poslove pripreme i praćenja izrade dokumenata potrebnih za realizaciju izgradnje gradskih razvojnih projekata (izrade idejnog rješenja, ishođenje lokacijske dozvole, odnosno drugog odgovarajućeg akta),</w:t>
      </w:r>
    </w:p>
    <w:p w14:paraId="36F03F98"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poduzimanje aktivnosti na jačanju i poticanju gospodarskog razvoja i poduzetničkih aktivnosti,</w:t>
      </w:r>
    </w:p>
    <w:p w14:paraId="39C46D8B"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prikupljanje i davanje informacija o razvoju gospodarstva na području Grada,</w:t>
      </w:r>
    </w:p>
    <w:p w14:paraId="3FAB3C05"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lastRenderedPageBreak/>
        <w:t>poslovi praćenja zaštite kulturne baštine u Gradu i predlaganja nekretnina u Gradu za stavljanje pod zaštitu kulturne baštine,</w:t>
      </w:r>
    </w:p>
    <w:p w14:paraId="272A7372"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koordinacija s gradskim komunalnim društvom i koncesionarima ili vršiteljima komunalnih djelatnosti,</w:t>
      </w:r>
    </w:p>
    <w:p w14:paraId="229B97E9"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poslove komunalnog, poljoprivrednog i prometnog redarstva,</w:t>
      </w:r>
    </w:p>
    <w:p w14:paraId="461F81A9"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poslove suradnje s mjesnim odborima u svezi s ostvarivanjem njihovih programa rada,</w:t>
      </w:r>
    </w:p>
    <w:p w14:paraId="41BE1D31"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poslovi pripreme, proučavanja i vrednovanja prijedloga programa i projekata međunarodne suradnje u području gospodarstva te projekata koji se kandidiraju za korištenje sredstava iz fondova Europske unije i drugih međunarodnih izvora financiranja,</w:t>
      </w:r>
    </w:p>
    <w:p w14:paraId="3572B0C0"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 xml:space="preserve">poslovi uspostavljanja i održavanja kontakata s predstavnicima državnih i drugih tijela i stručnih organizacija te stranih i međunarodnih institucija u planiranju i provođenju razvojnih programa, </w:t>
      </w:r>
    </w:p>
    <w:p w14:paraId="0BF38853"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evidencija neizgrađenog građevinskog zemljišta i nekorištenih poduzetničkih nekretnina,</w:t>
      </w:r>
    </w:p>
    <w:p w14:paraId="18C19213"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izrada nacrta i prijedloga akata iz djelokruga odjela, za Gradsko vijeće i Gradonačelnika i provođenje istih, sukladno zakonu, te sastavljanje ugovora za odgovarajuće poslove iz svoje nadležnosti,</w:t>
      </w:r>
    </w:p>
    <w:p w14:paraId="550DA60A"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poslovi dezinsekcije, deratizacije, postupanja s psima i mačkama lutalicama, držanju životinja, </w:t>
      </w:r>
    </w:p>
    <w:p w14:paraId="07A79DE3"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poslovi provedbe zakonskih i drugih propisa zaštite na radu, izrada i predlaganje akata i provedbe mjera i aktivnosti iz navedene oblasti, </w:t>
      </w:r>
    </w:p>
    <w:p w14:paraId="4460AF2F"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pripremanje i provođenje odluke Gradskog vijeća i gradonačelnika u svezi gospodarenja gradskom imovinom (nekretninama), pravnog prometa vezano za raspolaganje, stjecanje, uporabu i korištenje te zasnivanje stvarnih prava na nekretninama,</w:t>
      </w:r>
    </w:p>
    <w:p w14:paraId="4C2D6DDF"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 xml:space="preserve">pravni i stručni poslovi u svezi sređivanja zemljišno-knjižnog stanja gradske imovine, </w:t>
      </w:r>
    </w:p>
    <w:p w14:paraId="05DCEF03"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uspostavlja i vodi evidenciju nekretnina u vlasništvu i na korištenju Grada, stvarno pravne, obvezno pravne i druge odnose u vezi s nekretninama te pravodobno ih dostavlja nadležnom upravnom tijelu za financije radi uspostave evidencije o vrijednosti imovine Grada i prihoda od raspolaganja imovinom ili izdataka u vezi zasnovanih prava na nekretninama,</w:t>
      </w:r>
    </w:p>
    <w:p w14:paraId="07CA0841"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 xml:space="preserve">provodi postupak izvlaštenja, postupke u vezi nacionalizacije i eksproprijacije imovine te druge upravne postupke u ime Grada pred nadležnim tijelima državne uprave i drugim tijelima  u djelokrugu Grada, </w:t>
      </w:r>
    </w:p>
    <w:p w14:paraId="6CAB67FF"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 xml:space="preserve">pokreće i vodi postupak pred nadležnim tijelom RH za prijenos nekretnina u vlasništvu RH na Grad, </w:t>
      </w:r>
    </w:p>
    <w:p w14:paraId="06C19F4C"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w:t>
      </w:r>
      <w:r w:rsidRPr="00663F45">
        <w:rPr>
          <w:rFonts w:ascii="Arial" w:eastAsia="Times New Roman" w:hAnsi="Arial" w:cs="Arial"/>
          <w:lang w:eastAsia="hr-HR"/>
        </w:rPr>
        <w:tab/>
        <w:t xml:space="preserve">pravni i stručni poslovi u postupku izlaganja-preoblikovanja zemljišnih knjiga u skladu s posebnim propisima i ovlastima,  </w:t>
      </w:r>
    </w:p>
    <w:p w14:paraId="4D08CB40"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priprema i provodi Odluku o zakupu i kupoprodaji poslovnih prostora te druge akte u vezi poslovnih prostora, upravljanje poslovnim prostorom u vlasništvu i izvan knjižnom vlasništvu Grada u skladu sa zakonom, propisima i aktima Grada, predlaganje određivanja namjene,  izrada ugovora o zakupu i otkaza ugovora, nadzor korištenja poslovnog prostora sukladno ugovornim i drugim obvezama zakupaca i poduzimanje odgovarajućih mjera, </w:t>
      </w:r>
    </w:p>
    <w:p w14:paraId="656A2945" w14:textId="77777777" w:rsidR="00663F45" w:rsidRPr="00663F45" w:rsidRDefault="00663F45" w:rsidP="00663F45">
      <w:pPr>
        <w:tabs>
          <w:tab w:val="left" w:pos="360"/>
        </w:tabs>
        <w:ind w:left="360" w:hanging="360"/>
        <w:jc w:val="both"/>
        <w:rPr>
          <w:rFonts w:ascii="Arial" w:eastAsia="Times New Roman" w:hAnsi="Arial" w:cs="Arial"/>
          <w:lang w:eastAsia="hr-HR"/>
        </w:rPr>
      </w:pPr>
      <w:r w:rsidRPr="00663F45">
        <w:rPr>
          <w:rFonts w:ascii="Arial" w:eastAsia="Times New Roman" w:hAnsi="Arial" w:cs="Arial"/>
          <w:lang w:eastAsia="hr-HR"/>
        </w:rPr>
        <w:t xml:space="preserve">-     vodi evidenciju poslovnih prostora i zakupaca sa svim bitnim podacima iz ugovora, </w:t>
      </w:r>
    </w:p>
    <w:p w14:paraId="34BE1FCC"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evidencija i priprema akata za davanje u zakup javne gradske površine i neobrađenog obradivog poljoprivrednog zemljišta, u skladu sa zakonom,</w:t>
      </w:r>
    </w:p>
    <w:p w14:paraId="7CD6A5E1" w14:textId="77777777" w:rsidR="00663F45" w:rsidRPr="00663F45" w:rsidRDefault="00663F45" w:rsidP="00663F45">
      <w:pPr>
        <w:numPr>
          <w:ilvl w:val="0"/>
          <w:numId w:val="2"/>
        </w:numPr>
        <w:jc w:val="both"/>
        <w:rPr>
          <w:rFonts w:ascii="Arial" w:eastAsia="Times New Roman" w:hAnsi="Arial" w:cs="Arial"/>
          <w:lang w:eastAsia="hr-HR"/>
        </w:rPr>
      </w:pPr>
      <w:r w:rsidRPr="00663F45">
        <w:rPr>
          <w:rFonts w:ascii="Arial" w:eastAsia="Times New Roman" w:hAnsi="Arial" w:cs="Arial"/>
          <w:lang w:eastAsia="hr-HR"/>
        </w:rPr>
        <w:t xml:space="preserve">upravljanje javnim površinama, poduzimanje odgovarajućih mjera za naplatu naknada i zakupnina te dostava relevantnih podataka nadležnom odjelu za financije radi praćenja naplate prihoda s osnova korištenja javnih površina, </w:t>
      </w:r>
    </w:p>
    <w:p w14:paraId="51A6A199" w14:textId="77777777" w:rsidR="00663F45" w:rsidRPr="00663F45" w:rsidRDefault="00663F45" w:rsidP="00663F45">
      <w:pPr>
        <w:numPr>
          <w:ilvl w:val="0"/>
          <w:numId w:val="2"/>
        </w:numPr>
        <w:autoSpaceDE w:val="0"/>
        <w:autoSpaceDN w:val="0"/>
        <w:adjustRightInd w:val="0"/>
        <w:jc w:val="both"/>
        <w:rPr>
          <w:rFonts w:ascii="Arial" w:eastAsia="Times New Roman" w:hAnsi="Arial" w:cs="Arial"/>
          <w:color w:val="000000"/>
          <w:lang w:eastAsia="hr-HR"/>
        </w:rPr>
      </w:pPr>
      <w:r w:rsidRPr="00663F45">
        <w:rPr>
          <w:rFonts w:ascii="Arial" w:eastAsia="Times New Roman" w:hAnsi="Arial" w:cs="Arial"/>
          <w:lang w:eastAsia="hr-HR"/>
        </w:rPr>
        <w:t>provođenje postupaka u upravnim stvarima iz svog djelokruga,</w:t>
      </w:r>
    </w:p>
    <w:p w14:paraId="009243FA" w14:textId="77777777" w:rsidR="00663F45" w:rsidRPr="00663F45" w:rsidRDefault="00663F45" w:rsidP="00663F45">
      <w:pPr>
        <w:numPr>
          <w:ilvl w:val="0"/>
          <w:numId w:val="2"/>
        </w:numPr>
        <w:autoSpaceDE w:val="0"/>
        <w:autoSpaceDN w:val="0"/>
        <w:adjustRightInd w:val="0"/>
        <w:jc w:val="both"/>
        <w:rPr>
          <w:rFonts w:ascii="Arial" w:eastAsia="TimesNewRomanPSMT" w:hAnsi="Arial" w:cs="Arial"/>
          <w:lang w:eastAsia="hr-HR"/>
        </w:rPr>
      </w:pPr>
      <w:r w:rsidRPr="00663F45">
        <w:rPr>
          <w:rFonts w:ascii="Arial" w:eastAsia="TimesNewRomanPSMT" w:hAnsi="Arial" w:cs="Arial"/>
          <w:lang w:eastAsia="hr-HR"/>
        </w:rPr>
        <w:t xml:space="preserve">poslovi uspostavljanja suradnje s drugim jedinicama lokalne i područne samouprave,  </w:t>
      </w:r>
    </w:p>
    <w:p w14:paraId="064675B0" w14:textId="77777777" w:rsidR="00663F45" w:rsidRPr="00663F45" w:rsidRDefault="00663F45" w:rsidP="00663F45">
      <w:pPr>
        <w:autoSpaceDE w:val="0"/>
        <w:autoSpaceDN w:val="0"/>
        <w:adjustRightInd w:val="0"/>
        <w:ind w:left="360"/>
        <w:jc w:val="both"/>
        <w:rPr>
          <w:rFonts w:ascii="Arial" w:eastAsia="TimesNewRomanPSMT" w:hAnsi="Arial" w:cs="Arial"/>
          <w:lang w:eastAsia="hr-HR"/>
        </w:rPr>
      </w:pPr>
      <w:r w:rsidRPr="00663F45">
        <w:rPr>
          <w:rFonts w:ascii="Arial" w:eastAsia="TimesNewRomanPSMT" w:hAnsi="Arial" w:cs="Arial"/>
          <w:lang w:eastAsia="hr-HR"/>
        </w:rPr>
        <w:t>državnim i drugim tijelima, te pravnim osobama nadležnim za poslove iz djelokruga odjela,</w:t>
      </w:r>
    </w:p>
    <w:p w14:paraId="581D8654" w14:textId="77777777" w:rsidR="00663F45" w:rsidRPr="00663F45" w:rsidRDefault="00663F45" w:rsidP="00663F45">
      <w:pPr>
        <w:numPr>
          <w:ilvl w:val="0"/>
          <w:numId w:val="2"/>
        </w:numPr>
        <w:tabs>
          <w:tab w:val="clear" w:pos="360"/>
          <w:tab w:val="left" w:pos="0"/>
        </w:tabs>
        <w:jc w:val="both"/>
        <w:rPr>
          <w:rFonts w:ascii="Arial" w:eastAsia="Times New Roman" w:hAnsi="Arial" w:cs="Arial"/>
          <w:color w:val="000000"/>
          <w:lang w:eastAsia="hr-HR"/>
        </w:rPr>
      </w:pPr>
      <w:r w:rsidRPr="00663F45">
        <w:rPr>
          <w:rFonts w:ascii="Arial" w:eastAsia="Times New Roman" w:hAnsi="Arial" w:cs="Arial"/>
          <w:color w:val="000000"/>
          <w:lang w:eastAsia="hr-HR"/>
        </w:rPr>
        <w:t xml:space="preserve">drugi poslovi iz samoupravnog djelokruga Grada, u skladu sa zakonom, dugim propisima i aktima Grada, a koji nisu stavljeni u djelokrug drugih upravnih tijela. </w:t>
      </w:r>
    </w:p>
    <w:p w14:paraId="7FB71BFC" w14:textId="77777777" w:rsidR="00663F45" w:rsidRPr="00663F45" w:rsidRDefault="00663F45" w:rsidP="00663F45">
      <w:pPr>
        <w:jc w:val="both"/>
        <w:rPr>
          <w:rFonts w:ascii="Arial" w:eastAsia="Times New Roman" w:hAnsi="Arial" w:cs="Arial"/>
          <w:b/>
          <w:bCs/>
          <w:color w:val="000000" w:themeColor="text1"/>
          <w:lang w:eastAsia="hr-HR"/>
        </w:rPr>
      </w:pPr>
    </w:p>
    <w:p w14:paraId="7EA641CC" w14:textId="77777777" w:rsidR="000A52DD" w:rsidRDefault="000A52DD" w:rsidP="00663F45">
      <w:pPr>
        <w:jc w:val="both"/>
        <w:rPr>
          <w:rFonts w:ascii="Arial" w:eastAsia="Times New Roman" w:hAnsi="Arial" w:cs="Arial"/>
          <w:b/>
          <w:bCs/>
          <w:color w:val="000000" w:themeColor="text1"/>
          <w:lang w:eastAsia="hr-HR"/>
        </w:rPr>
      </w:pPr>
    </w:p>
    <w:p w14:paraId="126CFC9B" w14:textId="74EB82C0" w:rsidR="000A52DD" w:rsidRDefault="000A52DD" w:rsidP="00663F45">
      <w:pPr>
        <w:jc w:val="both"/>
        <w:rPr>
          <w:rFonts w:ascii="Arial" w:eastAsia="Times New Roman" w:hAnsi="Arial" w:cs="Arial"/>
          <w:b/>
          <w:bCs/>
          <w:color w:val="000000" w:themeColor="text1"/>
          <w:lang w:eastAsia="hr-HR"/>
        </w:rPr>
      </w:pPr>
    </w:p>
    <w:p w14:paraId="2EB9A0D6" w14:textId="3E5EE3BC" w:rsidR="00663F45" w:rsidRPr="00663F45" w:rsidRDefault="00663F45" w:rsidP="00663F45">
      <w:pPr>
        <w:jc w:val="both"/>
        <w:rPr>
          <w:rFonts w:ascii="Arial" w:eastAsia="Times New Roman" w:hAnsi="Arial" w:cs="Arial"/>
          <w:b/>
          <w:bCs/>
          <w:color w:val="000000" w:themeColor="text1"/>
          <w:lang w:eastAsia="hr-HR"/>
        </w:rPr>
      </w:pPr>
      <w:r w:rsidRPr="00663F45">
        <w:rPr>
          <w:rFonts w:ascii="Arial" w:eastAsia="Times New Roman" w:hAnsi="Arial" w:cs="Arial"/>
          <w:b/>
          <w:bCs/>
          <w:color w:val="000000" w:themeColor="text1"/>
          <w:lang w:eastAsia="hr-HR"/>
        </w:rPr>
        <w:lastRenderedPageBreak/>
        <w:t>Program 1069 ADMINISTRACIJA I UPRAVLJANJE U NADLEŽNOM UO</w:t>
      </w:r>
    </w:p>
    <w:tbl>
      <w:tblPr>
        <w:tblStyle w:val="Reetkatablice"/>
        <w:tblW w:w="0" w:type="auto"/>
        <w:tblLook w:val="04A0" w:firstRow="1" w:lastRow="0" w:firstColumn="1" w:lastColumn="0" w:noHBand="0" w:noVBand="1"/>
      </w:tblPr>
      <w:tblGrid>
        <w:gridCol w:w="3020"/>
        <w:gridCol w:w="3020"/>
        <w:gridCol w:w="3020"/>
      </w:tblGrid>
      <w:tr w:rsidR="00663F45" w:rsidRPr="00663F45" w14:paraId="094AD707" w14:textId="77777777" w:rsidTr="008203AF">
        <w:tc>
          <w:tcPr>
            <w:tcW w:w="3020" w:type="dxa"/>
            <w:vAlign w:val="center"/>
          </w:tcPr>
          <w:p w14:paraId="225C0930"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2026.</w:t>
            </w:r>
          </w:p>
        </w:tc>
        <w:tc>
          <w:tcPr>
            <w:tcW w:w="3020" w:type="dxa"/>
            <w:vAlign w:val="center"/>
          </w:tcPr>
          <w:p w14:paraId="3FD928F1"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2027.</w:t>
            </w:r>
          </w:p>
        </w:tc>
        <w:tc>
          <w:tcPr>
            <w:tcW w:w="3020" w:type="dxa"/>
            <w:vAlign w:val="center"/>
          </w:tcPr>
          <w:p w14:paraId="0904695D"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2028.</w:t>
            </w:r>
          </w:p>
        </w:tc>
      </w:tr>
      <w:tr w:rsidR="00663F45" w:rsidRPr="00663F45" w14:paraId="589A7E2A" w14:textId="77777777" w:rsidTr="008203AF">
        <w:trPr>
          <w:trHeight w:val="343"/>
        </w:trPr>
        <w:tc>
          <w:tcPr>
            <w:tcW w:w="3020" w:type="dxa"/>
            <w:vAlign w:val="center"/>
          </w:tcPr>
          <w:p w14:paraId="1727CA8A" w14:textId="77777777" w:rsidR="00663F45" w:rsidRPr="00663F45" w:rsidRDefault="00663F45" w:rsidP="00663F45">
            <w:pPr>
              <w:jc w:val="center"/>
              <w:rPr>
                <w:rFonts w:ascii="Arial" w:hAnsi="Arial" w:cs="Arial"/>
              </w:rPr>
            </w:pPr>
            <w:r w:rsidRPr="00663F45">
              <w:rPr>
                <w:rFonts w:ascii="Arial" w:hAnsi="Arial" w:cs="Arial"/>
              </w:rPr>
              <w:t>134.500,00</w:t>
            </w:r>
          </w:p>
        </w:tc>
        <w:tc>
          <w:tcPr>
            <w:tcW w:w="3020" w:type="dxa"/>
            <w:vAlign w:val="center"/>
          </w:tcPr>
          <w:p w14:paraId="6C91BCF0" w14:textId="77777777" w:rsidR="00663F45" w:rsidRPr="00663F45" w:rsidRDefault="00663F45" w:rsidP="00663F45">
            <w:pPr>
              <w:jc w:val="center"/>
              <w:rPr>
                <w:rFonts w:ascii="Arial" w:hAnsi="Arial" w:cs="Arial"/>
              </w:rPr>
            </w:pPr>
            <w:r w:rsidRPr="00663F45">
              <w:rPr>
                <w:rFonts w:ascii="Arial" w:hAnsi="Arial" w:cs="Arial"/>
              </w:rPr>
              <w:t>132.000,00</w:t>
            </w:r>
          </w:p>
        </w:tc>
        <w:tc>
          <w:tcPr>
            <w:tcW w:w="3020" w:type="dxa"/>
            <w:vAlign w:val="center"/>
          </w:tcPr>
          <w:p w14:paraId="2E0A34DB" w14:textId="77777777" w:rsidR="00663F45" w:rsidRPr="00663F45" w:rsidRDefault="00663F45" w:rsidP="00663F45">
            <w:pPr>
              <w:jc w:val="center"/>
              <w:rPr>
                <w:rFonts w:ascii="Arial" w:hAnsi="Arial" w:cs="Arial"/>
              </w:rPr>
            </w:pPr>
            <w:r w:rsidRPr="00663F45">
              <w:rPr>
                <w:rFonts w:ascii="Arial" w:hAnsi="Arial" w:cs="Arial"/>
              </w:rPr>
              <w:t>130.000,00</w:t>
            </w:r>
          </w:p>
        </w:tc>
      </w:tr>
    </w:tbl>
    <w:p w14:paraId="39E6EB79" w14:textId="77777777" w:rsidR="00663F45" w:rsidRPr="00663F45" w:rsidRDefault="00663F45" w:rsidP="00663F45">
      <w:pPr>
        <w:tabs>
          <w:tab w:val="right" w:pos="9070"/>
        </w:tabs>
        <w:jc w:val="both"/>
        <w:rPr>
          <w:rFonts w:ascii="Arial" w:hAnsi="Arial" w:cs="Arial"/>
          <w:b/>
          <w:color w:val="000000" w:themeColor="text1"/>
        </w:rPr>
      </w:pPr>
      <w:r w:rsidRPr="00663F45">
        <w:rPr>
          <w:rFonts w:ascii="Arial" w:hAnsi="Arial" w:cs="Arial"/>
          <w:b/>
          <w:color w:val="000000" w:themeColor="text1"/>
        </w:rPr>
        <w:t xml:space="preserve"> </w:t>
      </w:r>
      <w:r w:rsidRPr="00663F45">
        <w:rPr>
          <w:rFonts w:ascii="Arial" w:hAnsi="Arial" w:cs="Arial"/>
          <w:b/>
          <w:color w:val="000000" w:themeColor="text1"/>
        </w:rPr>
        <w:tab/>
      </w:r>
    </w:p>
    <w:p w14:paraId="6AE44F1B" w14:textId="77777777" w:rsidR="00663F45" w:rsidRPr="00663F45" w:rsidRDefault="00663F45" w:rsidP="00663F45">
      <w:pPr>
        <w:tabs>
          <w:tab w:val="right" w:pos="9070"/>
        </w:tabs>
        <w:jc w:val="both"/>
        <w:rPr>
          <w:rFonts w:ascii="Arial" w:hAnsi="Arial" w:cs="Arial"/>
          <w:bCs/>
          <w:color w:val="000000" w:themeColor="text1"/>
        </w:rPr>
      </w:pPr>
      <w:r w:rsidRPr="00663F45">
        <w:rPr>
          <w:rFonts w:ascii="Arial" w:hAnsi="Arial" w:cs="Arial"/>
          <w:b/>
          <w:color w:val="000000" w:themeColor="text1"/>
        </w:rPr>
        <w:t>Zakonska osnova</w:t>
      </w:r>
      <w:r w:rsidRPr="00663F45">
        <w:rPr>
          <w:rFonts w:ascii="Arial" w:hAnsi="Arial" w:cs="Arial"/>
          <w:bCs/>
          <w:color w:val="000000" w:themeColor="text1"/>
        </w:rPr>
        <w:t>:</w:t>
      </w:r>
    </w:p>
    <w:p w14:paraId="53BBA9F5"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6173EC40" w14:textId="77777777" w:rsidR="00663F45" w:rsidRPr="00663F45" w:rsidRDefault="00663F45" w:rsidP="00663F45">
      <w:pPr>
        <w:jc w:val="both"/>
        <w:rPr>
          <w:rFonts w:ascii="Arial" w:hAnsi="Arial" w:cs="Arial"/>
        </w:rPr>
      </w:pPr>
      <w:r w:rsidRPr="00663F45">
        <w:rPr>
          <w:rFonts w:ascii="Arial" w:hAnsi="Arial" w:cs="Arial"/>
        </w:rPr>
        <w:t xml:space="preserve">Zakon o službenicima i namještenicima u lokalnoj i područnoj (regionalnoj) samoupravi   </w:t>
      </w:r>
    </w:p>
    <w:p w14:paraId="373B41B2" w14:textId="77777777" w:rsidR="00663F45" w:rsidRPr="00663F45" w:rsidRDefault="00663F45" w:rsidP="00663F45">
      <w:pPr>
        <w:jc w:val="both"/>
        <w:rPr>
          <w:rFonts w:ascii="Arial" w:hAnsi="Arial" w:cs="Arial"/>
        </w:rPr>
      </w:pPr>
      <w:r w:rsidRPr="00663F45">
        <w:rPr>
          <w:rFonts w:ascii="Arial" w:hAnsi="Arial" w:cs="Arial"/>
        </w:rPr>
        <w:t xml:space="preserve">Zakon o fiskalnoj odgovornosti </w:t>
      </w:r>
    </w:p>
    <w:p w14:paraId="77541976" w14:textId="77777777" w:rsidR="00663F45" w:rsidRPr="00663F45" w:rsidRDefault="00663F45" w:rsidP="00663F45">
      <w:pPr>
        <w:jc w:val="both"/>
        <w:rPr>
          <w:rFonts w:ascii="Arial" w:hAnsi="Arial" w:cs="Arial"/>
        </w:rPr>
      </w:pPr>
      <w:r w:rsidRPr="00663F45">
        <w:rPr>
          <w:rFonts w:ascii="Arial" w:hAnsi="Arial" w:cs="Arial"/>
        </w:rPr>
        <w:t xml:space="preserve">Pravilnik o  unutarnjem redu Upravnih tijela Grada Svete Nedelje  </w:t>
      </w:r>
    </w:p>
    <w:p w14:paraId="7061AEDD" w14:textId="77777777" w:rsidR="00663F45" w:rsidRPr="00663F45" w:rsidRDefault="00663F45" w:rsidP="00663F45">
      <w:pPr>
        <w:jc w:val="both"/>
        <w:rPr>
          <w:rFonts w:ascii="Arial" w:hAnsi="Arial" w:cs="Arial"/>
        </w:rPr>
      </w:pPr>
      <w:r w:rsidRPr="00663F45">
        <w:rPr>
          <w:rFonts w:ascii="Arial" w:hAnsi="Arial" w:cs="Arial"/>
        </w:rPr>
        <w:t xml:space="preserve">Odluka o ustrojstvu i djelokrugu upravnih tijela Grada Svete Nedelje </w:t>
      </w:r>
    </w:p>
    <w:p w14:paraId="6E7E3CCF" w14:textId="77777777" w:rsidR="00663F45" w:rsidRPr="00663F45" w:rsidRDefault="00663F45" w:rsidP="00663F45">
      <w:pPr>
        <w:jc w:val="both"/>
        <w:rPr>
          <w:rFonts w:ascii="Arial" w:hAnsi="Arial" w:cs="Arial"/>
        </w:rPr>
      </w:pPr>
      <w:r w:rsidRPr="00663F45">
        <w:rPr>
          <w:rFonts w:ascii="Arial" w:hAnsi="Arial" w:cs="Arial"/>
        </w:rPr>
        <w:t xml:space="preserve">Zakon o pravu na pristup informacijama </w:t>
      </w:r>
    </w:p>
    <w:p w14:paraId="7BEFBA05" w14:textId="77777777" w:rsidR="00663F45" w:rsidRPr="00663F45" w:rsidRDefault="00663F45" w:rsidP="00663F45">
      <w:pPr>
        <w:jc w:val="both"/>
        <w:rPr>
          <w:rFonts w:ascii="Arial" w:hAnsi="Arial" w:cs="Arial"/>
        </w:rPr>
      </w:pPr>
    </w:p>
    <w:p w14:paraId="36C05684" w14:textId="77777777" w:rsidR="00663F45" w:rsidRPr="00663F45" w:rsidRDefault="00663F45" w:rsidP="00663F45">
      <w:pPr>
        <w:jc w:val="both"/>
        <w:rPr>
          <w:rFonts w:ascii="Arial" w:hAnsi="Arial" w:cs="Arial"/>
        </w:rPr>
      </w:pPr>
      <w:r w:rsidRPr="00663F45">
        <w:rPr>
          <w:rFonts w:ascii="Arial" w:hAnsi="Arial" w:cs="Arial"/>
        </w:rPr>
        <w:t xml:space="preserve">Planirane aktivnosti i projekti unutar ovog Upravnog odjela: </w:t>
      </w:r>
    </w:p>
    <w:p w14:paraId="0BC3D3CF" w14:textId="77777777" w:rsidR="00663F45" w:rsidRPr="00663F45" w:rsidRDefault="00663F45" w:rsidP="00663F45">
      <w:pPr>
        <w:rPr>
          <w:rFonts w:ascii="Arial" w:hAnsi="Arial" w:cs="Arial"/>
          <w:b/>
          <w:bCs/>
        </w:rPr>
      </w:pPr>
      <w:r w:rsidRPr="00663F45">
        <w:rPr>
          <w:rFonts w:ascii="Arial" w:hAnsi="Arial" w:cs="Arial"/>
          <w:b/>
          <w:bCs/>
        </w:rPr>
        <w:t xml:space="preserve">              Aktivnost A106902 Stručno vrednovanje projekata i izrada studija </w:t>
      </w:r>
    </w:p>
    <w:p w14:paraId="72A1551B" w14:textId="77777777" w:rsidR="00663F45" w:rsidRPr="00663F45" w:rsidRDefault="00663F45" w:rsidP="00663F45">
      <w:pPr>
        <w:rPr>
          <w:rFonts w:ascii="Arial" w:hAnsi="Arial" w:cs="Arial"/>
          <w:b/>
          <w:bCs/>
        </w:rPr>
      </w:pPr>
      <w:r w:rsidRPr="00663F45">
        <w:rPr>
          <w:rFonts w:ascii="Arial" w:hAnsi="Arial" w:cs="Arial"/>
          <w:b/>
          <w:bCs/>
        </w:rPr>
        <w:t>predizvodljivosti/izvodljivosti, izrada planova i prijava projekata, izrada elaborata opravdanosti davanja koncesija i ostalo</w:t>
      </w:r>
    </w:p>
    <w:p w14:paraId="324AF3C1" w14:textId="77777777" w:rsidR="00663F45" w:rsidRPr="00663F45" w:rsidRDefault="00663F45" w:rsidP="00663F45">
      <w:pPr>
        <w:jc w:val="both"/>
        <w:rPr>
          <w:rFonts w:ascii="Arial" w:hAnsi="Arial" w:cs="Arial"/>
        </w:rPr>
      </w:pPr>
      <w:r w:rsidRPr="00663F45">
        <w:rPr>
          <w:rFonts w:ascii="Arial" w:hAnsi="Arial" w:cs="Arial"/>
        </w:rPr>
        <w:t xml:space="preserve">U 2026. godini za ovu aktivnost planiraju se sredstva u iznosu od 134.500,00 €.  </w:t>
      </w:r>
    </w:p>
    <w:p w14:paraId="00761234" w14:textId="2BF6FAA7" w:rsidR="00663F45" w:rsidRPr="00663F45" w:rsidRDefault="00663F45" w:rsidP="00663F45">
      <w:pPr>
        <w:jc w:val="both"/>
        <w:rPr>
          <w:rFonts w:ascii="Arial" w:hAnsi="Arial" w:cs="Arial"/>
        </w:rPr>
      </w:pPr>
      <w:r w:rsidRPr="00663F45">
        <w:rPr>
          <w:rFonts w:ascii="Arial" w:hAnsi="Arial" w:cs="Arial"/>
        </w:rPr>
        <w:t xml:space="preserve">Osiguranim iznosima će se izrađivati stručna vrednovanja pojedinih projekata, izrađivati prijave projekata na raspisane javne natječaje za korištenje EU sredstava, omogućiti provođenje natječaja za prodaju i zakup državnog poljoprivrednog zemljišta i obavljati druge intelektualne usluge vezane na aktivnosti i projekte iz nadležnog odjela. Osigurana su sredstva i za računalne usluge tj.za održavanje pipGIS sustava kao i za usluge promidžbe i informiranja- </w:t>
      </w:r>
      <w:r w:rsidR="000A52DD">
        <w:rPr>
          <w:rFonts w:ascii="Arial" w:hAnsi="Arial" w:cs="Arial"/>
        </w:rPr>
        <w:t>distribucija</w:t>
      </w:r>
      <w:r w:rsidRPr="00663F45">
        <w:rPr>
          <w:rFonts w:ascii="Arial" w:hAnsi="Arial" w:cs="Arial"/>
        </w:rPr>
        <w:t xml:space="preserve"> obavijesti iz nadležnog odjela.</w:t>
      </w:r>
    </w:p>
    <w:p w14:paraId="4CA4F542" w14:textId="77777777" w:rsidR="00663F45" w:rsidRPr="00663F45" w:rsidRDefault="00663F45" w:rsidP="00663F45">
      <w:pPr>
        <w:jc w:val="both"/>
        <w:rPr>
          <w:rFonts w:ascii="Arial" w:hAnsi="Arial" w:cs="Arial"/>
        </w:rPr>
      </w:pPr>
      <w:r w:rsidRPr="00663F45">
        <w:rPr>
          <w:rFonts w:ascii="Arial" w:hAnsi="Arial" w:cs="Arial"/>
        </w:rPr>
        <w:t xml:space="preserve">U projekcijama za 2027. godinu projiciran je iznos od 132.000,00 €, a u projekcijama za 2028. godinu iznos od 130.000,00 €. </w:t>
      </w:r>
    </w:p>
    <w:p w14:paraId="16941607" w14:textId="77777777" w:rsidR="00663F45" w:rsidRPr="00663F45" w:rsidRDefault="00663F45" w:rsidP="00663F45">
      <w:pPr>
        <w:jc w:val="both"/>
        <w:rPr>
          <w:rFonts w:ascii="Arial" w:hAnsi="Arial" w:cs="Arial"/>
        </w:rPr>
      </w:pPr>
    </w:p>
    <w:p w14:paraId="4A1DBE05" w14:textId="77777777" w:rsidR="00663F45" w:rsidRPr="00663F45" w:rsidRDefault="00663F45" w:rsidP="00663F45">
      <w:pPr>
        <w:jc w:val="both"/>
        <w:rPr>
          <w:rFonts w:ascii="Arial" w:hAnsi="Arial" w:cs="Arial"/>
          <w:b/>
        </w:rPr>
      </w:pPr>
      <w:r w:rsidRPr="00663F45">
        <w:rPr>
          <w:rFonts w:ascii="Arial" w:hAnsi="Arial" w:cs="Arial"/>
        </w:rPr>
        <w:t>Pokazatelj rezultata: provedba projekta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53353A6" w14:textId="77777777" w:rsidTr="008203AF">
        <w:trPr>
          <w:trHeight w:val="264"/>
        </w:trPr>
        <w:tc>
          <w:tcPr>
            <w:tcW w:w="2265" w:type="dxa"/>
            <w:vMerge w:val="restart"/>
          </w:tcPr>
          <w:p w14:paraId="720F977C"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B336FCC"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F54D9C5"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D82D545" w14:textId="77777777" w:rsidTr="008203AF">
        <w:trPr>
          <w:trHeight w:val="324"/>
        </w:trPr>
        <w:tc>
          <w:tcPr>
            <w:tcW w:w="2265" w:type="dxa"/>
            <w:vMerge/>
          </w:tcPr>
          <w:p w14:paraId="2D1CF587" w14:textId="77777777" w:rsidR="00663F45" w:rsidRPr="00663F45" w:rsidRDefault="00663F45" w:rsidP="00663F45">
            <w:pPr>
              <w:jc w:val="center"/>
              <w:rPr>
                <w:rFonts w:ascii="Arial" w:hAnsi="Arial" w:cs="Arial"/>
              </w:rPr>
            </w:pPr>
          </w:p>
        </w:tc>
        <w:tc>
          <w:tcPr>
            <w:tcW w:w="2265" w:type="dxa"/>
            <w:vAlign w:val="center"/>
          </w:tcPr>
          <w:p w14:paraId="4B03F6F0"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225262F"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636C07A"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9C67D0E" w14:textId="77777777" w:rsidTr="008203AF">
        <w:tc>
          <w:tcPr>
            <w:tcW w:w="2265" w:type="dxa"/>
          </w:tcPr>
          <w:p w14:paraId="2F3CA6D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4D83EDF"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6F0CB87"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EBCBDB4" w14:textId="77777777" w:rsidR="00663F45" w:rsidRPr="00663F45" w:rsidRDefault="00663F45" w:rsidP="00663F45">
            <w:pPr>
              <w:jc w:val="center"/>
              <w:rPr>
                <w:rFonts w:ascii="Arial" w:hAnsi="Arial" w:cs="Arial"/>
              </w:rPr>
            </w:pPr>
            <w:r w:rsidRPr="00663F45">
              <w:rPr>
                <w:rFonts w:ascii="Arial" w:hAnsi="Arial" w:cs="Arial"/>
              </w:rPr>
              <w:t>100%</w:t>
            </w:r>
          </w:p>
        </w:tc>
      </w:tr>
    </w:tbl>
    <w:p w14:paraId="0EB853B0" w14:textId="77777777" w:rsidR="00663F45" w:rsidRPr="00663F45" w:rsidRDefault="00663F45" w:rsidP="00663F45">
      <w:pPr>
        <w:jc w:val="both"/>
        <w:rPr>
          <w:rFonts w:ascii="Arial" w:hAnsi="Arial" w:cs="Arial"/>
          <w:b/>
          <w:color w:val="000000" w:themeColor="text1"/>
        </w:rPr>
      </w:pPr>
    </w:p>
    <w:p w14:paraId="506F32FF" w14:textId="77777777" w:rsidR="00663F45" w:rsidRPr="00663F45" w:rsidRDefault="00663F45" w:rsidP="00663F45">
      <w:pPr>
        <w:jc w:val="both"/>
        <w:rPr>
          <w:rFonts w:ascii="Arial" w:hAnsi="Arial" w:cs="Arial"/>
          <w:b/>
          <w:color w:val="000000" w:themeColor="text1"/>
        </w:rPr>
      </w:pPr>
      <w:r w:rsidRPr="00663F45">
        <w:rPr>
          <w:rFonts w:ascii="Arial" w:hAnsi="Arial" w:cs="Arial"/>
          <w:b/>
          <w:color w:val="000000" w:themeColor="text1"/>
        </w:rPr>
        <w:t xml:space="preserve">Program 1070  ODRŽAVANJE  KOMUNALNE INFRASTRUKTURE </w:t>
      </w:r>
    </w:p>
    <w:tbl>
      <w:tblPr>
        <w:tblStyle w:val="Reetkatablice"/>
        <w:tblW w:w="0" w:type="auto"/>
        <w:tblLook w:val="04A0" w:firstRow="1" w:lastRow="0" w:firstColumn="1" w:lastColumn="0" w:noHBand="0" w:noVBand="1"/>
      </w:tblPr>
      <w:tblGrid>
        <w:gridCol w:w="3020"/>
        <w:gridCol w:w="3020"/>
        <w:gridCol w:w="3020"/>
      </w:tblGrid>
      <w:tr w:rsidR="00663F45" w:rsidRPr="00663F45" w14:paraId="6DB05BB4" w14:textId="77777777" w:rsidTr="008203AF">
        <w:tc>
          <w:tcPr>
            <w:tcW w:w="3020" w:type="dxa"/>
            <w:vAlign w:val="center"/>
          </w:tcPr>
          <w:p w14:paraId="550432FB"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1D24B8ED"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24D72B99"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47B7CFF" w14:textId="77777777" w:rsidTr="008203AF">
        <w:tc>
          <w:tcPr>
            <w:tcW w:w="3020" w:type="dxa"/>
            <w:vAlign w:val="center"/>
          </w:tcPr>
          <w:p w14:paraId="21BB0167" w14:textId="77777777" w:rsidR="00663F45" w:rsidRPr="00663F45" w:rsidRDefault="00663F45" w:rsidP="00663F45">
            <w:pPr>
              <w:jc w:val="center"/>
              <w:rPr>
                <w:rFonts w:ascii="Arial" w:hAnsi="Arial" w:cs="Arial"/>
              </w:rPr>
            </w:pPr>
            <w:r w:rsidRPr="00663F45">
              <w:rPr>
                <w:rFonts w:ascii="Arial" w:hAnsi="Arial" w:cs="Arial"/>
              </w:rPr>
              <w:t>4.388.300,00</w:t>
            </w:r>
          </w:p>
        </w:tc>
        <w:tc>
          <w:tcPr>
            <w:tcW w:w="3020" w:type="dxa"/>
            <w:vAlign w:val="center"/>
          </w:tcPr>
          <w:p w14:paraId="1E318D62" w14:textId="77777777" w:rsidR="00663F45" w:rsidRPr="00663F45" w:rsidRDefault="00663F45" w:rsidP="00663F45">
            <w:pPr>
              <w:jc w:val="center"/>
              <w:rPr>
                <w:rFonts w:ascii="Arial" w:hAnsi="Arial" w:cs="Arial"/>
              </w:rPr>
            </w:pPr>
            <w:r w:rsidRPr="00663F45">
              <w:rPr>
                <w:rFonts w:ascii="Arial" w:hAnsi="Arial" w:cs="Arial"/>
              </w:rPr>
              <w:t>3.939.800,00</w:t>
            </w:r>
          </w:p>
        </w:tc>
        <w:tc>
          <w:tcPr>
            <w:tcW w:w="3020" w:type="dxa"/>
            <w:vAlign w:val="center"/>
          </w:tcPr>
          <w:p w14:paraId="6E09AE95" w14:textId="77777777" w:rsidR="00663F45" w:rsidRPr="00663F45" w:rsidRDefault="00663F45" w:rsidP="00663F45">
            <w:pPr>
              <w:jc w:val="center"/>
              <w:rPr>
                <w:rFonts w:ascii="Arial" w:hAnsi="Arial" w:cs="Arial"/>
              </w:rPr>
            </w:pPr>
            <w:r w:rsidRPr="00663F45">
              <w:rPr>
                <w:rFonts w:ascii="Arial" w:hAnsi="Arial" w:cs="Arial"/>
              </w:rPr>
              <w:t>3.939.800,00</w:t>
            </w:r>
          </w:p>
        </w:tc>
      </w:tr>
    </w:tbl>
    <w:p w14:paraId="107707A6" w14:textId="77777777" w:rsidR="00663F45" w:rsidRPr="00663F45" w:rsidRDefault="00663F45" w:rsidP="00663F45">
      <w:pPr>
        <w:jc w:val="both"/>
        <w:rPr>
          <w:rFonts w:ascii="Arial" w:hAnsi="Arial" w:cs="Arial"/>
        </w:rPr>
      </w:pPr>
    </w:p>
    <w:p w14:paraId="416D29F2"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13EEFD10"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526F019D" w14:textId="77777777" w:rsidR="00663F45" w:rsidRPr="00663F45" w:rsidRDefault="00663F45" w:rsidP="00663F45">
      <w:pPr>
        <w:jc w:val="both"/>
        <w:rPr>
          <w:rFonts w:ascii="Arial" w:hAnsi="Arial" w:cs="Arial"/>
        </w:rPr>
      </w:pPr>
      <w:r w:rsidRPr="00663F45">
        <w:rPr>
          <w:rFonts w:ascii="Arial" w:hAnsi="Arial" w:cs="Arial"/>
        </w:rPr>
        <w:t xml:space="preserve">Zakon o komunalnom gospodarstvu </w:t>
      </w:r>
    </w:p>
    <w:p w14:paraId="079DC3B9" w14:textId="77777777" w:rsidR="00663F45" w:rsidRPr="00663F45" w:rsidRDefault="00663F45" w:rsidP="00663F45">
      <w:pPr>
        <w:jc w:val="both"/>
        <w:rPr>
          <w:rFonts w:ascii="Arial" w:hAnsi="Arial" w:cs="Arial"/>
        </w:rPr>
      </w:pPr>
      <w:r w:rsidRPr="00663F45">
        <w:rPr>
          <w:rFonts w:ascii="Arial" w:hAnsi="Arial" w:cs="Arial"/>
        </w:rPr>
        <w:t xml:space="preserve">Zakon o cestama </w:t>
      </w:r>
    </w:p>
    <w:p w14:paraId="4A6A41F6" w14:textId="77777777" w:rsidR="00663F45" w:rsidRPr="00663F45" w:rsidRDefault="00663F45" w:rsidP="00663F45">
      <w:pPr>
        <w:jc w:val="both"/>
        <w:rPr>
          <w:rFonts w:ascii="Arial" w:hAnsi="Arial" w:cs="Arial"/>
        </w:rPr>
      </w:pPr>
      <w:r w:rsidRPr="00663F45">
        <w:rPr>
          <w:rFonts w:ascii="Arial" w:hAnsi="Arial" w:cs="Arial"/>
        </w:rPr>
        <w:t xml:space="preserve">Zakon o prostornom uređenju </w:t>
      </w:r>
    </w:p>
    <w:p w14:paraId="69714538" w14:textId="77777777" w:rsidR="00663F45" w:rsidRPr="00663F45" w:rsidRDefault="00663F45" w:rsidP="00663F45">
      <w:pPr>
        <w:jc w:val="both"/>
        <w:rPr>
          <w:rFonts w:ascii="Arial" w:hAnsi="Arial" w:cs="Arial"/>
        </w:rPr>
      </w:pPr>
      <w:r w:rsidRPr="00663F45">
        <w:rPr>
          <w:rFonts w:ascii="Arial" w:hAnsi="Arial" w:cs="Arial"/>
        </w:rPr>
        <w:t xml:space="preserve">Zakon o gradnji </w:t>
      </w:r>
    </w:p>
    <w:p w14:paraId="397960CB" w14:textId="77777777" w:rsidR="00663F45" w:rsidRPr="00663F45" w:rsidRDefault="00663F45" w:rsidP="00663F45">
      <w:pPr>
        <w:jc w:val="both"/>
        <w:rPr>
          <w:rFonts w:ascii="Arial" w:hAnsi="Arial" w:cs="Arial"/>
        </w:rPr>
      </w:pPr>
      <w:r w:rsidRPr="00663F45">
        <w:rPr>
          <w:rFonts w:ascii="Arial" w:hAnsi="Arial" w:cs="Arial"/>
        </w:rPr>
        <w:t xml:space="preserve">Odluka o nerazvrstanim cestama na području grada Svete Nedelje </w:t>
      </w:r>
    </w:p>
    <w:p w14:paraId="0083115C" w14:textId="65D5BB34" w:rsidR="00663F45" w:rsidRPr="00663F45" w:rsidRDefault="000A52DD" w:rsidP="00663F45">
      <w:pPr>
        <w:jc w:val="both"/>
        <w:rPr>
          <w:rFonts w:ascii="Arial" w:hAnsi="Arial" w:cs="Arial"/>
        </w:rPr>
      </w:pPr>
      <w:r>
        <w:rPr>
          <w:rFonts w:ascii="Arial" w:hAnsi="Arial" w:cs="Arial"/>
        </w:rPr>
        <w:t xml:space="preserve">Prijedlog </w:t>
      </w:r>
      <w:r w:rsidR="00663F45" w:rsidRPr="00663F45">
        <w:rPr>
          <w:rFonts w:ascii="Arial" w:hAnsi="Arial" w:cs="Arial"/>
        </w:rPr>
        <w:t>Program</w:t>
      </w:r>
      <w:r>
        <w:rPr>
          <w:rFonts w:ascii="Arial" w:hAnsi="Arial" w:cs="Arial"/>
        </w:rPr>
        <w:t>a</w:t>
      </w:r>
      <w:r w:rsidR="00663F45" w:rsidRPr="00663F45">
        <w:rPr>
          <w:rFonts w:ascii="Arial" w:hAnsi="Arial" w:cs="Arial"/>
        </w:rPr>
        <w:t xml:space="preserve"> održavanja komunalne infrastrukture na području Grada Svete Nedelje u 2026. godini </w:t>
      </w:r>
    </w:p>
    <w:p w14:paraId="3F3DA015" w14:textId="77777777" w:rsidR="00663F45" w:rsidRPr="00663F45" w:rsidRDefault="00663F45" w:rsidP="00663F45">
      <w:pPr>
        <w:jc w:val="both"/>
        <w:rPr>
          <w:rFonts w:ascii="Arial" w:hAnsi="Arial" w:cs="Arial"/>
        </w:rPr>
      </w:pPr>
    </w:p>
    <w:p w14:paraId="3A331F2C" w14:textId="77777777" w:rsidR="00663F45" w:rsidRPr="00663F45" w:rsidRDefault="00663F45" w:rsidP="00663F45">
      <w:pPr>
        <w:jc w:val="both"/>
        <w:rPr>
          <w:rFonts w:ascii="Arial" w:hAnsi="Arial" w:cs="Arial"/>
        </w:rPr>
      </w:pPr>
      <w:r w:rsidRPr="00663F45">
        <w:rPr>
          <w:rFonts w:ascii="Arial" w:hAnsi="Arial" w:cs="Arial"/>
        </w:rPr>
        <w:t>Cilj programa:</w:t>
      </w:r>
    </w:p>
    <w:p w14:paraId="563F9C3F" w14:textId="77777777" w:rsidR="00663F45" w:rsidRPr="00663F45" w:rsidRDefault="00663F45" w:rsidP="00663F45">
      <w:pPr>
        <w:jc w:val="both"/>
        <w:rPr>
          <w:rFonts w:ascii="Arial" w:hAnsi="Arial" w:cs="Arial"/>
        </w:rPr>
      </w:pPr>
      <w:r w:rsidRPr="00663F45">
        <w:rPr>
          <w:rFonts w:ascii="Arial" w:hAnsi="Arial" w:cs="Arial"/>
        </w:rPr>
        <w:t xml:space="preserve">Obavljanje komunalnih djelatnosti  kontinuirano  i kvalitetno s ciljem održavanja infrastrukture u stanju funkcionalne sposobnosti uz uvažavanje načela komunalnog gospodarstva (zaštita javnog interesa, razmjerne koristi, solidarnosti, javne službe, neprofitnosti, supsidijarnosti, univerzalnosti i jednakosti pristupa, prilagodljivosti, kontinuiteta obavljanja komunalne djelatnosti, kakvoće obavljanja komunalnih djelatnosti, ekonomičnosti i učinkovitosti, zaštite korisnika, prostora i kulturnih dobara, sigurnosti, javnosti, prihvatljivost cijene komunalnih usluga, zaštite ugroženih kategorija građana), a sve radi podizanja kvalitete stanovanja i konkurentnosti gospodarstva na području Grada. </w:t>
      </w:r>
    </w:p>
    <w:p w14:paraId="548EA167" w14:textId="77777777" w:rsidR="00663F45" w:rsidRPr="00663F45" w:rsidRDefault="00663F45" w:rsidP="00663F45">
      <w:pPr>
        <w:jc w:val="both"/>
        <w:rPr>
          <w:rFonts w:ascii="Arial" w:hAnsi="Arial" w:cs="Arial"/>
        </w:rPr>
      </w:pPr>
      <w:r w:rsidRPr="00663F45">
        <w:rPr>
          <w:rFonts w:ascii="Arial" w:hAnsi="Arial" w:cs="Arial"/>
        </w:rPr>
        <w:lastRenderedPageBreak/>
        <w:t>Radi ostvarivanja cilja  programa  planiraju se sljedeće aktivnosti i projekti   na provođenju sljedećih mjera:</w:t>
      </w:r>
    </w:p>
    <w:p w14:paraId="7ED2D936" w14:textId="77777777" w:rsidR="00663F45" w:rsidRPr="00663F45" w:rsidRDefault="00663F45" w:rsidP="00663F45">
      <w:pPr>
        <w:jc w:val="both"/>
        <w:rPr>
          <w:rFonts w:ascii="Arial" w:hAnsi="Arial" w:cs="Arial"/>
          <w:b/>
        </w:rPr>
      </w:pPr>
      <w:r w:rsidRPr="00663F45">
        <w:rPr>
          <w:rFonts w:ascii="Arial" w:hAnsi="Arial" w:cs="Arial"/>
          <w:b/>
        </w:rPr>
        <w:tab/>
      </w:r>
    </w:p>
    <w:p w14:paraId="79E3E2ED" w14:textId="77777777" w:rsidR="00663F45" w:rsidRPr="00663F45" w:rsidRDefault="00663F45" w:rsidP="00663F45">
      <w:pPr>
        <w:ind w:firstLine="708"/>
        <w:jc w:val="both"/>
        <w:rPr>
          <w:rFonts w:ascii="Arial" w:hAnsi="Arial" w:cs="Arial"/>
        </w:rPr>
      </w:pPr>
      <w:r w:rsidRPr="00663F45">
        <w:rPr>
          <w:rFonts w:ascii="Arial" w:hAnsi="Arial" w:cs="Arial"/>
          <w:b/>
        </w:rPr>
        <w:t>Aktivnost A107001  Održavanje nerazvrstanih  cesta</w:t>
      </w:r>
    </w:p>
    <w:p w14:paraId="3685971C" w14:textId="77777777" w:rsidR="00663F45" w:rsidRPr="00663F45" w:rsidRDefault="00663F45" w:rsidP="00663F45">
      <w:pPr>
        <w:jc w:val="both"/>
        <w:rPr>
          <w:rFonts w:ascii="Arial" w:hAnsi="Arial" w:cs="Arial"/>
          <w:bCs/>
        </w:rPr>
      </w:pPr>
      <w:r w:rsidRPr="00663F45">
        <w:rPr>
          <w:rFonts w:ascii="Arial" w:hAnsi="Arial" w:cs="Arial"/>
          <w:bCs/>
        </w:rPr>
        <w:t>Za navedenu aktivnost  se proračunom za 2026. godinu  planiraju sredstva  u iznosu od 3.112.000,00 €.</w:t>
      </w:r>
    </w:p>
    <w:p w14:paraId="64EE0512" w14:textId="77777777" w:rsidR="009F2348" w:rsidRDefault="00663F45" w:rsidP="00663F45">
      <w:pPr>
        <w:jc w:val="both"/>
        <w:rPr>
          <w:rFonts w:ascii="Arial" w:hAnsi="Arial" w:cs="Arial"/>
        </w:rPr>
      </w:pPr>
      <w:r w:rsidRPr="00663F45">
        <w:rPr>
          <w:rFonts w:ascii="Arial" w:hAnsi="Arial" w:cs="Arial"/>
          <w:bCs/>
        </w:rPr>
        <w:t>T</w:t>
      </w:r>
      <w:r w:rsidRPr="00663F45">
        <w:rPr>
          <w:rFonts w:ascii="Arial" w:hAnsi="Arial" w:cs="Arial"/>
        </w:rPr>
        <w:t>emeljem Odluke o nerazvrstanim cestama na području grada Svete Nedelje  održavanje nerazvrstanih cesta podrazumijeva</w:t>
      </w:r>
      <w:r w:rsidR="009F2348">
        <w:rPr>
          <w:rFonts w:ascii="Arial" w:hAnsi="Arial" w:cs="Arial"/>
        </w:rPr>
        <w:t xml:space="preserve"> obavljanje</w:t>
      </w:r>
      <w:r w:rsidRPr="00663F45">
        <w:rPr>
          <w:rFonts w:ascii="Arial" w:hAnsi="Arial" w:cs="Arial"/>
        </w:rPr>
        <w:t xml:space="preserve"> sljedeć</w:t>
      </w:r>
      <w:r w:rsidR="009F2348">
        <w:rPr>
          <w:rFonts w:ascii="Arial" w:hAnsi="Arial" w:cs="Arial"/>
        </w:rPr>
        <w:t>ih</w:t>
      </w:r>
      <w:r w:rsidRPr="00663F45">
        <w:rPr>
          <w:rFonts w:ascii="Arial" w:hAnsi="Arial" w:cs="Arial"/>
        </w:rPr>
        <w:t xml:space="preserve"> poslov</w:t>
      </w:r>
      <w:r w:rsidR="009F2348">
        <w:rPr>
          <w:rFonts w:ascii="Arial" w:hAnsi="Arial" w:cs="Arial"/>
        </w:rPr>
        <w:t>a,</w:t>
      </w:r>
      <w:r w:rsidRPr="00663F45">
        <w:rPr>
          <w:rFonts w:ascii="Arial" w:hAnsi="Arial" w:cs="Arial"/>
        </w:rPr>
        <w:t xml:space="preserve"> a za koje su u 2026. godini predviđena sredstva: </w:t>
      </w:r>
    </w:p>
    <w:p w14:paraId="1A455DAE" w14:textId="77777777" w:rsidR="009F2348" w:rsidRPr="00663F45" w:rsidRDefault="009F2348" w:rsidP="009F2348">
      <w:pPr>
        <w:jc w:val="both"/>
        <w:rPr>
          <w:rFonts w:ascii="Arial" w:hAnsi="Arial" w:cs="Arial"/>
          <w:color w:val="000000" w:themeColor="text1"/>
        </w:rPr>
      </w:pPr>
      <w:r w:rsidRPr="00663F45">
        <w:rPr>
          <w:rFonts w:ascii="Arial" w:hAnsi="Arial" w:cs="Arial"/>
          <w:color w:val="000000" w:themeColor="text1"/>
        </w:rPr>
        <w:t xml:space="preserve">-izvanredno održavanje nerazvrstanih cesta 966.000,00 €,  </w:t>
      </w:r>
    </w:p>
    <w:p w14:paraId="0CAADAB4" w14:textId="5341D8B1" w:rsidR="00663F45" w:rsidRPr="00663F45" w:rsidRDefault="009F2348" w:rsidP="00663F45">
      <w:pPr>
        <w:rPr>
          <w:rFonts w:ascii="Arial" w:hAnsi="Arial" w:cs="Arial"/>
          <w:color w:val="000000" w:themeColor="text1"/>
        </w:rPr>
      </w:pPr>
      <w:r>
        <w:rPr>
          <w:rFonts w:ascii="Arial" w:hAnsi="Arial" w:cs="Arial"/>
        </w:rPr>
        <w:t>-</w:t>
      </w:r>
      <w:r w:rsidR="00663F45" w:rsidRPr="00663F45">
        <w:rPr>
          <w:rFonts w:ascii="Arial" w:hAnsi="Arial" w:cs="Arial"/>
        </w:rPr>
        <w:t xml:space="preserve">redovno ljetno i zimsko održavanje nerazvrstanih cesta </w:t>
      </w:r>
      <w:r w:rsidR="00663F45" w:rsidRPr="00663F45">
        <w:rPr>
          <w:rFonts w:ascii="Arial" w:hAnsi="Arial" w:cs="Arial"/>
          <w:color w:val="000000" w:themeColor="text1"/>
        </w:rPr>
        <w:t xml:space="preserve">1.960.000,00 €, </w:t>
      </w:r>
    </w:p>
    <w:p w14:paraId="15371358"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-nabava materijala za održavanje nerazvrstanih cesta, tj. nabava zimske soli i kamene sipine 46.000,00 €,</w:t>
      </w:r>
    </w:p>
    <w:p w14:paraId="7CEDCEA3" w14:textId="77777777" w:rsidR="00663F45" w:rsidRPr="00663F45" w:rsidRDefault="00663F45" w:rsidP="00663F45">
      <w:pPr>
        <w:jc w:val="both"/>
        <w:rPr>
          <w:rFonts w:ascii="Arial" w:hAnsi="Arial" w:cs="Arial"/>
        </w:rPr>
      </w:pPr>
      <w:r w:rsidRPr="00663F45">
        <w:rPr>
          <w:rFonts w:ascii="Arial" w:hAnsi="Arial" w:cs="Arial"/>
        </w:rPr>
        <w:t xml:space="preserve">-stručni nadzor nad redovnim i izvanrednim održavanjem cesta 54.000,00 €, </w:t>
      </w:r>
    </w:p>
    <w:p w14:paraId="4A1D41D8" w14:textId="2022DB84" w:rsidR="00663F45" w:rsidRPr="00663F45" w:rsidRDefault="00663F45" w:rsidP="00663F45">
      <w:pPr>
        <w:jc w:val="both"/>
        <w:rPr>
          <w:rFonts w:ascii="Arial" w:hAnsi="Arial" w:cs="Arial"/>
        </w:rPr>
      </w:pPr>
      <w:r w:rsidRPr="00663F45">
        <w:rPr>
          <w:rFonts w:ascii="Arial" w:hAnsi="Arial" w:cs="Arial"/>
        </w:rPr>
        <w:t>-izrada prometnih projekata 20.000,00 €,</w:t>
      </w:r>
    </w:p>
    <w:p w14:paraId="5F73D468" w14:textId="77777777" w:rsidR="00663F45" w:rsidRPr="00663F45" w:rsidRDefault="00663F45" w:rsidP="00663F45">
      <w:pPr>
        <w:jc w:val="both"/>
        <w:rPr>
          <w:rFonts w:ascii="Arial" w:hAnsi="Arial" w:cs="Arial"/>
        </w:rPr>
      </w:pPr>
      <w:r w:rsidRPr="00663F45">
        <w:rPr>
          <w:rFonts w:ascii="Arial" w:hAnsi="Arial" w:cs="Arial"/>
        </w:rPr>
        <w:t xml:space="preserve">-izrada elaborata izvedenog stanja 20.000,00 €.   </w:t>
      </w:r>
    </w:p>
    <w:p w14:paraId="79A88AEB" w14:textId="77777777" w:rsidR="00663F45" w:rsidRPr="00663F45" w:rsidRDefault="00663F45" w:rsidP="00663F45">
      <w:pPr>
        <w:jc w:val="both"/>
        <w:rPr>
          <w:rFonts w:ascii="Arial" w:hAnsi="Arial" w:cs="Arial"/>
        </w:rPr>
      </w:pPr>
      <w:r w:rsidRPr="00663F45">
        <w:rPr>
          <w:rFonts w:ascii="Arial" w:hAnsi="Arial" w:cs="Arial"/>
        </w:rPr>
        <w:t>-izrada projektne dokumentacije za izvanredno održavanje cesta 46.000,00 €</w:t>
      </w:r>
    </w:p>
    <w:p w14:paraId="51E66436" w14:textId="77777777" w:rsidR="00663F45" w:rsidRPr="00663F45" w:rsidRDefault="00663F45" w:rsidP="00663F45">
      <w:pPr>
        <w:jc w:val="both"/>
        <w:rPr>
          <w:rFonts w:ascii="Arial" w:hAnsi="Arial" w:cs="Arial"/>
          <w:bCs/>
        </w:rPr>
      </w:pPr>
      <w:r w:rsidRPr="00663F45">
        <w:rPr>
          <w:rFonts w:ascii="Arial" w:hAnsi="Arial" w:cs="Arial"/>
          <w:bCs/>
        </w:rPr>
        <w:t xml:space="preserve">U projekcijama proračuna za 2027. i 2028. godinu projiciran  je iznos od 2.659.000,00 € na razini pojedine godine.  </w:t>
      </w:r>
    </w:p>
    <w:p w14:paraId="0E9F5BCA" w14:textId="77777777" w:rsidR="00663F45" w:rsidRPr="00663F45" w:rsidRDefault="00663F45" w:rsidP="00663F45">
      <w:pPr>
        <w:jc w:val="both"/>
        <w:rPr>
          <w:rFonts w:ascii="Arial" w:hAnsi="Arial" w:cs="Arial"/>
        </w:rPr>
      </w:pPr>
    </w:p>
    <w:p w14:paraId="129104A4" w14:textId="77777777" w:rsidR="00663F45" w:rsidRPr="00663F45" w:rsidRDefault="00663F45" w:rsidP="00663F45">
      <w:pPr>
        <w:jc w:val="both"/>
        <w:rPr>
          <w:rFonts w:ascii="Arial" w:hAnsi="Arial" w:cs="Arial"/>
          <w:b/>
        </w:rPr>
      </w:pPr>
      <w:r w:rsidRPr="00663F45">
        <w:rPr>
          <w:rFonts w:ascii="Arial" w:hAnsi="Arial" w:cs="Arial"/>
        </w:rPr>
        <w:t>Pokazatelj rezultata: provedba aktivnosti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0F611072" w14:textId="77777777" w:rsidTr="008203AF">
        <w:trPr>
          <w:trHeight w:val="264"/>
        </w:trPr>
        <w:tc>
          <w:tcPr>
            <w:tcW w:w="2265" w:type="dxa"/>
            <w:vMerge w:val="restart"/>
          </w:tcPr>
          <w:p w14:paraId="606BBA2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FD15B50"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3DA8CA2E"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D2272A9" w14:textId="77777777" w:rsidTr="008203AF">
        <w:trPr>
          <w:trHeight w:val="587"/>
        </w:trPr>
        <w:tc>
          <w:tcPr>
            <w:tcW w:w="2265" w:type="dxa"/>
            <w:vMerge/>
          </w:tcPr>
          <w:p w14:paraId="19C08EB4" w14:textId="77777777" w:rsidR="00663F45" w:rsidRPr="00663F45" w:rsidRDefault="00663F45" w:rsidP="00663F45">
            <w:pPr>
              <w:jc w:val="center"/>
              <w:rPr>
                <w:rFonts w:ascii="Arial" w:hAnsi="Arial" w:cs="Arial"/>
              </w:rPr>
            </w:pPr>
          </w:p>
        </w:tc>
        <w:tc>
          <w:tcPr>
            <w:tcW w:w="2265" w:type="dxa"/>
            <w:vAlign w:val="center"/>
          </w:tcPr>
          <w:p w14:paraId="0B2F4618"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FA0AAC3"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1C3BC7A"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E3E253C" w14:textId="77777777" w:rsidTr="008203AF">
        <w:tc>
          <w:tcPr>
            <w:tcW w:w="2265" w:type="dxa"/>
          </w:tcPr>
          <w:p w14:paraId="7D9564CE"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7492181"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B9736A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318172E" w14:textId="77777777" w:rsidR="00663F45" w:rsidRPr="00663F45" w:rsidRDefault="00663F45" w:rsidP="00663F45">
            <w:pPr>
              <w:jc w:val="center"/>
              <w:rPr>
                <w:rFonts w:ascii="Arial" w:hAnsi="Arial" w:cs="Arial"/>
              </w:rPr>
            </w:pPr>
            <w:r w:rsidRPr="00663F45">
              <w:rPr>
                <w:rFonts w:ascii="Arial" w:hAnsi="Arial" w:cs="Arial"/>
              </w:rPr>
              <w:t>100%</w:t>
            </w:r>
          </w:p>
        </w:tc>
      </w:tr>
    </w:tbl>
    <w:p w14:paraId="312773CC" w14:textId="77777777" w:rsidR="00663F45" w:rsidRPr="00663F45" w:rsidRDefault="00663F45" w:rsidP="00663F45">
      <w:pPr>
        <w:jc w:val="both"/>
        <w:rPr>
          <w:rFonts w:ascii="Arial" w:hAnsi="Arial" w:cs="Arial"/>
          <w:b/>
        </w:rPr>
      </w:pPr>
    </w:p>
    <w:p w14:paraId="51921C78" w14:textId="77777777" w:rsidR="00663F45" w:rsidRPr="00663F45" w:rsidRDefault="00663F45" w:rsidP="00663F45">
      <w:pPr>
        <w:jc w:val="both"/>
        <w:rPr>
          <w:rFonts w:ascii="Arial" w:hAnsi="Arial" w:cs="Arial"/>
          <w:b/>
        </w:rPr>
      </w:pPr>
      <w:r w:rsidRPr="00663F45">
        <w:rPr>
          <w:rFonts w:ascii="Arial" w:hAnsi="Arial" w:cs="Arial"/>
          <w:b/>
        </w:rPr>
        <w:t xml:space="preserve">             Aktivnost A107002  Održavanje javnih  zelenih površina </w:t>
      </w:r>
    </w:p>
    <w:p w14:paraId="6D5B0CBF" w14:textId="77777777" w:rsidR="00663F45" w:rsidRPr="00663F45" w:rsidRDefault="00663F45" w:rsidP="00663F45">
      <w:pPr>
        <w:jc w:val="both"/>
        <w:rPr>
          <w:rFonts w:ascii="Arial" w:hAnsi="Arial" w:cs="Arial"/>
          <w:bCs/>
        </w:rPr>
      </w:pPr>
      <w:r w:rsidRPr="00663F45">
        <w:rPr>
          <w:rFonts w:ascii="Arial" w:hAnsi="Arial" w:cs="Arial"/>
          <w:bCs/>
        </w:rPr>
        <w:t xml:space="preserve">Za provedbu ove aktivnosti  proračunom  za 2026. godinu sredstva se osiguravaju u iznosu od 558.000,00 </w:t>
      </w:r>
      <w:bookmarkStart w:id="18" w:name="_Hlk178325034"/>
      <w:r w:rsidRPr="00663F45">
        <w:rPr>
          <w:rFonts w:ascii="Arial" w:hAnsi="Arial" w:cs="Arial"/>
          <w:bCs/>
        </w:rPr>
        <w:t>€.</w:t>
      </w:r>
    </w:p>
    <w:bookmarkEnd w:id="18"/>
    <w:p w14:paraId="5904DD77" w14:textId="77777777" w:rsidR="00663F45" w:rsidRPr="00663F45" w:rsidRDefault="00663F45" w:rsidP="00663F45">
      <w:pPr>
        <w:jc w:val="both"/>
        <w:rPr>
          <w:rFonts w:ascii="Arial" w:hAnsi="Arial" w:cs="Arial"/>
        </w:rPr>
      </w:pPr>
      <w:r w:rsidRPr="00663F45">
        <w:rPr>
          <w:rFonts w:ascii="Arial" w:hAnsi="Arial" w:cs="Arial"/>
        </w:rPr>
        <w:t xml:space="preserve">Komunalna djelatnost održavanja javnih zelenih površina podrazumijeva košnju, obrezivanje i skupljanje biološkog otpada sa javnih zelenih površina, obnovu, održavanje i njegu drveća, ukrasnog grmlja i drugog bilja, popločenih i nasipanih površina u parkovima, opreme na dječjim igralištima, fitosanitarnu zaštitu bilja i biljnog materijala za potrebe održavanja i druge poslove potrebne za održavanje tih površina.  </w:t>
      </w:r>
    </w:p>
    <w:p w14:paraId="2AB11598"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projiciran  je iznos od 558.000,00 € na razini pojedine godine.  </w:t>
      </w:r>
    </w:p>
    <w:p w14:paraId="66962941" w14:textId="77777777" w:rsidR="00663F45" w:rsidRPr="00663F45" w:rsidRDefault="00663F45" w:rsidP="00663F45">
      <w:pPr>
        <w:jc w:val="both"/>
        <w:rPr>
          <w:rFonts w:ascii="Arial" w:hAnsi="Arial" w:cs="Arial"/>
        </w:rPr>
      </w:pPr>
    </w:p>
    <w:p w14:paraId="29B995EE" w14:textId="77777777" w:rsidR="00663F45" w:rsidRPr="00663F45" w:rsidRDefault="00663F45" w:rsidP="00663F45">
      <w:pPr>
        <w:jc w:val="both"/>
        <w:rPr>
          <w:rFonts w:ascii="Arial" w:hAnsi="Arial" w:cs="Arial"/>
          <w:b/>
        </w:rPr>
      </w:pPr>
      <w:r w:rsidRPr="00663F45">
        <w:rPr>
          <w:rFonts w:ascii="Arial" w:hAnsi="Arial" w:cs="Arial"/>
        </w:rPr>
        <w:t xml:space="preserve">Pokazatelj rezultata: provedba aktivnosti sukladno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7F39EDC" w14:textId="77777777" w:rsidTr="008203AF">
        <w:trPr>
          <w:trHeight w:val="264"/>
        </w:trPr>
        <w:tc>
          <w:tcPr>
            <w:tcW w:w="2265" w:type="dxa"/>
            <w:vMerge w:val="restart"/>
          </w:tcPr>
          <w:p w14:paraId="4FB993D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D698AC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4FDCECE"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5A1D6253" w14:textId="77777777" w:rsidTr="008203AF">
        <w:trPr>
          <w:trHeight w:val="324"/>
        </w:trPr>
        <w:tc>
          <w:tcPr>
            <w:tcW w:w="2265" w:type="dxa"/>
            <w:vMerge/>
          </w:tcPr>
          <w:p w14:paraId="682238A8" w14:textId="77777777" w:rsidR="00663F45" w:rsidRPr="00663F45" w:rsidRDefault="00663F45" w:rsidP="00663F45">
            <w:pPr>
              <w:jc w:val="center"/>
              <w:rPr>
                <w:rFonts w:ascii="Arial" w:hAnsi="Arial" w:cs="Arial"/>
              </w:rPr>
            </w:pPr>
          </w:p>
        </w:tc>
        <w:tc>
          <w:tcPr>
            <w:tcW w:w="2265" w:type="dxa"/>
            <w:vAlign w:val="center"/>
          </w:tcPr>
          <w:p w14:paraId="03E483F7"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0A742A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BB56CD7"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8DDEC99" w14:textId="77777777" w:rsidTr="008203AF">
        <w:tc>
          <w:tcPr>
            <w:tcW w:w="2265" w:type="dxa"/>
          </w:tcPr>
          <w:p w14:paraId="3451EB69" w14:textId="77777777" w:rsidR="00663F45" w:rsidRPr="00663F45" w:rsidRDefault="00663F45" w:rsidP="00663F45">
            <w:pPr>
              <w:jc w:val="center"/>
              <w:rPr>
                <w:rFonts w:ascii="Arial" w:hAnsi="Arial" w:cs="Arial"/>
              </w:rPr>
            </w:pPr>
            <w:r w:rsidRPr="00663F45">
              <w:rPr>
                <w:rFonts w:ascii="Arial" w:hAnsi="Arial" w:cs="Arial"/>
              </w:rPr>
              <w:t xml:space="preserve">100% </w:t>
            </w:r>
          </w:p>
        </w:tc>
        <w:tc>
          <w:tcPr>
            <w:tcW w:w="2265" w:type="dxa"/>
          </w:tcPr>
          <w:p w14:paraId="45C0EC24"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530087B"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EC223A2" w14:textId="77777777" w:rsidR="00663F45" w:rsidRPr="00663F45" w:rsidRDefault="00663F45" w:rsidP="00663F45">
            <w:pPr>
              <w:jc w:val="center"/>
              <w:rPr>
                <w:rFonts w:ascii="Arial" w:hAnsi="Arial" w:cs="Arial"/>
              </w:rPr>
            </w:pPr>
            <w:r w:rsidRPr="00663F45">
              <w:rPr>
                <w:rFonts w:ascii="Arial" w:hAnsi="Arial" w:cs="Arial"/>
              </w:rPr>
              <w:t>100%</w:t>
            </w:r>
          </w:p>
        </w:tc>
      </w:tr>
    </w:tbl>
    <w:p w14:paraId="64CA6F0A" w14:textId="77777777" w:rsidR="00663F45" w:rsidRPr="00663F45" w:rsidRDefault="00663F45" w:rsidP="00663F45">
      <w:pPr>
        <w:ind w:firstLine="708"/>
        <w:jc w:val="both"/>
        <w:rPr>
          <w:rFonts w:ascii="Arial" w:hAnsi="Arial" w:cs="Arial"/>
          <w:b/>
        </w:rPr>
      </w:pPr>
    </w:p>
    <w:p w14:paraId="4512BB15"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A107003  Održavanje javne rasvjete (i dokup snage na mjernim mjestima)  </w:t>
      </w:r>
    </w:p>
    <w:p w14:paraId="7A9FF668" w14:textId="77777777" w:rsidR="00663F45" w:rsidRPr="00663F45" w:rsidRDefault="00663F45" w:rsidP="00663F45">
      <w:pPr>
        <w:jc w:val="both"/>
        <w:rPr>
          <w:rFonts w:ascii="Arial" w:hAnsi="Arial" w:cs="Arial"/>
          <w:bCs/>
        </w:rPr>
      </w:pPr>
      <w:r w:rsidRPr="00663F45">
        <w:rPr>
          <w:rFonts w:ascii="Arial" w:hAnsi="Arial" w:cs="Arial"/>
          <w:bCs/>
        </w:rPr>
        <w:t xml:space="preserve">Za ovu aktivnost planira se za 2026. godinu iznos od 260.000,00 €. </w:t>
      </w:r>
    </w:p>
    <w:p w14:paraId="65BCF58E" w14:textId="77777777" w:rsidR="00663F45" w:rsidRPr="00663F45" w:rsidRDefault="00663F45" w:rsidP="00663F45">
      <w:pPr>
        <w:jc w:val="both"/>
        <w:rPr>
          <w:rFonts w:ascii="Arial" w:hAnsi="Arial" w:cs="Arial"/>
        </w:rPr>
      </w:pPr>
      <w:r w:rsidRPr="00663F45">
        <w:rPr>
          <w:rFonts w:ascii="Arial" w:hAnsi="Arial" w:cs="Arial"/>
        </w:rPr>
        <w:t>Pod održavanjem javne rasvjete podrazumijeva se upravljanje i održavanje instalacija javne rasvjete, uključivo podmirivanje troškova električne energije za rasvjetljavanje površina javne namjene.</w:t>
      </w:r>
    </w:p>
    <w:p w14:paraId="1D253981" w14:textId="77777777" w:rsidR="00663F45" w:rsidRPr="00663F45" w:rsidRDefault="00663F45" w:rsidP="00663F45">
      <w:pPr>
        <w:jc w:val="both"/>
        <w:rPr>
          <w:rFonts w:ascii="Arial" w:hAnsi="Arial" w:cs="Arial"/>
        </w:rPr>
      </w:pPr>
      <w:r w:rsidRPr="00663F45">
        <w:rPr>
          <w:rFonts w:ascii="Arial" w:hAnsi="Arial" w:cs="Arial"/>
        </w:rPr>
        <w:t xml:space="preserve">U 2026. godini za usluge održavanja javne rasvjete u smislu redovnog održavanja instalacija i dokupa snage na mjernim mjestima planira se iznos od 60.000,00 €, a za podmirenje el. energije na javnoj rasvjeti iznos od 200.000,00 €.   </w:t>
      </w:r>
    </w:p>
    <w:p w14:paraId="381BD970"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projicira se iznos od 260.000,00 € na razini pojedine godine. </w:t>
      </w:r>
    </w:p>
    <w:p w14:paraId="1F7173C8" w14:textId="77777777" w:rsidR="00663F45" w:rsidRPr="00663F45" w:rsidRDefault="00663F45" w:rsidP="00663F45">
      <w:pPr>
        <w:jc w:val="both"/>
        <w:rPr>
          <w:rFonts w:ascii="Arial" w:hAnsi="Arial" w:cs="Arial"/>
        </w:rPr>
      </w:pPr>
    </w:p>
    <w:p w14:paraId="5E738E2E" w14:textId="77777777" w:rsidR="00663F45" w:rsidRPr="00663F45" w:rsidRDefault="00663F45" w:rsidP="00663F45">
      <w:pPr>
        <w:jc w:val="both"/>
        <w:rPr>
          <w:rFonts w:ascii="Arial" w:hAnsi="Arial" w:cs="Arial"/>
        </w:rPr>
      </w:pPr>
      <w:r w:rsidRPr="00663F45">
        <w:rPr>
          <w:rFonts w:ascii="Arial" w:hAnsi="Arial" w:cs="Arial"/>
        </w:rPr>
        <w:lastRenderedPageBreak/>
        <w:t xml:space="preserve">Pokazatelj rezultata: </w:t>
      </w:r>
      <w:bookmarkStart w:id="19" w:name="_Hlk89620565"/>
      <w:r w:rsidRPr="00663F45">
        <w:rPr>
          <w:rFonts w:ascii="Arial" w:hAnsi="Arial" w:cs="Arial"/>
        </w:rPr>
        <w:t xml:space="preserve">provedba aktivnosti sukladno osiguranim sredstvima (%) </w:t>
      </w:r>
      <w:bookmarkEnd w:id="19"/>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DF7AFAA" w14:textId="77777777" w:rsidTr="008203AF">
        <w:trPr>
          <w:trHeight w:val="264"/>
        </w:trPr>
        <w:tc>
          <w:tcPr>
            <w:tcW w:w="2265" w:type="dxa"/>
            <w:vMerge w:val="restart"/>
          </w:tcPr>
          <w:p w14:paraId="12226257" w14:textId="77777777" w:rsidR="00663F45" w:rsidRPr="00663F45" w:rsidRDefault="00663F45" w:rsidP="00663F45">
            <w:pPr>
              <w:jc w:val="center"/>
              <w:rPr>
                <w:rFonts w:ascii="Arial" w:hAnsi="Arial" w:cs="Arial"/>
              </w:rPr>
            </w:pPr>
            <w:bookmarkStart w:id="20" w:name="_Hlk26178098"/>
            <w:r w:rsidRPr="00663F45">
              <w:rPr>
                <w:rFonts w:ascii="Arial" w:hAnsi="Arial" w:cs="Arial"/>
              </w:rPr>
              <w:t xml:space="preserve">Polazna vrijednost </w:t>
            </w:r>
          </w:p>
          <w:p w14:paraId="4C235F19"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0404247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7C313E7" w14:textId="77777777" w:rsidTr="008203AF">
        <w:trPr>
          <w:trHeight w:val="324"/>
        </w:trPr>
        <w:tc>
          <w:tcPr>
            <w:tcW w:w="2265" w:type="dxa"/>
            <w:vMerge/>
          </w:tcPr>
          <w:p w14:paraId="121ADCB6" w14:textId="77777777" w:rsidR="00663F45" w:rsidRPr="00663F45" w:rsidRDefault="00663F45" w:rsidP="00663F45">
            <w:pPr>
              <w:jc w:val="center"/>
              <w:rPr>
                <w:rFonts w:ascii="Arial" w:hAnsi="Arial" w:cs="Arial"/>
              </w:rPr>
            </w:pPr>
          </w:p>
        </w:tc>
        <w:tc>
          <w:tcPr>
            <w:tcW w:w="2265" w:type="dxa"/>
            <w:vAlign w:val="center"/>
          </w:tcPr>
          <w:p w14:paraId="2B91DE54"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60AF670"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3D9CE9D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D2956A0" w14:textId="77777777" w:rsidTr="008203AF">
        <w:tc>
          <w:tcPr>
            <w:tcW w:w="2265" w:type="dxa"/>
          </w:tcPr>
          <w:p w14:paraId="21DF4D0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E99C8C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CB9251C"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5D16556" w14:textId="77777777" w:rsidR="00663F45" w:rsidRPr="00663F45" w:rsidRDefault="00663F45" w:rsidP="00663F45">
            <w:pPr>
              <w:jc w:val="center"/>
              <w:rPr>
                <w:rFonts w:ascii="Arial" w:hAnsi="Arial" w:cs="Arial"/>
              </w:rPr>
            </w:pPr>
            <w:r w:rsidRPr="00663F45">
              <w:rPr>
                <w:rFonts w:ascii="Arial" w:hAnsi="Arial" w:cs="Arial"/>
              </w:rPr>
              <w:t>100%</w:t>
            </w:r>
          </w:p>
        </w:tc>
      </w:tr>
      <w:bookmarkEnd w:id="20"/>
    </w:tbl>
    <w:p w14:paraId="65ED35C7" w14:textId="77777777" w:rsidR="00663F45" w:rsidRPr="00663F45" w:rsidRDefault="00663F45" w:rsidP="00663F45">
      <w:pPr>
        <w:jc w:val="both"/>
        <w:rPr>
          <w:rFonts w:ascii="Arial" w:hAnsi="Arial" w:cs="Arial"/>
          <w:b/>
        </w:rPr>
      </w:pPr>
    </w:p>
    <w:p w14:paraId="583504A9" w14:textId="77777777" w:rsidR="00663F45" w:rsidRPr="00663F45" w:rsidRDefault="00663F45" w:rsidP="00663F45">
      <w:pPr>
        <w:ind w:firstLine="708"/>
        <w:jc w:val="both"/>
        <w:rPr>
          <w:rFonts w:ascii="Arial" w:hAnsi="Arial" w:cs="Arial"/>
          <w:b/>
        </w:rPr>
      </w:pPr>
      <w:r w:rsidRPr="00663F45">
        <w:rPr>
          <w:rFonts w:ascii="Arial" w:hAnsi="Arial" w:cs="Arial"/>
          <w:b/>
          <w:color w:val="000000" w:themeColor="text1"/>
        </w:rPr>
        <w:t>Aktivno</w:t>
      </w:r>
      <w:r w:rsidRPr="00663F45">
        <w:rPr>
          <w:rFonts w:ascii="Arial" w:hAnsi="Arial" w:cs="Arial"/>
          <w:b/>
        </w:rPr>
        <w:t xml:space="preserve">st A107004 Održavanje građevina javne odvodnje oborinskih voda   </w:t>
      </w:r>
    </w:p>
    <w:p w14:paraId="05009A6B" w14:textId="77777777" w:rsidR="00663F45" w:rsidRPr="00663F45" w:rsidRDefault="00663F45" w:rsidP="00663F45">
      <w:pPr>
        <w:jc w:val="both"/>
        <w:rPr>
          <w:rFonts w:ascii="Arial" w:hAnsi="Arial" w:cs="Arial"/>
          <w:bCs/>
        </w:rPr>
      </w:pPr>
      <w:r w:rsidRPr="00663F45">
        <w:rPr>
          <w:rFonts w:ascii="Arial" w:hAnsi="Arial" w:cs="Arial"/>
          <w:bCs/>
        </w:rPr>
        <w:t>Za provođenje ove aktivnosti u proračunu za 2026. godinu planirana  su  sredstva u iznosu od 43.700,00 €.</w:t>
      </w:r>
    </w:p>
    <w:p w14:paraId="0330B83E" w14:textId="77777777" w:rsidR="00663F45" w:rsidRPr="00663F45" w:rsidRDefault="00663F45" w:rsidP="00663F45">
      <w:pPr>
        <w:jc w:val="both"/>
        <w:rPr>
          <w:rFonts w:ascii="Arial" w:hAnsi="Arial" w:cs="Arial"/>
        </w:rPr>
      </w:pPr>
      <w:r w:rsidRPr="00663F45">
        <w:rPr>
          <w:rFonts w:ascii="Arial" w:hAnsi="Arial" w:cs="Arial"/>
        </w:rPr>
        <w:t xml:space="preserve">Pod održavanjem građevina javne odvodnje oborinskih voda podrazumijeva se upravljanje i održavanje građevina koje služe prihvatu, odvodnji i ispuštanju oborinskih voda iz građevina i površina javne namjene u građevinskom području uključujući i građevine koje služe zajedničkom prihvatu odvodnje i ispuštanju oborinskih i drugih otpadnih voda, osim građevina u vlasništvu javnih isporučitelja vodnih usluga. </w:t>
      </w:r>
    </w:p>
    <w:p w14:paraId="7F18CCEE" w14:textId="77777777" w:rsidR="00663F45" w:rsidRPr="00663F45" w:rsidRDefault="00663F45" w:rsidP="00663F45">
      <w:pPr>
        <w:jc w:val="both"/>
        <w:rPr>
          <w:rFonts w:ascii="Arial" w:hAnsi="Arial" w:cs="Arial"/>
        </w:rPr>
      </w:pPr>
      <w:r w:rsidRPr="00663F45">
        <w:rPr>
          <w:rFonts w:ascii="Arial" w:hAnsi="Arial" w:cs="Arial"/>
        </w:rPr>
        <w:t xml:space="preserve">Na području grada Svete Nedelje funkcionira razdjelni sustav javne odvodnje, te je održavanje građevina i uređaja oborinske odvodnje u nadležnosti Grada Svete Nedelje, odnosno ovu komunalnu djelatnost obavlja trg. društvo u vlasništvu Grada Svete Nedelje Svenkom d.o.o. </w:t>
      </w:r>
    </w:p>
    <w:p w14:paraId="757ABF52" w14:textId="77777777" w:rsidR="00663F45" w:rsidRPr="00663F45" w:rsidRDefault="00663F45" w:rsidP="00663F45">
      <w:pPr>
        <w:jc w:val="both"/>
        <w:rPr>
          <w:rFonts w:ascii="Arial" w:hAnsi="Arial" w:cs="Arial"/>
        </w:rPr>
      </w:pPr>
      <w:r w:rsidRPr="00663F45">
        <w:rPr>
          <w:rFonts w:ascii="Arial" w:hAnsi="Arial" w:cs="Arial"/>
        </w:rPr>
        <w:t xml:space="preserve">Sredstva su osigurana za podmirenje el. energije na crpnoj stanici oborinske odvodnje u Svetoj Nedelji, (1.200,00 €),  za uslugu održavanja separatora i crpne stanice (39.500,00 €), te za uslugu geodetskog snimanja oborinske odvodnje (3.000,00 €). </w:t>
      </w:r>
    </w:p>
    <w:p w14:paraId="010A9D1C"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projicira se iznos od 43.200,00 € na razini pojedine godine. </w:t>
      </w:r>
    </w:p>
    <w:p w14:paraId="0F39F971" w14:textId="77777777" w:rsidR="00663F45" w:rsidRPr="00663F45" w:rsidRDefault="00663F45" w:rsidP="00663F45">
      <w:pPr>
        <w:jc w:val="both"/>
        <w:rPr>
          <w:rFonts w:ascii="Arial" w:hAnsi="Arial" w:cs="Arial"/>
        </w:rPr>
      </w:pPr>
      <w:r w:rsidRPr="00663F45">
        <w:rPr>
          <w:rFonts w:ascii="Arial" w:hAnsi="Arial" w:cs="Arial"/>
        </w:rPr>
        <w:t xml:space="preserve">Pokazatelj rezultata:  broj ispražnjenih separatora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F180182" w14:textId="77777777" w:rsidTr="008203AF">
        <w:trPr>
          <w:trHeight w:val="264"/>
        </w:trPr>
        <w:tc>
          <w:tcPr>
            <w:tcW w:w="2265" w:type="dxa"/>
            <w:vMerge w:val="restart"/>
          </w:tcPr>
          <w:p w14:paraId="3E23155B"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62F716F7"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3C38EE3A"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686E601C" w14:textId="77777777" w:rsidTr="008203AF">
        <w:trPr>
          <w:trHeight w:val="324"/>
        </w:trPr>
        <w:tc>
          <w:tcPr>
            <w:tcW w:w="2265" w:type="dxa"/>
            <w:vMerge/>
          </w:tcPr>
          <w:p w14:paraId="06FEBB49" w14:textId="77777777" w:rsidR="00663F45" w:rsidRPr="00663F45" w:rsidRDefault="00663F45" w:rsidP="00663F45">
            <w:pPr>
              <w:jc w:val="center"/>
              <w:rPr>
                <w:rFonts w:ascii="Arial" w:hAnsi="Arial" w:cs="Arial"/>
                <w:color w:val="000000" w:themeColor="text1"/>
              </w:rPr>
            </w:pPr>
          </w:p>
        </w:tc>
        <w:tc>
          <w:tcPr>
            <w:tcW w:w="2265" w:type="dxa"/>
            <w:vAlign w:val="center"/>
          </w:tcPr>
          <w:p w14:paraId="75639816"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08CE8985"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67E5ACD"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9FD6BE1" w14:textId="77777777" w:rsidTr="008203AF">
        <w:tc>
          <w:tcPr>
            <w:tcW w:w="2265" w:type="dxa"/>
          </w:tcPr>
          <w:p w14:paraId="6D69F2E7"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3</w:t>
            </w:r>
          </w:p>
        </w:tc>
        <w:tc>
          <w:tcPr>
            <w:tcW w:w="2265" w:type="dxa"/>
          </w:tcPr>
          <w:p w14:paraId="149874DE"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3</w:t>
            </w:r>
          </w:p>
        </w:tc>
        <w:tc>
          <w:tcPr>
            <w:tcW w:w="2265" w:type="dxa"/>
          </w:tcPr>
          <w:p w14:paraId="37C82052" w14:textId="77777777" w:rsidR="00663F45" w:rsidRPr="00663F45" w:rsidRDefault="00663F45" w:rsidP="00663F45">
            <w:pPr>
              <w:jc w:val="center"/>
              <w:rPr>
                <w:rFonts w:ascii="Arial" w:hAnsi="Arial" w:cs="Arial"/>
              </w:rPr>
            </w:pPr>
            <w:r w:rsidRPr="00663F45">
              <w:rPr>
                <w:rFonts w:ascii="Arial" w:hAnsi="Arial" w:cs="Arial"/>
              </w:rPr>
              <w:t>3</w:t>
            </w:r>
          </w:p>
        </w:tc>
        <w:tc>
          <w:tcPr>
            <w:tcW w:w="2265" w:type="dxa"/>
          </w:tcPr>
          <w:p w14:paraId="138CC20F" w14:textId="77777777" w:rsidR="00663F45" w:rsidRPr="00663F45" w:rsidRDefault="00663F45" w:rsidP="00663F45">
            <w:pPr>
              <w:jc w:val="center"/>
              <w:rPr>
                <w:rFonts w:ascii="Arial" w:hAnsi="Arial" w:cs="Arial"/>
              </w:rPr>
            </w:pPr>
            <w:r w:rsidRPr="00663F45">
              <w:rPr>
                <w:rFonts w:ascii="Arial" w:hAnsi="Arial" w:cs="Arial"/>
              </w:rPr>
              <w:t>3</w:t>
            </w:r>
          </w:p>
        </w:tc>
      </w:tr>
    </w:tbl>
    <w:p w14:paraId="2A205395" w14:textId="77777777" w:rsidR="00663F45" w:rsidRPr="00663F45" w:rsidRDefault="00663F45" w:rsidP="00663F45">
      <w:pPr>
        <w:ind w:firstLine="708"/>
        <w:jc w:val="both"/>
        <w:rPr>
          <w:rFonts w:ascii="Arial" w:hAnsi="Arial" w:cs="Arial"/>
          <w:b/>
        </w:rPr>
      </w:pPr>
    </w:p>
    <w:p w14:paraId="3533417D"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A107005  Održavanje građevina, uređaja i predmeta javne namjene    </w:t>
      </w:r>
    </w:p>
    <w:p w14:paraId="0A642165" w14:textId="77777777" w:rsidR="00663F45" w:rsidRPr="00663F45" w:rsidRDefault="00663F45" w:rsidP="00663F45">
      <w:pPr>
        <w:jc w:val="both"/>
        <w:rPr>
          <w:rFonts w:ascii="Arial" w:hAnsi="Arial" w:cs="Arial"/>
          <w:bCs/>
        </w:rPr>
      </w:pPr>
      <w:r w:rsidRPr="00663F45">
        <w:rPr>
          <w:rFonts w:ascii="Arial" w:hAnsi="Arial" w:cs="Arial"/>
          <w:bCs/>
        </w:rPr>
        <w:t xml:space="preserve">Za navedenu namjenu u proračunu Grada za 2026. godinu planirano  je 34.600,00 €. </w:t>
      </w:r>
      <w:bookmarkStart w:id="21" w:name="_Hlk178325573"/>
    </w:p>
    <w:bookmarkEnd w:id="21"/>
    <w:p w14:paraId="3E61D005" w14:textId="77777777" w:rsidR="00663F45" w:rsidRPr="00663F45" w:rsidRDefault="00663F45" w:rsidP="00663F45">
      <w:pPr>
        <w:jc w:val="both"/>
        <w:rPr>
          <w:rFonts w:ascii="Arial" w:hAnsi="Arial" w:cs="Arial"/>
        </w:rPr>
      </w:pPr>
      <w:r w:rsidRPr="00663F45">
        <w:rPr>
          <w:rFonts w:ascii="Arial" w:hAnsi="Arial" w:cs="Arial"/>
        </w:rPr>
        <w:t>Pod održavanjem građevina i uređaja javne namjene podrazumijeva se održavanje, popravci i čišćenje tih građevina, uređaja i predmeta.</w:t>
      </w:r>
    </w:p>
    <w:p w14:paraId="49762FB9" w14:textId="7888B077" w:rsidR="00663F45" w:rsidRPr="00663F45" w:rsidRDefault="00663F45" w:rsidP="00663F45">
      <w:pPr>
        <w:jc w:val="both"/>
        <w:rPr>
          <w:rFonts w:ascii="Arial" w:hAnsi="Arial" w:cs="Arial"/>
        </w:rPr>
      </w:pPr>
      <w:r w:rsidRPr="00663F45">
        <w:rPr>
          <w:rFonts w:ascii="Arial" w:hAnsi="Arial" w:cs="Arial"/>
        </w:rPr>
        <w:t xml:space="preserve">Na području Grada postoji </w:t>
      </w:r>
      <w:r w:rsidR="009F2348">
        <w:rPr>
          <w:rFonts w:ascii="Arial" w:hAnsi="Arial" w:cs="Arial"/>
        </w:rPr>
        <w:t>71</w:t>
      </w:r>
      <w:r w:rsidRPr="00663F45">
        <w:rPr>
          <w:rFonts w:ascii="Arial" w:hAnsi="Arial" w:cs="Arial"/>
        </w:rPr>
        <w:t xml:space="preserve"> natkrivenih i</w:t>
      </w:r>
      <w:r w:rsidRPr="00663F45">
        <w:rPr>
          <w:rFonts w:ascii="Arial" w:hAnsi="Arial" w:cs="Arial"/>
          <w:color w:val="FF0000"/>
        </w:rPr>
        <w:t xml:space="preserve"> </w:t>
      </w:r>
      <w:r w:rsidRPr="00663F45">
        <w:rPr>
          <w:rFonts w:ascii="Arial" w:hAnsi="Arial" w:cs="Arial"/>
        </w:rPr>
        <w:t>11 nenatkrivenih autobusnih nadstrešnica, te 3 javna zahoda.</w:t>
      </w:r>
      <w:r w:rsidR="009F2348">
        <w:rPr>
          <w:rFonts w:ascii="Arial" w:hAnsi="Arial" w:cs="Arial"/>
        </w:rPr>
        <w:t xml:space="preserve"> Ovu komunalnu djelatnost obavlja trg. društvo Svenkom d.o.o.</w:t>
      </w:r>
    </w:p>
    <w:p w14:paraId="5611B93A" w14:textId="77777777" w:rsidR="00663F45" w:rsidRPr="00663F45" w:rsidRDefault="00663F45" w:rsidP="00663F45">
      <w:pPr>
        <w:jc w:val="both"/>
        <w:rPr>
          <w:rFonts w:ascii="Arial" w:hAnsi="Arial" w:cs="Arial"/>
          <w:bCs/>
        </w:rPr>
      </w:pPr>
      <w:r w:rsidRPr="00663F45">
        <w:rPr>
          <w:rFonts w:ascii="Arial" w:hAnsi="Arial" w:cs="Arial"/>
          <w:bCs/>
        </w:rPr>
        <w:t xml:space="preserve">U projekcijama proračuna za 2027.i 2028.  godinu projicirana  sredstva iznose 34.600,00 € na razini pojedine godine.  </w:t>
      </w:r>
    </w:p>
    <w:p w14:paraId="00FBCAEE" w14:textId="77777777" w:rsidR="00663F45" w:rsidRPr="00663F45" w:rsidRDefault="00663F45" w:rsidP="00663F45">
      <w:pPr>
        <w:jc w:val="both"/>
        <w:rPr>
          <w:rFonts w:ascii="Arial" w:hAnsi="Arial" w:cs="Arial"/>
          <w:color w:val="000000" w:themeColor="text1"/>
          <w14:textOutline w14:w="0" w14:cap="flat" w14:cmpd="sng" w14:algn="ctr">
            <w14:noFill/>
            <w14:prstDash w14:val="solid"/>
            <w14:round/>
          </w14:textOutline>
        </w:rPr>
      </w:pPr>
    </w:p>
    <w:p w14:paraId="56A4AC4E" w14:textId="77777777" w:rsidR="00663F45" w:rsidRPr="00663F45" w:rsidRDefault="00663F45" w:rsidP="00663F45">
      <w:pPr>
        <w:jc w:val="both"/>
        <w:rPr>
          <w:rFonts w:ascii="Arial" w:hAnsi="Arial" w:cs="Arial"/>
        </w:rPr>
      </w:pPr>
      <w:r w:rsidRPr="00663F45">
        <w:rPr>
          <w:rFonts w:ascii="Arial" w:hAnsi="Arial" w:cs="Arial"/>
          <w:color w:val="000000" w:themeColor="text1"/>
          <w14:textOutline w14:w="0" w14:cap="flat" w14:cmpd="sng" w14:algn="ctr">
            <w14:noFill/>
            <w14:prstDash w14:val="solid"/>
            <w14:round/>
          </w14:textOutline>
        </w:rPr>
        <w:t>Pokazatelj rezultata</w:t>
      </w:r>
      <w:r w:rsidRPr="00663F45">
        <w:rPr>
          <w:rFonts w:ascii="Arial" w:hAnsi="Arial" w:cs="Arial"/>
        </w:rPr>
        <w:t xml:space="preserve">: </w:t>
      </w:r>
      <w:bookmarkStart w:id="22" w:name="_Hlk89621254"/>
      <w:r w:rsidRPr="00663F45">
        <w:rPr>
          <w:rFonts w:ascii="Arial" w:hAnsi="Arial" w:cs="Arial"/>
        </w:rPr>
        <w:t>provedba aktivnosti sukladno osiguranim sredstvima (%)</w:t>
      </w:r>
      <w:bookmarkEnd w:id="22"/>
      <w:r w:rsidRPr="00663F45">
        <w:rPr>
          <w:rFonts w:ascii="Arial" w:hAnsi="Arial" w:cs="Arial"/>
        </w:rPr>
        <w:t xml:space="preserve">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B87703B" w14:textId="77777777" w:rsidTr="008203AF">
        <w:trPr>
          <w:trHeight w:val="264"/>
        </w:trPr>
        <w:tc>
          <w:tcPr>
            <w:tcW w:w="2265" w:type="dxa"/>
            <w:vMerge w:val="restart"/>
          </w:tcPr>
          <w:p w14:paraId="06730DBF"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6E31C6D"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1C63260"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1B44816A" w14:textId="77777777" w:rsidTr="008203AF">
        <w:trPr>
          <w:trHeight w:val="324"/>
        </w:trPr>
        <w:tc>
          <w:tcPr>
            <w:tcW w:w="2265" w:type="dxa"/>
            <w:vMerge/>
          </w:tcPr>
          <w:p w14:paraId="55E95BBA" w14:textId="77777777" w:rsidR="00663F45" w:rsidRPr="00663F45" w:rsidRDefault="00663F45" w:rsidP="00663F45">
            <w:pPr>
              <w:jc w:val="center"/>
              <w:rPr>
                <w:rFonts w:ascii="Arial" w:hAnsi="Arial" w:cs="Arial"/>
              </w:rPr>
            </w:pPr>
          </w:p>
        </w:tc>
        <w:tc>
          <w:tcPr>
            <w:tcW w:w="2265" w:type="dxa"/>
            <w:vAlign w:val="center"/>
          </w:tcPr>
          <w:p w14:paraId="7470D5A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7C1FEE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85DA309"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8E4E8B4" w14:textId="77777777" w:rsidTr="008203AF">
        <w:tc>
          <w:tcPr>
            <w:tcW w:w="2265" w:type="dxa"/>
          </w:tcPr>
          <w:p w14:paraId="2E257DA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F512CDA"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8329D3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8C5D763" w14:textId="77777777" w:rsidR="00663F45" w:rsidRPr="00663F45" w:rsidRDefault="00663F45" w:rsidP="00663F45">
            <w:pPr>
              <w:jc w:val="center"/>
              <w:rPr>
                <w:rFonts w:ascii="Arial" w:hAnsi="Arial" w:cs="Arial"/>
              </w:rPr>
            </w:pPr>
            <w:r w:rsidRPr="00663F45">
              <w:rPr>
                <w:rFonts w:ascii="Arial" w:hAnsi="Arial" w:cs="Arial"/>
              </w:rPr>
              <w:t>100%</w:t>
            </w:r>
          </w:p>
        </w:tc>
      </w:tr>
    </w:tbl>
    <w:p w14:paraId="50BFFEE8" w14:textId="77777777" w:rsidR="00663F45" w:rsidRPr="00663F45" w:rsidRDefault="00663F45" w:rsidP="00663F45">
      <w:pPr>
        <w:ind w:firstLine="708"/>
        <w:jc w:val="both"/>
        <w:rPr>
          <w:rFonts w:ascii="Arial" w:hAnsi="Arial" w:cs="Arial"/>
          <w:b/>
        </w:rPr>
      </w:pPr>
    </w:p>
    <w:p w14:paraId="70A2E8FD"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A107007  Održavanje javnih površina na kojima nije dopušten promet motornim vozilima  </w:t>
      </w:r>
    </w:p>
    <w:p w14:paraId="34D12287" w14:textId="77777777" w:rsidR="00663F45" w:rsidRPr="00663F45" w:rsidRDefault="00663F45" w:rsidP="00663F45">
      <w:pPr>
        <w:jc w:val="both"/>
        <w:rPr>
          <w:rFonts w:ascii="Arial" w:hAnsi="Arial" w:cs="Arial"/>
          <w:bCs/>
        </w:rPr>
      </w:pPr>
      <w:r w:rsidRPr="00663F45">
        <w:rPr>
          <w:rFonts w:ascii="Arial" w:hAnsi="Arial" w:cs="Arial"/>
          <w:bCs/>
        </w:rPr>
        <w:t xml:space="preserve">Za održavanje javnih površina na kojima nije dopušten promet motornim vozilima planiran je  iznos od 50.000,00 € za 2026. godinu.  </w:t>
      </w:r>
    </w:p>
    <w:p w14:paraId="56266F2E" w14:textId="4AFFDDF2" w:rsidR="00663F45" w:rsidRPr="00663F45" w:rsidRDefault="00663F45" w:rsidP="00663F45">
      <w:pPr>
        <w:jc w:val="both"/>
        <w:rPr>
          <w:rFonts w:ascii="Arial" w:hAnsi="Arial" w:cs="Arial"/>
        </w:rPr>
      </w:pPr>
      <w:r w:rsidRPr="00663F45">
        <w:rPr>
          <w:rFonts w:ascii="Arial" w:hAnsi="Arial" w:cs="Arial"/>
        </w:rPr>
        <w:t xml:space="preserve">Ova komunalna djelatnost podrazumijeva održavanje i popravke tih površina kojima se osigurava njihova funkcionalna ispravnost, a odnosi se na održavanje trgova, pločnika, šetališta, biciklističkih i pješačkih staza, nadvožnjaka, te mostova ako nisu sastavni dio nerazvrstane ili druge ceste.  </w:t>
      </w:r>
    </w:p>
    <w:p w14:paraId="1B842542" w14:textId="77777777" w:rsidR="00663F45" w:rsidRPr="00663F45" w:rsidRDefault="00663F45" w:rsidP="00663F45">
      <w:pPr>
        <w:jc w:val="both"/>
        <w:rPr>
          <w:rFonts w:ascii="Arial" w:hAnsi="Arial" w:cs="Arial"/>
          <w:bCs/>
        </w:rPr>
      </w:pPr>
      <w:r w:rsidRPr="00663F45">
        <w:rPr>
          <w:rFonts w:ascii="Arial" w:hAnsi="Arial" w:cs="Arial"/>
          <w:bCs/>
        </w:rPr>
        <w:t xml:space="preserve">Za 2027. i 2028. godinu projiciran je iznos od 50.000,00 € na razini pojedine godine.     </w:t>
      </w:r>
    </w:p>
    <w:p w14:paraId="37961DE2" w14:textId="77777777" w:rsidR="00663F45" w:rsidRPr="00663F45" w:rsidRDefault="00663F45" w:rsidP="00663F45">
      <w:pPr>
        <w:jc w:val="both"/>
        <w:rPr>
          <w:rFonts w:ascii="Arial" w:hAnsi="Arial" w:cs="Arial"/>
          <w:color w:val="EE0000"/>
        </w:rPr>
      </w:pPr>
    </w:p>
    <w:p w14:paraId="3C6595CC" w14:textId="77777777" w:rsidR="006654E8" w:rsidRDefault="006654E8" w:rsidP="00663F45">
      <w:pPr>
        <w:jc w:val="both"/>
        <w:rPr>
          <w:rFonts w:ascii="Arial" w:hAnsi="Arial" w:cs="Arial"/>
        </w:rPr>
      </w:pPr>
    </w:p>
    <w:p w14:paraId="01515B51" w14:textId="77777777" w:rsidR="006654E8" w:rsidRDefault="006654E8" w:rsidP="00663F45">
      <w:pPr>
        <w:jc w:val="both"/>
        <w:rPr>
          <w:rFonts w:ascii="Arial" w:hAnsi="Arial" w:cs="Arial"/>
        </w:rPr>
      </w:pPr>
    </w:p>
    <w:p w14:paraId="1FC6AF14" w14:textId="77777777" w:rsidR="006654E8" w:rsidRDefault="006654E8" w:rsidP="00663F45">
      <w:pPr>
        <w:jc w:val="both"/>
        <w:rPr>
          <w:rFonts w:ascii="Arial" w:hAnsi="Arial" w:cs="Arial"/>
        </w:rPr>
      </w:pPr>
    </w:p>
    <w:p w14:paraId="150536D4" w14:textId="2928DD83" w:rsidR="00663F45" w:rsidRPr="00663F45" w:rsidRDefault="00663F45" w:rsidP="00663F45">
      <w:pPr>
        <w:jc w:val="both"/>
        <w:rPr>
          <w:rFonts w:ascii="Arial" w:hAnsi="Arial" w:cs="Arial"/>
        </w:rPr>
      </w:pPr>
      <w:r w:rsidRPr="00663F45">
        <w:rPr>
          <w:rFonts w:ascii="Arial" w:hAnsi="Arial" w:cs="Arial"/>
        </w:rPr>
        <w:lastRenderedPageBreak/>
        <w:t>Pokazatelj rezultata: provedba aktivnosti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68DB7A4" w14:textId="77777777" w:rsidTr="008203AF">
        <w:trPr>
          <w:trHeight w:val="264"/>
        </w:trPr>
        <w:tc>
          <w:tcPr>
            <w:tcW w:w="2265" w:type="dxa"/>
            <w:vMerge w:val="restart"/>
          </w:tcPr>
          <w:p w14:paraId="041520B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39939FDC"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6F687CEE"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F704E2C" w14:textId="77777777" w:rsidTr="008203AF">
        <w:trPr>
          <w:trHeight w:val="324"/>
        </w:trPr>
        <w:tc>
          <w:tcPr>
            <w:tcW w:w="2265" w:type="dxa"/>
            <w:vMerge/>
          </w:tcPr>
          <w:p w14:paraId="55CAC7BF" w14:textId="77777777" w:rsidR="00663F45" w:rsidRPr="00663F45" w:rsidRDefault="00663F45" w:rsidP="00663F45">
            <w:pPr>
              <w:jc w:val="center"/>
              <w:rPr>
                <w:rFonts w:ascii="Arial" w:hAnsi="Arial" w:cs="Arial"/>
              </w:rPr>
            </w:pPr>
          </w:p>
        </w:tc>
        <w:tc>
          <w:tcPr>
            <w:tcW w:w="2265" w:type="dxa"/>
            <w:vAlign w:val="center"/>
          </w:tcPr>
          <w:p w14:paraId="5F5DDAE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EA4AF8F"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EEFC548"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052F104" w14:textId="77777777" w:rsidTr="008203AF">
        <w:tc>
          <w:tcPr>
            <w:tcW w:w="2265" w:type="dxa"/>
          </w:tcPr>
          <w:p w14:paraId="2273C0EF"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DBD4739"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1622A99"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E092811" w14:textId="77777777" w:rsidR="00663F45" w:rsidRPr="00663F45" w:rsidRDefault="00663F45" w:rsidP="00663F45">
            <w:pPr>
              <w:jc w:val="center"/>
              <w:rPr>
                <w:rFonts w:ascii="Arial" w:hAnsi="Arial" w:cs="Arial"/>
              </w:rPr>
            </w:pPr>
            <w:r w:rsidRPr="00663F45">
              <w:rPr>
                <w:rFonts w:ascii="Arial" w:hAnsi="Arial" w:cs="Arial"/>
              </w:rPr>
              <w:t>100%</w:t>
            </w:r>
          </w:p>
        </w:tc>
      </w:tr>
    </w:tbl>
    <w:p w14:paraId="28F4DBF4" w14:textId="77777777" w:rsidR="00663F45" w:rsidRPr="00663F45" w:rsidRDefault="00663F45" w:rsidP="00663F45">
      <w:pPr>
        <w:jc w:val="both"/>
        <w:rPr>
          <w:rFonts w:ascii="Arial" w:hAnsi="Arial" w:cs="Arial"/>
        </w:rPr>
      </w:pPr>
    </w:p>
    <w:p w14:paraId="54A6EDA4"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A107008  Održavanje čistoće javnih površina </w:t>
      </w:r>
    </w:p>
    <w:p w14:paraId="22F789CB" w14:textId="77777777" w:rsidR="00663F45" w:rsidRPr="00663F45" w:rsidRDefault="00663F45" w:rsidP="00663F45">
      <w:pPr>
        <w:jc w:val="both"/>
        <w:rPr>
          <w:rFonts w:ascii="Arial" w:hAnsi="Arial" w:cs="Arial"/>
          <w:bCs/>
        </w:rPr>
      </w:pPr>
      <w:r w:rsidRPr="00663F45">
        <w:rPr>
          <w:rFonts w:ascii="Arial" w:hAnsi="Arial" w:cs="Arial"/>
          <w:bCs/>
        </w:rPr>
        <w:t xml:space="preserve">Za provedbu ove aktivnosti u proračunu za 2026. godinu osiguran je iznos od 330.000,00 €.                                                                                                                                                                                                                                                                                                                                                                                                                    </w:t>
      </w:r>
    </w:p>
    <w:p w14:paraId="0D6DE2BA" w14:textId="77777777" w:rsidR="00663F45" w:rsidRPr="00663F45" w:rsidRDefault="00663F45" w:rsidP="00663F45">
      <w:pPr>
        <w:jc w:val="both"/>
        <w:rPr>
          <w:rFonts w:ascii="Arial" w:hAnsi="Arial" w:cs="Arial"/>
        </w:rPr>
      </w:pPr>
      <w:r w:rsidRPr="00663F45">
        <w:rPr>
          <w:rFonts w:ascii="Arial" w:hAnsi="Arial" w:cs="Arial"/>
        </w:rPr>
        <w:t xml:space="preserve">Pod održavanjem čistoće javnih površina podrazumijeva se čišćenje površina javne namjene, osim javnih cesta, koje obuhvaća ručno i strojno čišćenje i pranje javnih površina od otpada, snijega i leda kao i postavljanje i čišćenje  košarica za otpatke i uklanjanje otpada koje je odbačeno na javnu površinu. </w:t>
      </w:r>
    </w:p>
    <w:p w14:paraId="4B9FB2F7"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projiciran je iznos od 335.000,00 € na razini pojedine godine.  </w:t>
      </w:r>
    </w:p>
    <w:p w14:paraId="48A18CD0" w14:textId="77777777" w:rsidR="00663F45" w:rsidRPr="00663F45" w:rsidRDefault="00663F45" w:rsidP="00663F45">
      <w:pPr>
        <w:jc w:val="both"/>
        <w:rPr>
          <w:rFonts w:ascii="Arial" w:hAnsi="Arial" w:cs="Arial"/>
          <w:color w:val="EE0000"/>
        </w:rPr>
      </w:pPr>
    </w:p>
    <w:p w14:paraId="78A3F4A8" w14:textId="77777777" w:rsidR="00663F45" w:rsidRPr="00663F45" w:rsidRDefault="00663F45" w:rsidP="00663F45">
      <w:pPr>
        <w:jc w:val="both"/>
        <w:rPr>
          <w:rFonts w:ascii="Arial" w:hAnsi="Arial" w:cs="Arial"/>
        </w:rPr>
      </w:pPr>
      <w:r w:rsidRPr="00663F45">
        <w:rPr>
          <w:rFonts w:ascii="Arial" w:hAnsi="Arial" w:cs="Arial"/>
        </w:rPr>
        <w:t>Pokazatelj rezultata: provedba aktivnosti sukladno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BEE64A9" w14:textId="77777777" w:rsidTr="008203AF">
        <w:trPr>
          <w:trHeight w:val="264"/>
        </w:trPr>
        <w:tc>
          <w:tcPr>
            <w:tcW w:w="2265" w:type="dxa"/>
            <w:vMerge w:val="restart"/>
          </w:tcPr>
          <w:p w14:paraId="44EDBCDA"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6F72DFB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4FD7E9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59706EC6" w14:textId="77777777" w:rsidTr="008203AF">
        <w:trPr>
          <w:trHeight w:val="324"/>
        </w:trPr>
        <w:tc>
          <w:tcPr>
            <w:tcW w:w="2265" w:type="dxa"/>
            <w:vMerge/>
          </w:tcPr>
          <w:p w14:paraId="73988042" w14:textId="77777777" w:rsidR="00663F45" w:rsidRPr="00663F45" w:rsidRDefault="00663F45" w:rsidP="00663F45">
            <w:pPr>
              <w:jc w:val="center"/>
              <w:rPr>
                <w:rFonts w:ascii="Arial" w:hAnsi="Arial" w:cs="Arial"/>
              </w:rPr>
            </w:pPr>
          </w:p>
        </w:tc>
        <w:tc>
          <w:tcPr>
            <w:tcW w:w="2265" w:type="dxa"/>
            <w:vAlign w:val="center"/>
          </w:tcPr>
          <w:p w14:paraId="3C7D4E27"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E2BF07B"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66B56F0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BCB59B6" w14:textId="77777777" w:rsidTr="008203AF">
        <w:tc>
          <w:tcPr>
            <w:tcW w:w="2265" w:type="dxa"/>
          </w:tcPr>
          <w:p w14:paraId="495693F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9777C7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7EEC63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E37BFF1" w14:textId="77777777" w:rsidR="00663F45" w:rsidRPr="00663F45" w:rsidRDefault="00663F45" w:rsidP="00663F45">
            <w:pPr>
              <w:jc w:val="center"/>
              <w:rPr>
                <w:rFonts w:ascii="Arial" w:hAnsi="Arial" w:cs="Arial"/>
              </w:rPr>
            </w:pPr>
            <w:r w:rsidRPr="00663F45">
              <w:rPr>
                <w:rFonts w:ascii="Arial" w:hAnsi="Arial" w:cs="Arial"/>
              </w:rPr>
              <w:t>100%</w:t>
            </w:r>
          </w:p>
        </w:tc>
      </w:tr>
    </w:tbl>
    <w:p w14:paraId="433DA12A" w14:textId="77777777" w:rsidR="00663F45" w:rsidRPr="00663F45" w:rsidRDefault="00663F45" w:rsidP="00663F45">
      <w:pPr>
        <w:jc w:val="both"/>
        <w:rPr>
          <w:rFonts w:ascii="Arial" w:hAnsi="Arial" w:cs="Arial"/>
          <w:b/>
        </w:rPr>
      </w:pPr>
    </w:p>
    <w:p w14:paraId="2E5CA073" w14:textId="77777777" w:rsidR="00663F45" w:rsidRPr="00663F45" w:rsidRDefault="00663F45" w:rsidP="00663F45">
      <w:pPr>
        <w:jc w:val="both"/>
        <w:rPr>
          <w:rFonts w:ascii="Arial" w:hAnsi="Arial" w:cs="Arial"/>
          <w:b/>
        </w:rPr>
      </w:pPr>
    </w:p>
    <w:p w14:paraId="32842D9A" w14:textId="77777777" w:rsidR="00663F45" w:rsidRPr="00663F45" w:rsidRDefault="00663F45" w:rsidP="00663F45">
      <w:pPr>
        <w:jc w:val="both"/>
        <w:rPr>
          <w:rFonts w:ascii="Arial" w:hAnsi="Arial" w:cs="Arial"/>
          <w:b/>
        </w:rPr>
      </w:pPr>
      <w:r w:rsidRPr="00663F45">
        <w:rPr>
          <w:rFonts w:ascii="Arial" w:hAnsi="Arial" w:cs="Arial"/>
          <w:b/>
        </w:rPr>
        <w:t xml:space="preserve">Program 1071 GRADNJA OBJEKATA I UREĐAJA KOMUNALNE INFRASTRUKTURE  </w:t>
      </w:r>
    </w:p>
    <w:tbl>
      <w:tblPr>
        <w:tblStyle w:val="Reetkatablice"/>
        <w:tblW w:w="0" w:type="auto"/>
        <w:tblLook w:val="04A0" w:firstRow="1" w:lastRow="0" w:firstColumn="1" w:lastColumn="0" w:noHBand="0" w:noVBand="1"/>
      </w:tblPr>
      <w:tblGrid>
        <w:gridCol w:w="3020"/>
        <w:gridCol w:w="3020"/>
        <w:gridCol w:w="3020"/>
      </w:tblGrid>
      <w:tr w:rsidR="00663F45" w:rsidRPr="00663F45" w14:paraId="1D5CA236" w14:textId="77777777" w:rsidTr="008203AF">
        <w:tc>
          <w:tcPr>
            <w:tcW w:w="3020" w:type="dxa"/>
            <w:vAlign w:val="center"/>
          </w:tcPr>
          <w:p w14:paraId="13D62DE9"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1AAC09A1"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54FA31FD"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787C06C" w14:textId="77777777" w:rsidTr="008203AF">
        <w:tc>
          <w:tcPr>
            <w:tcW w:w="3020" w:type="dxa"/>
            <w:vAlign w:val="center"/>
          </w:tcPr>
          <w:p w14:paraId="05C7A94B" w14:textId="77777777" w:rsidR="00663F45" w:rsidRPr="00663F45" w:rsidRDefault="00663F45" w:rsidP="00663F45">
            <w:pPr>
              <w:jc w:val="center"/>
              <w:rPr>
                <w:rFonts w:ascii="Arial" w:hAnsi="Arial" w:cs="Arial"/>
              </w:rPr>
            </w:pPr>
            <w:r w:rsidRPr="00663F45">
              <w:rPr>
                <w:rFonts w:ascii="Arial" w:hAnsi="Arial" w:cs="Arial"/>
              </w:rPr>
              <w:t>6.239.154,00</w:t>
            </w:r>
          </w:p>
        </w:tc>
        <w:tc>
          <w:tcPr>
            <w:tcW w:w="3020" w:type="dxa"/>
            <w:vAlign w:val="center"/>
          </w:tcPr>
          <w:p w14:paraId="57B65426" w14:textId="77777777" w:rsidR="00663F45" w:rsidRPr="00663F45" w:rsidRDefault="00663F45" w:rsidP="00663F45">
            <w:pPr>
              <w:jc w:val="center"/>
              <w:rPr>
                <w:rFonts w:ascii="Arial" w:hAnsi="Arial" w:cs="Arial"/>
              </w:rPr>
            </w:pPr>
            <w:r w:rsidRPr="00663F45">
              <w:rPr>
                <w:rFonts w:ascii="Arial" w:hAnsi="Arial" w:cs="Arial"/>
              </w:rPr>
              <w:t>3.853.500,00</w:t>
            </w:r>
          </w:p>
        </w:tc>
        <w:tc>
          <w:tcPr>
            <w:tcW w:w="3020" w:type="dxa"/>
            <w:vAlign w:val="center"/>
          </w:tcPr>
          <w:p w14:paraId="08C70E99" w14:textId="77777777" w:rsidR="00663F45" w:rsidRPr="00663F45" w:rsidRDefault="00663F45" w:rsidP="00663F45">
            <w:pPr>
              <w:jc w:val="center"/>
              <w:rPr>
                <w:rFonts w:ascii="Arial" w:hAnsi="Arial" w:cs="Arial"/>
              </w:rPr>
            </w:pPr>
            <w:r w:rsidRPr="00663F45">
              <w:rPr>
                <w:rFonts w:ascii="Arial" w:hAnsi="Arial" w:cs="Arial"/>
              </w:rPr>
              <w:t>5.178.500,00</w:t>
            </w:r>
          </w:p>
        </w:tc>
      </w:tr>
    </w:tbl>
    <w:p w14:paraId="0DEDDBF5" w14:textId="77777777" w:rsidR="00663F45" w:rsidRPr="00663F45" w:rsidRDefault="00663F45" w:rsidP="00663F45">
      <w:pPr>
        <w:jc w:val="both"/>
        <w:rPr>
          <w:rFonts w:ascii="Arial" w:hAnsi="Arial" w:cs="Arial"/>
        </w:rPr>
      </w:pPr>
    </w:p>
    <w:p w14:paraId="791C0EFB"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4477B03D"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3EB0F425" w14:textId="77777777" w:rsidR="00663F45" w:rsidRPr="00663F45" w:rsidRDefault="00663F45" w:rsidP="00663F45">
      <w:pPr>
        <w:jc w:val="both"/>
        <w:rPr>
          <w:rFonts w:ascii="Arial" w:hAnsi="Arial" w:cs="Arial"/>
        </w:rPr>
      </w:pPr>
      <w:r w:rsidRPr="00663F45">
        <w:rPr>
          <w:rFonts w:ascii="Arial" w:hAnsi="Arial" w:cs="Arial"/>
        </w:rPr>
        <w:t xml:space="preserve">Zakon o prostornom uređenju </w:t>
      </w:r>
    </w:p>
    <w:p w14:paraId="2592FD12" w14:textId="77777777" w:rsidR="00663F45" w:rsidRPr="00663F45" w:rsidRDefault="00663F45" w:rsidP="00663F45">
      <w:pPr>
        <w:jc w:val="both"/>
        <w:rPr>
          <w:rFonts w:ascii="Arial" w:hAnsi="Arial" w:cs="Arial"/>
        </w:rPr>
      </w:pPr>
      <w:r w:rsidRPr="00663F45">
        <w:rPr>
          <w:rFonts w:ascii="Arial" w:hAnsi="Arial" w:cs="Arial"/>
        </w:rPr>
        <w:t xml:space="preserve">Zakon o gradnji </w:t>
      </w:r>
    </w:p>
    <w:p w14:paraId="130355E9" w14:textId="77777777" w:rsidR="00663F45" w:rsidRPr="00663F45" w:rsidRDefault="00663F45" w:rsidP="00663F45">
      <w:pPr>
        <w:jc w:val="both"/>
        <w:rPr>
          <w:rFonts w:ascii="Arial" w:hAnsi="Arial" w:cs="Arial"/>
        </w:rPr>
      </w:pPr>
      <w:r w:rsidRPr="00663F45">
        <w:rPr>
          <w:rFonts w:ascii="Arial" w:hAnsi="Arial" w:cs="Arial"/>
        </w:rPr>
        <w:t xml:space="preserve">Zakon o komunalnom gospodarstvu </w:t>
      </w:r>
    </w:p>
    <w:p w14:paraId="0203923B" w14:textId="77777777" w:rsidR="00663F45" w:rsidRPr="00663F45" w:rsidRDefault="00663F45" w:rsidP="00663F45">
      <w:pPr>
        <w:jc w:val="both"/>
        <w:rPr>
          <w:rFonts w:ascii="Arial" w:hAnsi="Arial" w:cs="Arial"/>
        </w:rPr>
      </w:pPr>
      <w:r w:rsidRPr="00663F45">
        <w:rPr>
          <w:rFonts w:ascii="Arial" w:hAnsi="Arial" w:cs="Arial"/>
        </w:rPr>
        <w:t xml:space="preserve">Zakon o cestama   </w:t>
      </w:r>
    </w:p>
    <w:p w14:paraId="5E0D98F4" w14:textId="77777777" w:rsidR="00663F45" w:rsidRPr="00663F45" w:rsidRDefault="00663F45" w:rsidP="00663F45">
      <w:pPr>
        <w:jc w:val="both"/>
        <w:rPr>
          <w:rFonts w:ascii="Arial" w:hAnsi="Arial" w:cs="Arial"/>
        </w:rPr>
      </w:pPr>
      <w:r w:rsidRPr="00663F45">
        <w:rPr>
          <w:rFonts w:ascii="Arial" w:hAnsi="Arial" w:cs="Arial"/>
        </w:rPr>
        <w:t xml:space="preserve">Zakon o poljoprivrednom zemljištu </w:t>
      </w:r>
    </w:p>
    <w:p w14:paraId="4AB1B956" w14:textId="77777777" w:rsidR="00663F45" w:rsidRPr="00663F45" w:rsidRDefault="00663F45" w:rsidP="00663F45">
      <w:pPr>
        <w:jc w:val="both"/>
        <w:rPr>
          <w:rFonts w:ascii="Arial" w:hAnsi="Arial" w:cs="Arial"/>
        </w:rPr>
      </w:pPr>
      <w:r w:rsidRPr="00663F45">
        <w:rPr>
          <w:rFonts w:ascii="Arial" w:hAnsi="Arial" w:cs="Arial"/>
        </w:rPr>
        <w:t xml:space="preserve">Zakon o grobljima </w:t>
      </w:r>
    </w:p>
    <w:p w14:paraId="1F1FE9EB" w14:textId="549BE6E8" w:rsidR="00663F45" w:rsidRPr="00663F45" w:rsidRDefault="00663F45" w:rsidP="00663F45">
      <w:pPr>
        <w:jc w:val="both"/>
        <w:rPr>
          <w:rFonts w:ascii="Arial" w:hAnsi="Arial" w:cs="Arial"/>
        </w:rPr>
      </w:pPr>
      <w:r w:rsidRPr="00663F45">
        <w:rPr>
          <w:rFonts w:ascii="Arial" w:hAnsi="Arial" w:cs="Arial"/>
        </w:rPr>
        <w:t>Prijedlog Program</w:t>
      </w:r>
      <w:r w:rsidR="008D40BE">
        <w:rPr>
          <w:rFonts w:ascii="Arial" w:hAnsi="Arial" w:cs="Arial"/>
        </w:rPr>
        <w:t>a</w:t>
      </w:r>
      <w:r w:rsidRPr="00663F45">
        <w:rPr>
          <w:rFonts w:ascii="Arial" w:hAnsi="Arial" w:cs="Arial"/>
        </w:rPr>
        <w:t xml:space="preserve"> građenja komunalne infrastrukture na području grada Svete Nedelje </w:t>
      </w:r>
      <w:r w:rsidR="008D40BE">
        <w:rPr>
          <w:rFonts w:ascii="Arial" w:hAnsi="Arial" w:cs="Arial"/>
        </w:rPr>
        <w:t>za</w:t>
      </w:r>
      <w:r w:rsidRPr="00663F45">
        <w:rPr>
          <w:rFonts w:ascii="Arial" w:hAnsi="Arial" w:cs="Arial"/>
        </w:rPr>
        <w:t xml:space="preserve"> 2026. godin</w:t>
      </w:r>
      <w:r w:rsidR="008D40BE">
        <w:rPr>
          <w:rFonts w:ascii="Arial" w:hAnsi="Arial" w:cs="Arial"/>
        </w:rPr>
        <w:t>u</w:t>
      </w:r>
      <w:r w:rsidRPr="00663F45">
        <w:rPr>
          <w:rFonts w:ascii="Arial" w:hAnsi="Arial" w:cs="Arial"/>
        </w:rPr>
        <w:t xml:space="preserve">   </w:t>
      </w:r>
    </w:p>
    <w:p w14:paraId="265D8F66" w14:textId="77777777" w:rsidR="00663F45" w:rsidRPr="00663F45" w:rsidRDefault="00663F45" w:rsidP="00663F45">
      <w:pPr>
        <w:jc w:val="both"/>
        <w:rPr>
          <w:rFonts w:ascii="Arial" w:hAnsi="Arial" w:cs="Arial"/>
        </w:rPr>
      </w:pPr>
    </w:p>
    <w:p w14:paraId="6E530A47" w14:textId="77777777" w:rsidR="00663F45" w:rsidRPr="00663F45" w:rsidRDefault="00663F45" w:rsidP="00663F45">
      <w:pPr>
        <w:jc w:val="both"/>
        <w:rPr>
          <w:rFonts w:ascii="Arial" w:hAnsi="Arial" w:cs="Arial"/>
        </w:rPr>
      </w:pPr>
      <w:r w:rsidRPr="00663F45">
        <w:rPr>
          <w:rFonts w:ascii="Arial" w:hAnsi="Arial" w:cs="Arial"/>
        </w:rPr>
        <w:t xml:space="preserve">Cilj programa: </w:t>
      </w:r>
    </w:p>
    <w:p w14:paraId="02BE37EA" w14:textId="04EB5F1E" w:rsidR="00663F45" w:rsidRPr="00663F45" w:rsidRDefault="00663F45" w:rsidP="00663F45">
      <w:pPr>
        <w:jc w:val="both"/>
        <w:rPr>
          <w:rFonts w:ascii="Arial" w:hAnsi="Arial" w:cs="Arial"/>
        </w:rPr>
      </w:pPr>
      <w:r w:rsidRPr="00663F45">
        <w:rPr>
          <w:rFonts w:ascii="Arial" w:hAnsi="Arial" w:cs="Arial"/>
        </w:rPr>
        <w:t>Obavljanje komunalnih djelatnosti kroz financiranje izgradnje i rekonstrukciju komunalne infrastrukture  s ciljem  stvaranja pretpostavki gospodarskog rasta i razvoja na području grada uz povećanje sigurnosti prometa, zaštitu okoliša, učinkovito i održivo gospodarenje prirodnim  resursima i unapređenje stanovanja, smanjenje emisije CO2</w:t>
      </w:r>
      <w:r w:rsidR="008D40BE">
        <w:rPr>
          <w:rFonts w:ascii="Arial" w:hAnsi="Arial" w:cs="Arial"/>
        </w:rPr>
        <w:t>, dekarbonizaciju te energetsku tranziciju.</w:t>
      </w:r>
      <w:r w:rsidRPr="00663F45">
        <w:rPr>
          <w:rFonts w:ascii="Arial" w:hAnsi="Arial" w:cs="Arial"/>
        </w:rPr>
        <w:t xml:space="preserve">   </w:t>
      </w:r>
    </w:p>
    <w:p w14:paraId="5673B1B2" w14:textId="77777777" w:rsidR="00663F45" w:rsidRPr="00663F45" w:rsidRDefault="00663F45" w:rsidP="00663F45">
      <w:pPr>
        <w:rPr>
          <w:rFonts w:ascii="Arial" w:hAnsi="Arial" w:cs="Arial"/>
        </w:rPr>
      </w:pPr>
      <w:r w:rsidRPr="00663F45">
        <w:rPr>
          <w:rFonts w:ascii="Arial" w:hAnsi="Arial" w:cs="Arial"/>
        </w:rPr>
        <w:t>Procjena troškova građenja komunalne infrastrukture obavlja se prema načelu punog pokrića troškova građenja komunalne infrastrukture određenog Programom građenja komunalne infrastrukture, a procjenjuju se na temelju troškova građenja usporedivih građevina komunalne infrastrukture u godini koja prethodi planskom razdoblju i zabilježenog iznosa povećanja/smanjenja troškova građenja.</w:t>
      </w:r>
    </w:p>
    <w:p w14:paraId="31FC6C5B" w14:textId="77777777" w:rsidR="00663F45" w:rsidRPr="00663F45" w:rsidRDefault="00663F45" w:rsidP="00663F45">
      <w:pPr>
        <w:jc w:val="both"/>
        <w:rPr>
          <w:rFonts w:ascii="Arial" w:hAnsi="Arial" w:cs="Arial"/>
        </w:rPr>
      </w:pPr>
      <w:r w:rsidRPr="00663F45">
        <w:rPr>
          <w:rFonts w:ascii="Arial" w:hAnsi="Arial" w:cs="Arial"/>
        </w:rPr>
        <w:t>Troškovi građenja komunalne infrastrukture obuhvaćaju troškove:</w:t>
      </w:r>
    </w:p>
    <w:p w14:paraId="3BD5AC03" w14:textId="77777777" w:rsidR="00663F45" w:rsidRPr="00663F45" w:rsidRDefault="00663F45" w:rsidP="00663F45">
      <w:pPr>
        <w:jc w:val="both"/>
        <w:rPr>
          <w:rFonts w:ascii="Arial" w:hAnsi="Arial" w:cs="Arial"/>
        </w:rPr>
      </w:pPr>
      <w:r w:rsidRPr="00663F45">
        <w:rPr>
          <w:rFonts w:ascii="Arial" w:hAnsi="Arial" w:cs="Arial"/>
        </w:rPr>
        <w:t>-zemljišta na kojem će se graditi komunalna infrastruktura,</w:t>
      </w:r>
    </w:p>
    <w:p w14:paraId="0F34B779" w14:textId="77777777" w:rsidR="00663F45" w:rsidRPr="00663F45" w:rsidRDefault="00663F45" w:rsidP="00663F45">
      <w:pPr>
        <w:jc w:val="both"/>
        <w:rPr>
          <w:rFonts w:ascii="Arial" w:hAnsi="Arial" w:cs="Arial"/>
        </w:rPr>
      </w:pPr>
      <w:r w:rsidRPr="00663F45">
        <w:rPr>
          <w:rFonts w:ascii="Arial" w:hAnsi="Arial" w:cs="Arial"/>
        </w:rPr>
        <w:t>-uklanjanja i izmještanja postojećih građevina i trajnih nasada,</w:t>
      </w:r>
    </w:p>
    <w:p w14:paraId="746F6243" w14:textId="77777777" w:rsidR="00663F45" w:rsidRPr="00663F45" w:rsidRDefault="00663F45" w:rsidP="00663F45">
      <w:pPr>
        <w:jc w:val="both"/>
        <w:rPr>
          <w:rFonts w:ascii="Arial" w:hAnsi="Arial" w:cs="Arial"/>
        </w:rPr>
      </w:pPr>
      <w:r w:rsidRPr="00663F45">
        <w:rPr>
          <w:rFonts w:ascii="Arial" w:hAnsi="Arial" w:cs="Arial"/>
        </w:rPr>
        <w:t>-sanacije zemljišta (odvodnjavanje, izravnavanje, osiguravanje zemljišta i sl.),</w:t>
      </w:r>
    </w:p>
    <w:p w14:paraId="7019A537" w14:textId="77777777" w:rsidR="00663F45" w:rsidRPr="00663F45" w:rsidRDefault="00663F45" w:rsidP="00663F45">
      <w:pPr>
        <w:jc w:val="both"/>
        <w:rPr>
          <w:rFonts w:ascii="Arial" w:hAnsi="Arial" w:cs="Arial"/>
        </w:rPr>
      </w:pPr>
      <w:r w:rsidRPr="00663F45">
        <w:rPr>
          <w:rFonts w:ascii="Arial" w:hAnsi="Arial" w:cs="Arial"/>
        </w:rPr>
        <w:t>-izrada projekata i druge dokumentacije,</w:t>
      </w:r>
    </w:p>
    <w:p w14:paraId="22E41902" w14:textId="77777777" w:rsidR="00663F45" w:rsidRPr="00663F45" w:rsidRDefault="00663F45" w:rsidP="00663F45">
      <w:pPr>
        <w:rPr>
          <w:rFonts w:ascii="Arial" w:hAnsi="Arial" w:cs="Arial"/>
        </w:rPr>
      </w:pPr>
      <w:r w:rsidRPr="00663F45">
        <w:rPr>
          <w:rFonts w:ascii="Arial" w:hAnsi="Arial" w:cs="Arial"/>
        </w:rPr>
        <w:t xml:space="preserve">-ishođenje akata potrebnih za izvlaštenje, građenje i uporabu  građevina komunalne   </w:t>
      </w:r>
    </w:p>
    <w:p w14:paraId="23A0161A" w14:textId="77777777" w:rsidR="00663F45" w:rsidRPr="00663F45" w:rsidRDefault="00663F45" w:rsidP="00663F45">
      <w:pPr>
        <w:rPr>
          <w:rFonts w:ascii="Arial" w:hAnsi="Arial" w:cs="Arial"/>
        </w:rPr>
      </w:pPr>
      <w:r w:rsidRPr="00663F45">
        <w:rPr>
          <w:rFonts w:ascii="Arial" w:hAnsi="Arial" w:cs="Arial"/>
        </w:rPr>
        <w:t xml:space="preserve"> infrastrukture</w:t>
      </w:r>
    </w:p>
    <w:p w14:paraId="4F7CBC03" w14:textId="77777777" w:rsidR="00663F45" w:rsidRPr="00663F45" w:rsidRDefault="00663F45" w:rsidP="00663F45">
      <w:pPr>
        <w:jc w:val="both"/>
        <w:rPr>
          <w:rFonts w:ascii="Arial" w:hAnsi="Arial" w:cs="Arial"/>
        </w:rPr>
      </w:pPr>
      <w:r w:rsidRPr="00663F45">
        <w:rPr>
          <w:rFonts w:ascii="Arial" w:hAnsi="Arial" w:cs="Arial"/>
        </w:rPr>
        <w:t>-evidentiranja u katastru i zemljišnim knjigama.</w:t>
      </w:r>
    </w:p>
    <w:p w14:paraId="2A4E080D" w14:textId="77777777" w:rsidR="00663F45" w:rsidRPr="00663F45" w:rsidRDefault="00663F45" w:rsidP="00663F45">
      <w:pPr>
        <w:jc w:val="both"/>
        <w:rPr>
          <w:rFonts w:ascii="Arial" w:hAnsi="Arial" w:cs="Arial"/>
        </w:rPr>
      </w:pPr>
      <w:r w:rsidRPr="00663F45">
        <w:rPr>
          <w:rFonts w:ascii="Arial" w:hAnsi="Arial" w:cs="Arial"/>
        </w:rPr>
        <w:lastRenderedPageBreak/>
        <w:t>U okviru ovog Programa planiraju se sljedeći projekti radi ostvarenja ciljeva:</w:t>
      </w:r>
    </w:p>
    <w:p w14:paraId="0E97A295" w14:textId="77777777" w:rsidR="00663F45" w:rsidRPr="00663F45" w:rsidRDefault="00663F45" w:rsidP="00663F45">
      <w:pPr>
        <w:ind w:firstLine="708"/>
        <w:jc w:val="both"/>
        <w:rPr>
          <w:rFonts w:ascii="Arial" w:hAnsi="Arial" w:cs="Arial"/>
          <w:b/>
        </w:rPr>
      </w:pPr>
    </w:p>
    <w:p w14:paraId="6A44E905" w14:textId="77777777"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K107101 Gradnja i dodatna ulaganja na cestama  </w:t>
      </w:r>
    </w:p>
    <w:p w14:paraId="70AC5C2D" w14:textId="77777777" w:rsidR="00663F45" w:rsidRPr="00663F45" w:rsidRDefault="00663F45" w:rsidP="00663F45">
      <w:pPr>
        <w:jc w:val="both"/>
        <w:rPr>
          <w:rFonts w:ascii="Arial" w:hAnsi="Arial" w:cs="Arial"/>
          <w:bCs/>
        </w:rPr>
      </w:pPr>
      <w:r w:rsidRPr="00663F45">
        <w:rPr>
          <w:rFonts w:ascii="Arial" w:hAnsi="Arial" w:cs="Arial"/>
          <w:bCs/>
        </w:rPr>
        <w:t xml:space="preserve">Za provedbu ovog projekta proračunom za 2026. godinu planiraju se sredstva u iznosu od 3.347.650,00 €.  </w:t>
      </w:r>
    </w:p>
    <w:p w14:paraId="1F5911C0" w14:textId="77777777" w:rsidR="00663F45" w:rsidRPr="00663F45" w:rsidRDefault="00663F45" w:rsidP="00663F45">
      <w:pPr>
        <w:jc w:val="both"/>
        <w:rPr>
          <w:rFonts w:ascii="Arial" w:hAnsi="Arial" w:cs="Arial"/>
          <w:bCs/>
        </w:rPr>
      </w:pPr>
      <w:r w:rsidRPr="00663F45">
        <w:rPr>
          <w:rFonts w:ascii="Arial" w:hAnsi="Arial" w:cs="Arial"/>
          <w:bCs/>
        </w:rPr>
        <w:t xml:space="preserve">Za 2026. godinu sredstva su planirana kako slijedi: </w:t>
      </w:r>
    </w:p>
    <w:p w14:paraId="370ABFB4" w14:textId="3B0D7FD9" w:rsidR="00663F45" w:rsidRPr="00663F45" w:rsidRDefault="00663F45" w:rsidP="00663F45">
      <w:pPr>
        <w:jc w:val="both"/>
        <w:rPr>
          <w:rFonts w:ascii="Arial" w:hAnsi="Arial" w:cs="Arial"/>
          <w:bCs/>
        </w:rPr>
      </w:pPr>
      <w:r w:rsidRPr="00663F45">
        <w:rPr>
          <w:rFonts w:ascii="Arial" w:hAnsi="Arial" w:cs="Arial"/>
          <w:bCs/>
        </w:rPr>
        <w:t xml:space="preserve">-za </w:t>
      </w:r>
      <w:r w:rsidR="000B3840">
        <w:rPr>
          <w:rFonts w:ascii="Arial" w:hAnsi="Arial" w:cs="Arial"/>
          <w:bCs/>
        </w:rPr>
        <w:t xml:space="preserve">uslugu </w:t>
      </w:r>
      <w:r w:rsidRPr="00663F45">
        <w:rPr>
          <w:rFonts w:ascii="Arial" w:hAnsi="Arial" w:cs="Arial"/>
          <w:bCs/>
        </w:rPr>
        <w:t>procjen</w:t>
      </w:r>
      <w:r w:rsidR="000B3840">
        <w:rPr>
          <w:rFonts w:ascii="Arial" w:hAnsi="Arial" w:cs="Arial"/>
          <w:bCs/>
        </w:rPr>
        <w:t>e</w:t>
      </w:r>
      <w:r w:rsidRPr="00663F45">
        <w:rPr>
          <w:rFonts w:ascii="Arial" w:hAnsi="Arial" w:cs="Arial"/>
          <w:bCs/>
        </w:rPr>
        <w:t xml:space="preserve"> vrijednosti zemljišta 14.000,00 €,  </w:t>
      </w:r>
    </w:p>
    <w:p w14:paraId="326924C6" w14:textId="77777777" w:rsidR="00663F45" w:rsidRPr="00663F45" w:rsidRDefault="00663F45" w:rsidP="00663F45">
      <w:pPr>
        <w:jc w:val="both"/>
        <w:rPr>
          <w:rFonts w:ascii="Arial" w:hAnsi="Arial" w:cs="Arial"/>
        </w:rPr>
      </w:pPr>
      <w:r w:rsidRPr="00663F45">
        <w:rPr>
          <w:rFonts w:ascii="Arial" w:hAnsi="Arial" w:cs="Arial"/>
        </w:rPr>
        <w:t>-za gradnju i rekonstrukciju cesta 2.743.600,00 €,</w:t>
      </w:r>
    </w:p>
    <w:p w14:paraId="06B4853E" w14:textId="77777777" w:rsidR="00663F45" w:rsidRPr="00663F45" w:rsidRDefault="00663F45" w:rsidP="00663F45">
      <w:pPr>
        <w:jc w:val="both"/>
        <w:rPr>
          <w:rFonts w:ascii="Arial" w:hAnsi="Arial" w:cs="Arial"/>
        </w:rPr>
      </w:pPr>
      <w:r w:rsidRPr="00663F45">
        <w:rPr>
          <w:rFonts w:ascii="Arial" w:hAnsi="Arial" w:cs="Arial"/>
        </w:rPr>
        <w:t>-za otkup zemljišta za proširenje cesta 288.000,00 €,</w:t>
      </w:r>
    </w:p>
    <w:p w14:paraId="56684FAC" w14:textId="77777777" w:rsidR="00663F45" w:rsidRPr="00663F45" w:rsidRDefault="00663F45" w:rsidP="00663F45">
      <w:pPr>
        <w:jc w:val="both"/>
        <w:rPr>
          <w:rFonts w:ascii="Arial" w:hAnsi="Arial" w:cs="Arial"/>
        </w:rPr>
      </w:pPr>
      <w:r w:rsidRPr="00663F45">
        <w:rPr>
          <w:rFonts w:ascii="Arial" w:hAnsi="Arial" w:cs="Arial"/>
        </w:rPr>
        <w:t xml:space="preserve">-za izradu projektne i druge dokumentacije 294.550,00 €, </w:t>
      </w:r>
    </w:p>
    <w:p w14:paraId="7AC56381" w14:textId="77777777" w:rsidR="00663F45" w:rsidRPr="00663F45" w:rsidRDefault="00663F45" w:rsidP="00663F45">
      <w:pPr>
        <w:jc w:val="both"/>
        <w:rPr>
          <w:rFonts w:ascii="Arial" w:hAnsi="Arial" w:cs="Arial"/>
        </w:rPr>
      </w:pPr>
      <w:r w:rsidRPr="00663F45">
        <w:rPr>
          <w:rFonts w:ascii="Arial" w:hAnsi="Arial" w:cs="Arial"/>
        </w:rPr>
        <w:t>-za izradu elaborata za upis cesta u zemljišne knjige 7.500,00 €.</w:t>
      </w:r>
    </w:p>
    <w:p w14:paraId="01874CE5" w14:textId="77777777" w:rsidR="00663F45" w:rsidRPr="00663F45" w:rsidRDefault="00663F45" w:rsidP="00663F45">
      <w:pPr>
        <w:jc w:val="both"/>
        <w:rPr>
          <w:rFonts w:ascii="Arial" w:hAnsi="Arial" w:cs="Arial"/>
          <w:bCs/>
        </w:rPr>
      </w:pPr>
      <w:r w:rsidRPr="00663F45">
        <w:rPr>
          <w:rFonts w:ascii="Arial" w:hAnsi="Arial" w:cs="Arial"/>
          <w:bCs/>
        </w:rPr>
        <w:t xml:space="preserve">U projekcijama proračuna za 2027. i 2028. godinu projicira se iznos od 1.495.000,00 € na razini pojedine godine. </w:t>
      </w:r>
    </w:p>
    <w:p w14:paraId="3E9D9893" w14:textId="77777777" w:rsidR="00663F45" w:rsidRPr="00663F45" w:rsidRDefault="00663F45" w:rsidP="00663F45">
      <w:pPr>
        <w:jc w:val="both"/>
        <w:rPr>
          <w:rFonts w:ascii="Arial" w:hAnsi="Arial" w:cs="Arial"/>
        </w:rPr>
      </w:pPr>
    </w:p>
    <w:p w14:paraId="3EF31FC3" w14:textId="0FEE8D70" w:rsidR="00663F45" w:rsidRPr="00663F45" w:rsidRDefault="00663F45" w:rsidP="00663F45">
      <w:pPr>
        <w:jc w:val="both"/>
        <w:rPr>
          <w:rFonts w:ascii="Arial" w:hAnsi="Arial" w:cs="Arial"/>
        </w:rPr>
      </w:pPr>
      <w:r w:rsidRPr="00663F45">
        <w:rPr>
          <w:rFonts w:ascii="Arial" w:hAnsi="Arial" w:cs="Arial"/>
        </w:rPr>
        <w:t>Pokazatelj rezultata: broj metara novoizgrađenih, rekonstruiranih i dodatno opremljenih nerazvrstanih cesta/godini</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3F8FC71" w14:textId="77777777" w:rsidTr="008203AF">
        <w:trPr>
          <w:trHeight w:val="264"/>
        </w:trPr>
        <w:tc>
          <w:tcPr>
            <w:tcW w:w="2265" w:type="dxa"/>
            <w:vMerge w:val="restart"/>
          </w:tcPr>
          <w:p w14:paraId="10165169"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33DED41"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39C3B4B9"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53304C60" w14:textId="77777777" w:rsidTr="008203AF">
        <w:trPr>
          <w:trHeight w:val="324"/>
        </w:trPr>
        <w:tc>
          <w:tcPr>
            <w:tcW w:w="2265" w:type="dxa"/>
            <w:vMerge/>
          </w:tcPr>
          <w:p w14:paraId="21F94FB9" w14:textId="77777777" w:rsidR="00663F45" w:rsidRPr="00663F45" w:rsidRDefault="00663F45" w:rsidP="00663F45">
            <w:pPr>
              <w:jc w:val="center"/>
              <w:rPr>
                <w:rFonts w:ascii="Arial" w:hAnsi="Arial" w:cs="Arial"/>
              </w:rPr>
            </w:pPr>
          </w:p>
        </w:tc>
        <w:tc>
          <w:tcPr>
            <w:tcW w:w="2265" w:type="dxa"/>
            <w:vAlign w:val="center"/>
          </w:tcPr>
          <w:p w14:paraId="7474296C"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765FD6F"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0EB8661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9D20B34" w14:textId="77777777" w:rsidTr="008203AF">
        <w:tc>
          <w:tcPr>
            <w:tcW w:w="2265" w:type="dxa"/>
          </w:tcPr>
          <w:p w14:paraId="7EEEF389" w14:textId="77777777" w:rsidR="00663F45" w:rsidRPr="00663F45" w:rsidRDefault="00663F45" w:rsidP="00663F45">
            <w:pPr>
              <w:jc w:val="center"/>
              <w:rPr>
                <w:rFonts w:ascii="Arial" w:hAnsi="Arial" w:cs="Arial"/>
                <w:color w:val="FF0000"/>
              </w:rPr>
            </w:pPr>
            <w:r w:rsidRPr="00663F45">
              <w:rPr>
                <w:rFonts w:ascii="Arial" w:hAnsi="Arial" w:cs="Arial"/>
              </w:rPr>
              <w:t>4540</w:t>
            </w:r>
          </w:p>
        </w:tc>
        <w:tc>
          <w:tcPr>
            <w:tcW w:w="2265" w:type="dxa"/>
          </w:tcPr>
          <w:p w14:paraId="3001C7DB" w14:textId="173F3EA6" w:rsidR="00663F45" w:rsidRPr="00663F45" w:rsidRDefault="00156480" w:rsidP="00663F45">
            <w:pPr>
              <w:jc w:val="center"/>
              <w:rPr>
                <w:rFonts w:ascii="Arial" w:hAnsi="Arial" w:cs="Arial"/>
              </w:rPr>
            </w:pPr>
            <w:r w:rsidRPr="00156480">
              <w:rPr>
                <w:rFonts w:ascii="Arial" w:hAnsi="Arial" w:cs="Arial"/>
              </w:rPr>
              <w:t>4000</w:t>
            </w:r>
          </w:p>
        </w:tc>
        <w:tc>
          <w:tcPr>
            <w:tcW w:w="2265" w:type="dxa"/>
          </w:tcPr>
          <w:p w14:paraId="4F5CE46A" w14:textId="278DE736" w:rsidR="00663F45" w:rsidRPr="00663F45" w:rsidRDefault="00156480" w:rsidP="00663F45">
            <w:pPr>
              <w:jc w:val="center"/>
              <w:rPr>
                <w:rFonts w:ascii="Arial" w:hAnsi="Arial" w:cs="Arial"/>
              </w:rPr>
            </w:pPr>
            <w:r w:rsidRPr="00156480">
              <w:rPr>
                <w:rFonts w:ascii="Arial" w:hAnsi="Arial" w:cs="Arial"/>
              </w:rPr>
              <w:t>2500</w:t>
            </w:r>
          </w:p>
        </w:tc>
        <w:tc>
          <w:tcPr>
            <w:tcW w:w="2265" w:type="dxa"/>
          </w:tcPr>
          <w:p w14:paraId="39B397C4" w14:textId="7DF88236" w:rsidR="00663F45" w:rsidRPr="00663F45" w:rsidRDefault="00663F45" w:rsidP="00663F45">
            <w:pPr>
              <w:jc w:val="center"/>
              <w:rPr>
                <w:rFonts w:ascii="Arial" w:hAnsi="Arial" w:cs="Arial"/>
              </w:rPr>
            </w:pPr>
            <w:r w:rsidRPr="00663F45">
              <w:rPr>
                <w:rFonts w:ascii="Arial" w:hAnsi="Arial" w:cs="Arial"/>
              </w:rPr>
              <w:t>2</w:t>
            </w:r>
            <w:r w:rsidR="00156480" w:rsidRPr="00156480">
              <w:rPr>
                <w:rFonts w:ascii="Arial" w:hAnsi="Arial" w:cs="Arial"/>
              </w:rPr>
              <w:t>500</w:t>
            </w:r>
          </w:p>
        </w:tc>
      </w:tr>
    </w:tbl>
    <w:p w14:paraId="4A048AEE" w14:textId="77777777" w:rsidR="00663F45" w:rsidRPr="00663F45" w:rsidRDefault="00663F45" w:rsidP="00663F45">
      <w:pPr>
        <w:ind w:firstLine="708"/>
        <w:jc w:val="both"/>
        <w:rPr>
          <w:rFonts w:ascii="Arial" w:hAnsi="Arial" w:cs="Arial"/>
          <w:b/>
        </w:rPr>
      </w:pPr>
    </w:p>
    <w:p w14:paraId="2B52996A" w14:textId="77777777" w:rsidR="00663F45" w:rsidRPr="00663F45" w:rsidRDefault="00663F45" w:rsidP="00663F45">
      <w:pPr>
        <w:ind w:firstLine="708"/>
        <w:rPr>
          <w:rFonts w:ascii="Arial" w:hAnsi="Arial" w:cs="Arial"/>
          <w:b/>
        </w:rPr>
      </w:pPr>
      <w:r w:rsidRPr="00663F45">
        <w:rPr>
          <w:rFonts w:ascii="Arial" w:hAnsi="Arial" w:cs="Arial"/>
          <w:b/>
        </w:rPr>
        <w:t xml:space="preserve">Kapitalni projekt K107102 Gradnja i dodatna ulaganja na javnoj rasvjeti </w:t>
      </w:r>
    </w:p>
    <w:p w14:paraId="1AD43FE4" w14:textId="77777777" w:rsidR="00663F45" w:rsidRPr="00663F45" w:rsidRDefault="00663F45" w:rsidP="00663F45">
      <w:pPr>
        <w:rPr>
          <w:rFonts w:ascii="Arial" w:hAnsi="Arial" w:cs="Arial"/>
          <w:b/>
        </w:rPr>
      </w:pPr>
      <w:r w:rsidRPr="00663F45">
        <w:rPr>
          <w:rFonts w:ascii="Arial" w:hAnsi="Arial" w:cs="Arial"/>
          <w:b/>
        </w:rPr>
        <w:t xml:space="preserve">(i NEWLIGHT)  </w:t>
      </w:r>
    </w:p>
    <w:p w14:paraId="5BA3D323" w14:textId="77777777" w:rsidR="00663F45" w:rsidRPr="00663F45" w:rsidRDefault="00663F45" w:rsidP="00663F45">
      <w:pPr>
        <w:jc w:val="both"/>
        <w:rPr>
          <w:rFonts w:ascii="Arial" w:hAnsi="Arial" w:cs="Arial"/>
          <w:bCs/>
        </w:rPr>
      </w:pPr>
      <w:r w:rsidRPr="00663F45">
        <w:rPr>
          <w:rFonts w:ascii="Arial" w:hAnsi="Arial" w:cs="Arial"/>
          <w:bCs/>
        </w:rPr>
        <w:t xml:space="preserve">Za ovaj projekt  sredstva se za 2026. godinu osiguravaju u iznosu od 583.000,00 €. </w:t>
      </w:r>
    </w:p>
    <w:p w14:paraId="36E7C03B" w14:textId="77777777" w:rsidR="00663F45" w:rsidRPr="00663F45" w:rsidRDefault="00663F45" w:rsidP="00663F45">
      <w:pPr>
        <w:jc w:val="both"/>
        <w:rPr>
          <w:rFonts w:ascii="Arial" w:hAnsi="Arial" w:cs="Arial"/>
          <w:bCs/>
        </w:rPr>
      </w:pPr>
      <w:r w:rsidRPr="00663F45">
        <w:rPr>
          <w:rFonts w:ascii="Arial" w:hAnsi="Arial" w:cs="Arial"/>
          <w:bCs/>
        </w:rPr>
        <w:t>U 2026. godini sredstva se planiraju za:</w:t>
      </w:r>
    </w:p>
    <w:p w14:paraId="73C65B17" w14:textId="77777777" w:rsidR="00663F45" w:rsidRPr="00663F45" w:rsidRDefault="00663F45" w:rsidP="00663F45">
      <w:pPr>
        <w:jc w:val="both"/>
        <w:rPr>
          <w:rFonts w:ascii="Arial" w:hAnsi="Arial" w:cs="Arial"/>
          <w:bCs/>
        </w:rPr>
      </w:pPr>
      <w:r w:rsidRPr="00663F45">
        <w:rPr>
          <w:rFonts w:ascii="Arial" w:hAnsi="Arial" w:cs="Arial"/>
          <w:bCs/>
        </w:rPr>
        <w:t xml:space="preserve">-Za gradnju javne rasvjete na određenoj javnoj površini/uz cestu u iznosu od 62.000,00 €, </w:t>
      </w:r>
    </w:p>
    <w:p w14:paraId="1BA18262" w14:textId="215B6CE4" w:rsidR="00663F45" w:rsidRPr="00663F45" w:rsidRDefault="00663F45" w:rsidP="00663F45">
      <w:pPr>
        <w:jc w:val="both"/>
        <w:rPr>
          <w:rFonts w:ascii="Arial" w:hAnsi="Arial" w:cs="Arial"/>
          <w:bCs/>
        </w:rPr>
      </w:pPr>
      <w:r w:rsidRPr="00663F45">
        <w:rPr>
          <w:rFonts w:ascii="Arial" w:hAnsi="Arial" w:cs="Arial"/>
          <w:bCs/>
        </w:rPr>
        <w:t xml:space="preserve">-Za nastavak provođenja newlight projekta </w:t>
      </w:r>
      <w:r w:rsidR="00210A3E">
        <w:rPr>
          <w:rFonts w:ascii="Arial" w:hAnsi="Arial" w:cs="Arial"/>
          <w:bCs/>
        </w:rPr>
        <w:t xml:space="preserve">(V i VI) </w:t>
      </w:r>
      <w:r w:rsidRPr="00663F45">
        <w:rPr>
          <w:rFonts w:ascii="Arial" w:hAnsi="Arial" w:cs="Arial"/>
          <w:bCs/>
        </w:rPr>
        <w:t xml:space="preserve">iznos od 510.000,00 €, </w:t>
      </w:r>
    </w:p>
    <w:p w14:paraId="1E13BB5A" w14:textId="0527BB6B" w:rsidR="00663F45" w:rsidRPr="00663F45" w:rsidRDefault="00663F45" w:rsidP="00663F45">
      <w:pPr>
        <w:jc w:val="both"/>
        <w:rPr>
          <w:rFonts w:ascii="Arial" w:hAnsi="Arial" w:cs="Arial"/>
          <w:bCs/>
        </w:rPr>
      </w:pPr>
      <w:r w:rsidRPr="00663F45">
        <w:rPr>
          <w:rFonts w:ascii="Arial" w:hAnsi="Arial" w:cs="Arial"/>
          <w:bCs/>
        </w:rPr>
        <w:t>-Za izradu projektne dokumentacije newlight projekta iznos od 11.000,00 €.</w:t>
      </w:r>
    </w:p>
    <w:p w14:paraId="760725B0" w14:textId="77777777" w:rsidR="00663F45" w:rsidRPr="00663F45" w:rsidRDefault="00663F45" w:rsidP="00663F45">
      <w:pPr>
        <w:jc w:val="both"/>
        <w:rPr>
          <w:rFonts w:ascii="Arial" w:hAnsi="Arial" w:cs="Arial"/>
          <w:bCs/>
        </w:rPr>
      </w:pPr>
      <w:r w:rsidRPr="00663F45">
        <w:rPr>
          <w:rFonts w:ascii="Arial" w:hAnsi="Arial" w:cs="Arial"/>
          <w:bCs/>
        </w:rPr>
        <w:t xml:space="preserve">  </w:t>
      </w:r>
    </w:p>
    <w:p w14:paraId="0B3DC169" w14:textId="77777777" w:rsidR="00663F45" w:rsidRPr="00663F45" w:rsidRDefault="00663F45" w:rsidP="00663F45">
      <w:pPr>
        <w:jc w:val="both"/>
        <w:rPr>
          <w:rFonts w:ascii="Arial" w:hAnsi="Arial" w:cs="Arial"/>
        </w:rPr>
      </w:pPr>
      <w:r w:rsidRPr="00663F45">
        <w:rPr>
          <w:rFonts w:ascii="Arial" w:hAnsi="Arial" w:cs="Arial"/>
        </w:rPr>
        <w:t xml:space="preserve">Prema Zakonu o zaštiti od svjetlosnog onečišćenja (NN 114/11) u ožujku 2017. godine izrađen je Akcijski plan rekonstrukcije, modernizacije i upravljanja sustavom javne rasvjete Grada, a koji predstavlja strateški dokument Grada u smislu razvoja sustava javne rasvjete, izrađen na temelju energetskog pregleda, odnosno Izvješća o provedenom energetskom pregledu (NEWLIGHT).   </w:t>
      </w:r>
    </w:p>
    <w:p w14:paraId="5B317EFB" w14:textId="77777777" w:rsidR="00663F45" w:rsidRPr="00663F45" w:rsidRDefault="00663F45" w:rsidP="00663F45">
      <w:pPr>
        <w:jc w:val="both"/>
        <w:rPr>
          <w:rFonts w:ascii="Arial" w:hAnsi="Arial" w:cs="Arial"/>
        </w:rPr>
      </w:pPr>
      <w:r w:rsidRPr="00663F45">
        <w:rPr>
          <w:rFonts w:ascii="Arial" w:hAnsi="Arial" w:cs="Arial"/>
        </w:rPr>
        <w:t>Akcijski plan predstavlja strategiju upravljanja i usklađenja postojećeg sustava javne rasvjete u svrhu postizanja sljedećih ciljeva:</w:t>
      </w:r>
    </w:p>
    <w:p w14:paraId="14E158F9" w14:textId="77777777" w:rsidR="00663F45" w:rsidRPr="00663F45" w:rsidRDefault="00663F45" w:rsidP="00663F45">
      <w:pPr>
        <w:jc w:val="both"/>
        <w:rPr>
          <w:rFonts w:ascii="Arial" w:hAnsi="Arial" w:cs="Arial"/>
        </w:rPr>
      </w:pPr>
      <w:r w:rsidRPr="00663F45">
        <w:rPr>
          <w:rFonts w:ascii="Arial" w:hAnsi="Arial" w:cs="Arial"/>
        </w:rPr>
        <w:t xml:space="preserve">-povećanje sigurnosti svih sudionika na prometnicama, te ostalim javnim površinama, </w:t>
      </w:r>
    </w:p>
    <w:p w14:paraId="241F109D" w14:textId="77777777" w:rsidR="00663F45" w:rsidRPr="00663F45" w:rsidRDefault="00663F45" w:rsidP="00663F45">
      <w:pPr>
        <w:jc w:val="both"/>
        <w:rPr>
          <w:rFonts w:ascii="Arial" w:hAnsi="Arial" w:cs="Arial"/>
        </w:rPr>
      </w:pPr>
      <w:r w:rsidRPr="00663F45">
        <w:rPr>
          <w:rFonts w:ascii="Arial" w:hAnsi="Arial" w:cs="Arial"/>
        </w:rPr>
        <w:t xml:space="preserve">-smanjenje stope kriminala, </w:t>
      </w:r>
    </w:p>
    <w:p w14:paraId="56CD2DCD" w14:textId="77777777" w:rsidR="00663F45" w:rsidRPr="00663F45" w:rsidRDefault="00663F45" w:rsidP="00663F45">
      <w:pPr>
        <w:jc w:val="both"/>
        <w:rPr>
          <w:rFonts w:ascii="Arial" w:hAnsi="Arial" w:cs="Arial"/>
        </w:rPr>
      </w:pPr>
      <w:r w:rsidRPr="00663F45">
        <w:rPr>
          <w:rFonts w:ascii="Arial" w:hAnsi="Arial" w:cs="Arial"/>
        </w:rPr>
        <w:t xml:space="preserve">-zaštitu okoliša, </w:t>
      </w:r>
    </w:p>
    <w:p w14:paraId="1862F85A" w14:textId="77777777" w:rsidR="00663F45" w:rsidRPr="00663F45" w:rsidRDefault="00663F45" w:rsidP="00663F45">
      <w:pPr>
        <w:jc w:val="both"/>
        <w:rPr>
          <w:rFonts w:ascii="Arial" w:hAnsi="Arial" w:cs="Arial"/>
        </w:rPr>
      </w:pPr>
      <w:r w:rsidRPr="00663F45">
        <w:rPr>
          <w:rFonts w:ascii="Arial" w:hAnsi="Arial" w:cs="Arial"/>
        </w:rPr>
        <w:t>-povećanje energetske učinkovitosti,</w:t>
      </w:r>
    </w:p>
    <w:p w14:paraId="27DE573C" w14:textId="77777777" w:rsidR="00663F45" w:rsidRPr="00663F45" w:rsidRDefault="00663F45" w:rsidP="00663F45">
      <w:pPr>
        <w:jc w:val="both"/>
        <w:rPr>
          <w:rFonts w:ascii="Arial" w:hAnsi="Arial" w:cs="Arial"/>
        </w:rPr>
      </w:pPr>
      <w:r w:rsidRPr="00663F45">
        <w:rPr>
          <w:rFonts w:ascii="Arial" w:hAnsi="Arial" w:cs="Arial"/>
        </w:rPr>
        <w:t>-povećanje učinkovitosti sustava održavanja i upravljanja,</w:t>
      </w:r>
    </w:p>
    <w:p w14:paraId="17C557AA" w14:textId="77777777" w:rsidR="00663F45" w:rsidRPr="00663F45" w:rsidRDefault="00663F45" w:rsidP="00663F45">
      <w:pPr>
        <w:jc w:val="both"/>
        <w:rPr>
          <w:rFonts w:ascii="Arial" w:hAnsi="Arial" w:cs="Arial"/>
        </w:rPr>
      </w:pPr>
      <w:r w:rsidRPr="00663F45">
        <w:rPr>
          <w:rFonts w:ascii="Arial" w:hAnsi="Arial" w:cs="Arial"/>
        </w:rPr>
        <w:t>-podizanje kvalitete i ugode života kroz povećanje standarda rasvjetljavanja javnih prometnica, šetnica, parkova i sl.</w:t>
      </w:r>
    </w:p>
    <w:p w14:paraId="08C0D773" w14:textId="77777777" w:rsidR="00663F45" w:rsidRPr="00663F45" w:rsidRDefault="00663F45" w:rsidP="00663F45">
      <w:pPr>
        <w:jc w:val="both"/>
        <w:rPr>
          <w:rFonts w:ascii="Arial" w:hAnsi="Arial" w:cs="Arial"/>
          <w:bCs/>
        </w:rPr>
      </w:pPr>
      <w:r w:rsidRPr="00663F45">
        <w:rPr>
          <w:rFonts w:ascii="Arial" w:hAnsi="Arial" w:cs="Arial"/>
          <w:bCs/>
        </w:rPr>
        <w:t>U projekcijama za 2027. i 2028. godinu projiciran  je iznos od 90.000,00 € na razini pojedine godine.</w:t>
      </w:r>
    </w:p>
    <w:p w14:paraId="6915FD37" w14:textId="77777777" w:rsidR="00663F45" w:rsidRPr="00663F45" w:rsidRDefault="00663F45" w:rsidP="00663F45">
      <w:pPr>
        <w:jc w:val="both"/>
        <w:rPr>
          <w:rFonts w:ascii="Arial" w:hAnsi="Arial" w:cs="Arial"/>
        </w:rPr>
      </w:pPr>
    </w:p>
    <w:p w14:paraId="0BA007CB" w14:textId="77777777" w:rsidR="00663F45" w:rsidRPr="00663F45" w:rsidRDefault="00663F45" w:rsidP="00663F45">
      <w:pPr>
        <w:jc w:val="both"/>
        <w:rPr>
          <w:rFonts w:ascii="Arial" w:hAnsi="Arial" w:cs="Arial"/>
        </w:rPr>
      </w:pPr>
      <w:r w:rsidRPr="00663F45">
        <w:rPr>
          <w:rFonts w:ascii="Arial" w:hAnsi="Arial" w:cs="Arial"/>
        </w:rPr>
        <w:t xml:space="preserve">Pokazatelj rezultata: broj novih rasvjetnih tijela-newlight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9F7B576" w14:textId="77777777" w:rsidTr="008203AF">
        <w:trPr>
          <w:trHeight w:val="264"/>
        </w:trPr>
        <w:tc>
          <w:tcPr>
            <w:tcW w:w="2265" w:type="dxa"/>
            <w:vMerge w:val="restart"/>
          </w:tcPr>
          <w:p w14:paraId="15579DF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D52B396"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48C0728F" w14:textId="77777777" w:rsidR="00663F45" w:rsidRPr="00663F45" w:rsidRDefault="00663F45" w:rsidP="00663F45">
            <w:pPr>
              <w:jc w:val="center"/>
              <w:rPr>
                <w:rFonts w:ascii="Arial" w:hAnsi="Arial" w:cs="Arial"/>
              </w:rPr>
            </w:pPr>
            <w:r w:rsidRPr="00663F45">
              <w:rPr>
                <w:rFonts w:ascii="Arial" w:hAnsi="Arial" w:cs="Arial"/>
              </w:rPr>
              <w:t>Ciljana vrijednost pokazatelja uspješnosti</w:t>
            </w:r>
          </w:p>
        </w:tc>
      </w:tr>
      <w:tr w:rsidR="00663F45" w:rsidRPr="00663F45" w14:paraId="4B1AB36D" w14:textId="77777777" w:rsidTr="008203AF">
        <w:trPr>
          <w:trHeight w:val="324"/>
        </w:trPr>
        <w:tc>
          <w:tcPr>
            <w:tcW w:w="2265" w:type="dxa"/>
            <w:vMerge/>
          </w:tcPr>
          <w:p w14:paraId="4EF93DB8" w14:textId="77777777" w:rsidR="00663F45" w:rsidRPr="00663F45" w:rsidRDefault="00663F45" w:rsidP="00663F45">
            <w:pPr>
              <w:jc w:val="center"/>
              <w:rPr>
                <w:rFonts w:ascii="Arial" w:hAnsi="Arial" w:cs="Arial"/>
              </w:rPr>
            </w:pPr>
          </w:p>
        </w:tc>
        <w:tc>
          <w:tcPr>
            <w:tcW w:w="2265" w:type="dxa"/>
            <w:vAlign w:val="center"/>
          </w:tcPr>
          <w:p w14:paraId="4AC18B1E"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E02DE7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F1DF3B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7C1FDFE" w14:textId="77777777" w:rsidTr="008203AF">
        <w:trPr>
          <w:trHeight w:val="380"/>
        </w:trPr>
        <w:tc>
          <w:tcPr>
            <w:tcW w:w="2265" w:type="dxa"/>
          </w:tcPr>
          <w:p w14:paraId="5A624C8A" w14:textId="77777777" w:rsidR="00663F45" w:rsidRPr="00663F45" w:rsidRDefault="00663F45" w:rsidP="00663F45">
            <w:pPr>
              <w:jc w:val="center"/>
              <w:rPr>
                <w:rFonts w:ascii="Arial" w:hAnsi="Arial" w:cs="Arial"/>
              </w:rPr>
            </w:pPr>
            <w:r w:rsidRPr="00663F45">
              <w:rPr>
                <w:rFonts w:ascii="Arial" w:hAnsi="Arial" w:cs="Arial"/>
              </w:rPr>
              <w:t>550</w:t>
            </w:r>
          </w:p>
        </w:tc>
        <w:tc>
          <w:tcPr>
            <w:tcW w:w="2265" w:type="dxa"/>
          </w:tcPr>
          <w:p w14:paraId="081F3236" w14:textId="4340567F" w:rsidR="00663F45" w:rsidRPr="00663F45" w:rsidRDefault="000C0E16" w:rsidP="00663F45">
            <w:pPr>
              <w:jc w:val="center"/>
              <w:rPr>
                <w:rFonts w:ascii="Arial" w:hAnsi="Arial" w:cs="Arial"/>
              </w:rPr>
            </w:pPr>
            <w:r w:rsidRPr="000C0E16">
              <w:rPr>
                <w:rFonts w:ascii="Arial" w:hAnsi="Arial" w:cs="Arial"/>
              </w:rPr>
              <w:t>1000</w:t>
            </w:r>
          </w:p>
        </w:tc>
        <w:tc>
          <w:tcPr>
            <w:tcW w:w="2265" w:type="dxa"/>
          </w:tcPr>
          <w:p w14:paraId="2FD6008F" w14:textId="2992FB75" w:rsidR="00663F45" w:rsidRPr="00663F45" w:rsidRDefault="000C0E16" w:rsidP="00663F45">
            <w:pPr>
              <w:jc w:val="center"/>
              <w:rPr>
                <w:rFonts w:ascii="Arial" w:hAnsi="Arial" w:cs="Arial"/>
              </w:rPr>
            </w:pPr>
            <w:r w:rsidRPr="000C0E16">
              <w:rPr>
                <w:rFonts w:ascii="Arial" w:hAnsi="Arial" w:cs="Arial"/>
              </w:rPr>
              <w:t>2</w:t>
            </w:r>
            <w:r w:rsidR="00663F45" w:rsidRPr="00663F45">
              <w:rPr>
                <w:rFonts w:ascii="Arial" w:hAnsi="Arial" w:cs="Arial"/>
              </w:rPr>
              <w:t>50</w:t>
            </w:r>
          </w:p>
        </w:tc>
        <w:tc>
          <w:tcPr>
            <w:tcW w:w="2265" w:type="dxa"/>
          </w:tcPr>
          <w:p w14:paraId="3FE0379B" w14:textId="627D04A0" w:rsidR="00663F45" w:rsidRPr="00663F45" w:rsidRDefault="000C0E16" w:rsidP="00663F45">
            <w:pPr>
              <w:jc w:val="center"/>
              <w:rPr>
                <w:rFonts w:ascii="Arial" w:hAnsi="Arial" w:cs="Arial"/>
              </w:rPr>
            </w:pPr>
            <w:r w:rsidRPr="000C0E16">
              <w:rPr>
                <w:rFonts w:ascii="Arial" w:hAnsi="Arial" w:cs="Arial"/>
              </w:rPr>
              <w:t>2</w:t>
            </w:r>
            <w:r w:rsidR="00663F45" w:rsidRPr="00663F45">
              <w:rPr>
                <w:rFonts w:ascii="Arial" w:hAnsi="Arial" w:cs="Arial"/>
              </w:rPr>
              <w:t>50</w:t>
            </w:r>
          </w:p>
        </w:tc>
      </w:tr>
    </w:tbl>
    <w:p w14:paraId="0839B419" w14:textId="77777777" w:rsidR="00663F45" w:rsidRPr="00663F45" w:rsidRDefault="00663F45" w:rsidP="00663F45">
      <w:pPr>
        <w:ind w:firstLine="708"/>
        <w:jc w:val="both"/>
        <w:rPr>
          <w:rFonts w:ascii="Arial" w:hAnsi="Arial" w:cs="Arial"/>
          <w:b/>
        </w:rPr>
      </w:pPr>
    </w:p>
    <w:p w14:paraId="1EBBE69E" w14:textId="77777777" w:rsidR="00210A3E" w:rsidRDefault="00210A3E" w:rsidP="00663F45">
      <w:pPr>
        <w:ind w:firstLine="708"/>
        <w:jc w:val="both"/>
        <w:rPr>
          <w:rFonts w:ascii="Arial" w:hAnsi="Arial" w:cs="Arial"/>
          <w:b/>
        </w:rPr>
      </w:pPr>
    </w:p>
    <w:p w14:paraId="36F01926" w14:textId="77777777" w:rsidR="005144FF" w:rsidRDefault="005144FF" w:rsidP="00663F45">
      <w:pPr>
        <w:ind w:firstLine="708"/>
        <w:jc w:val="both"/>
        <w:rPr>
          <w:rFonts w:ascii="Arial" w:hAnsi="Arial" w:cs="Arial"/>
          <w:b/>
        </w:rPr>
      </w:pPr>
    </w:p>
    <w:p w14:paraId="3D9C4A31" w14:textId="77777777" w:rsidR="005144FF" w:rsidRDefault="005144FF" w:rsidP="00663F45">
      <w:pPr>
        <w:ind w:firstLine="708"/>
        <w:jc w:val="both"/>
        <w:rPr>
          <w:rFonts w:ascii="Arial" w:hAnsi="Arial" w:cs="Arial"/>
          <w:b/>
        </w:rPr>
      </w:pPr>
    </w:p>
    <w:p w14:paraId="28BEC6C0" w14:textId="3401A178" w:rsidR="00663F45" w:rsidRPr="00663F45" w:rsidRDefault="00663F45" w:rsidP="00663F45">
      <w:pPr>
        <w:ind w:firstLine="708"/>
        <w:jc w:val="both"/>
        <w:rPr>
          <w:rFonts w:ascii="Arial" w:hAnsi="Arial" w:cs="Arial"/>
          <w:b/>
        </w:rPr>
      </w:pPr>
      <w:r w:rsidRPr="00663F45">
        <w:rPr>
          <w:rFonts w:ascii="Arial" w:hAnsi="Arial" w:cs="Arial"/>
          <w:b/>
        </w:rPr>
        <w:lastRenderedPageBreak/>
        <w:t xml:space="preserve">Kapitalni projekt K107103 Gradnja i dodatna ulaganja u  groblje </w:t>
      </w:r>
    </w:p>
    <w:p w14:paraId="39DB78E9" w14:textId="77777777" w:rsidR="00663F45" w:rsidRPr="00663F45" w:rsidRDefault="00663F45" w:rsidP="00663F45">
      <w:pPr>
        <w:jc w:val="both"/>
        <w:rPr>
          <w:rFonts w:ascii="Arial" w:hAnsi="Arial" w:cs="Arial"/>
          <w:bCs/>
        </w:rPr>
      </w:pPr>
      <w:r w:rsidRPr="00663F45">
        <w:rPr>
          <w:rFonts w:ascii="Arial" w:hAnsi="Arial" w:cs="Arial"/>
          <w:bCs/>
        </w:rPr>
        <w:t xml:space="preserve">Za navedeni kapitalni projekt u 2026. godini sredstva se planiraju  u iznosu od 126.500,00 €. </w:t>
      </w:r>
    </w:p>
    <w:p w14:paraId="33BA4F39" w14:textId="77777777" w:rsidR="00663F45" w:rsidRPr="00663F45" w:rsidRDefault="00663F45" w:rsidP="00663F45">
      <w:pPr>
        <w:jc w:val="both"/>
        <w:rPr>
          <w:rFonts w:ascii="Arial" w:hAnsi="Arial" w:cs="Arial"/>
          <w:bCs/>
        </w:rPr>
      </w:pPr>
      <w:r w:rsidRPr="00663F45">
        <w:rPr>
          <w:rFonts w:ascii="Arial" w:hAnsi="Arial" w:cs="Arial"/>
          <w:bCs/>
        </w:rPr>
        <w:t xml:space="preserve">Sredstva za 2026. godinu osiguravaju se za sljedeće: </w:t>
      </w:r>
    </w:p>
    <w:p w14:paraId="0D7E099D" w14:textId="77777777" w:rsidR="00663F45" w:rsidRPr="00663F45" w:rsidRDefault="00663F45" w:rsidP="00663F45">
      <w:pPr>
        <w:jc w:val="both"/>
        <w:rPr>
          <w:rFonts w:ascii="Arial" w:hAnsi="Arial" w:cs="Arial"/>
          <w:bCs/>
        </w:rPr>
      </w:pPr>
      <w:r w:rsidRPr="00663F45">
        <w:rPr>
          <w:rFonts w:ascii="Arial" w:hAnsi="Arial" w:cs="Arial"/>
          <w:bCs/>
        </w:rPr>
        <w:t>-za gradnju nadstrešnice kod groblja u Svetoj Nedelji iznos od 81.500,00 €,</w:t>
      </w:r>
    </w:p>
    <w:p w14:paraId="37437F96" w14:textId="77777777" w:rsidR="00663F45" w:rsidRPr="00663F45" w:rsidRDefault="00663F45" w:rsidP="00663F45">
      <w:pPr>
        <w:jc w:val="both"/>
        <w:rPr>
          <w:rFonts w:ascii="Arial" w:hAnsi="Arial" w:cs="Arial"/>
          <w:bCs/>
        </w:rPr>
      </w:pPr>
      <w:r w:rsidRPr="00663F45">
        <w:rPr>
          <w:rFonts w:ascii="Arial" w:hAnsi="Arial" w:cs="Arial"/>
          <w:bCs/>
        </w:rPr>
        <w:t>-za izradu novih grobnih mjesta u Svetoj Nedelji iznos od 45.000,00 €.</w:t>
      </w:r>
    </w:p>
    <w:p w14:paraId="33827622"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godinu osiguran je  iznos od 165.000,00 €, a u 2028. godini projicira se iznos od 150.000,00 €. </w:t>
      </w:r>
    </w:p>
    <w:p w14:paraId="2EFACB9F" w14:textId="77777777" w:rsidR="00663F45" w:rsidRPr="00663F45" w:rsidRDefault="00663F45" w:rsidP="00663F45">
      <w:pPr>
        <w:jc w:val="both"/>
        <w:rPr>
          <w:rFonts w:ascii="Arial" w:hAnsi="Arial" w:cs="Arial"/>
          <w:bCs/>
        </w:rPr>
      </w:pPr>
    </w:p>
    <w:p w14:paraId="6662615C" w14:textId="77777777" w:rsidR="00663F45" w:rsidRPr="00663F45" w:rsidRDefault="00663F45" w:rsidP="00663F45">
      <w:pPr>
        <w:jc w:val="both"/>
        <w:rPr>
          <w:rFonts w:ascii="Arial" w:hAnsi="Arial" w:cs="Arial"/>
        </w:rPr>
      </w:pPr>
      <w:r w:rsidRPr="00663F45">
        <w:rPr>
          <w:rFonts w:ascii="Arial" w:hAnsi="Arial" w:cs="Arial"/>
        </w:rPr>
        <w:t>Pokazatelj rezultata: ukupan broj grobnih mjesta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E62BD13" w14:textId="77777777" w:rsidTr="008203AF">
        <w:trPr>
          <w:trHeight w:val="264"/>
        </w:trPr>
        <w:tc>
          <w:tcPr>
            <w:tcW w:w="2265" w:type="dxa"/>
            <w:vMerge w:val="restart"/>
          </w:tcPr>
          <w:p w14:paraId="673DF504"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4EED7830"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0728AC32"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Ciljana vrijednost pokazatelja rezultata</w:t>
            </w:r>
          </w:p>
        </w:tc>
      </w:tr>
      <w:tr w:rsidR="00663F45" w:rsidRPr="00663F45" w14:paraId="70436673" w14:textId="77777777" w:rsidTr="008203AF">
        <w:trPr>
          <w:trHeight w:val="324"/>
        </w:trPr>
        <w:tc>
          <w:tcPr>
            <w:tcW w:w="2265" w:type="dxa"/>
            <w:vMerge/>
          </w:tcPr>
          <w:p w14:paraId="6CFC639B" w14:textId="77777777" w:rsidR="00663F45" w:rsidRPr="00663F45" w:rsidRDefault="00663F45" w:rsidP="00663F45">
            <w:pPr>
              <w:jc w:val="center"/>
              <w:rPr>
                <w:rFonts w:ascii="Arial" w:hAnsi="Arial" w:cs="Arial"/>
                <w:color w:val="000000" w:themeColor="text1"/>
              </w:rPr>
            </w:pPr>
          </w:p>
        </w:tc>
        <w:tc>
          <w:tcPr>
            <w:tcW w:w="2265" w:type="dxa"/>
            <w:vAlign w:val="center"/>
          </w:tcPr>
          <w:p w14:paraId="29862C1E"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B5749A7"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EB13B78"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39DA2F0" w14:textId="77777777" w:rsidTr="008203AF">
        <w:tc>
          <w:tcPr>
            <w:tcW w:w="2265" w:type="dxa"/>
          </w:tcPr>
          <w:p w14:paraId="64BE2D5B" w14:textId="77777777" w:rsidR="00663F45" w:rsidRPr="00663F45" w:rsidRDefault="00663F45" w:rsidP="00663F45">
            <w:pPr>
              <w:jc w:val="center"/>
              <w:rPr>
                <w:rFonts w:ascii="Arial" w:hAnsi="Arial" w:cs="Arial"/>
              </w:rPr>
            </w:pPr>
            <w:r w:rsidRPr="00663F45">
              <w:rPr>
                <w:rFonts w:ascii="Arial" w:hAnsi="Arial" w:cs="Arial"/>
              </w:rPr>
              <w:t>2772</w:t>
            </w:r>
          </w:p>
        </w:tc>
        <w:tc>
          <w:tcPr>
            <w:tcW w:w="2265" w:type="dxa"/>
          </w:tcPr>
          <w:p w14:paraId="6EDEE555" w14:textId="5CD6B516" w:rsidR="00663F45" w:rsidRPr="00663F45" w:rsidRDefault="00663F45" w:rsidP="00663F45">
            <w:pPr>
              <w:jc w:val="center"/>
              <w:rPr>
                <w:rFonts w:ascii="Arial" w:hAnsi="Arial" w:cs="Arial"/>
              </w:rPr>
            </w:pPr>
            <w:r w:rsidRPr="00663F45">
              <w:rPr>
                <w:rFonts w:ascii="Arial" w:hAnsi="Arial" w:cs="Arial"/>
              </w:rPr>
              <w:t>28</w:t>
            </w:r>
            <w:r w:rsidR="000C0E16" w:rsidRPr="000C0E16">
              <w:rPr>
                <w:rFonts w:ascii="Arial" w:hAnsi="Arial" w:cs="Arial"/>
              </w:rPr>
              <w:t>83</w:t>
            </w:r>
          </w:p>
        </w:tc>
        <w:tc>
          <w:tcPr>
            <w:tcW w:w="2265" w:type="dxa"/>
          </w:tcPr>
          <w:p w14:paraId="7810CF95" w14:textId="48D81320" w:rsidR="00663F45" w:rsidRPr="00663F45" w:rsidRDefault="00663F45" w:rsidP="00663F45">
            <w:pPr>
              <w:jc w:val="center"/>
              <w:rPr>
                <w:rFonts w:ascii="Arial" w:hAnsi="Arial" w:cs="Arial"/>
              </w:rPr>
            </w:pPr>
            <w:r w:rsidRPr="00663F45">
              <w:rPr>
                <w:rFonts w:ascii="Arial" w:hAnsi="Arial" w:cs="Arial"/>
              </w:rPr>
              <w:t>29</w:t>
            </w:r>
            <w:r w:rsidR="000C0E16" w:rsidRPr="000C0E16">
              <w:rPr>
                <w:rFonts w:ascii="Arial" w:hAnsi="Arial" w:cs="Arial"/>
              </w:rPr>
              <w:t>00</w:t>
            </w:r>
          </w:p>
        </w:tc>
        <w:tc>
          <w:tcPr>
            <w:tcW w:w="2265" w:type="dxa"/>
          </w:tcPr>
          <w:p w14:paraId="37F881F0" w14:textId="72B3AE69" w:rsidR="00663F45" w:rsidRPr="00663F45" w:rsidRDefault="00663F45" w:rsidP="00663F45">
            <w:pPr>
              <w:jc w:val="center"/>
              <w:rPr>
                <w:rFonts w:ascii="Arial" w:hAnsi="Arial" w:cs="Arial"/>
              </w:rPr>
            </w:pPr>
            <w:r w:rsidRPr="00663F45">
              <w:rPr>
                <w:rFonts w:ascii="Arial" w:hAnsi="Arial" w:cs="Arial"/>
              </w:rPr>
              <w:t>292</w:t>
            </w:r>
            <w:r w:rsidR="000C0E16" w:rsidRPr="000C0E16">
              <w:rPr>
                <w:rFonts w:ascii="Arial" w:hAnsi="Arial" w:cs="Arial"/>
              </w:rPr>
              <w:t>0</w:t>
            </w:r>
          </w:p>
        </w:tc>
      </w:tr>
    </w:tbl>
    <w:p w14:paraId="6180A75A" w14:textId="77777777" w:rsidR="00663F45" w:rsidRPr="00663F45" w:rsidRDefault="00663F45" w:rsidP="00663F45">
      <w:pPr>
        <w:ind w:firstLine="708"/>
        <w:jc w:val="both"/>
        <w:rPr>
          <w:rFonts w:ascii="Arial" w:hAnsi="Arial" w:cs="Arial"/>
          <w:b/>
          <w:color w:val="FF0000"/>
        </w:rPr>
      </w:pPr>
    </w:p>
    <w:p w14:paraId="1FA1238E" w14:textId="77777777" w:rsidR="00663F45" w:rsidRPr="00663F45" w:rsidRDefault="00663F45" w:rsidP="00663F45">
      <w:pPr>
        <w:ind w:firstLine="708"/>
        <w:rPr>
          <w:rFonts w:ascii="Arial" w:hAnsi="Arial" w:cs="Arial"/>
          <w:b/>
        </w:rPr>
      </w:pPr>
      <w:r w:rsidRPr="00663F45">
        <w:rPr>
          <w:rFonts w:ascii="Arial" w:hAnsi="Arial" w:cs="Arial"/>
          <w:b/>
        </w:rPr>
        <w:t xml:space="preserve">Kapitalni projekt K107107 Gradnja i dodatna ulaganja na javnim zelenim površinama </w:t>
      </w:r>
    </w:p>
    <w:p w14:paraId="03DDBBBB" w14:textId="77777777" w:rsidR="00663F45" w:rsidRPr="00663F45" w:rsidRDefault="00663F45" w:rsidP="00663F45">
      <w:pPr>
        <w:rPr>
          <w:rFonts w:ascii="Arial" w:hAnsi="Arial" w:cs="Arial"/>
          <w:bCs/>
        </w:rPr>
      </w:pPr>
      <w:r w:rsidRPr="00663F45">
        <w:rPr>
          <w:rFonts w:ascii="Arial" w:hAnsi="Arial" w:cs="Arial"/>
          <w:bCs/>
        </w:rPr>
        <w:t xml:space="preserve">Sredstva za ovaj kapitalni projekt u proračunu za 2026. godinu planiraju se u iznosu od 291.550,00 €.  </w:t>
      </w:r>
      <w:r w:rsidRPr="00663F45">
        <w:rPr>
          <w:rFonts w:ascii="Arial" w:hAnsi="Arial" w:cs="Arial"/>
          <w:bCs/>
        </w:rPr>
        <w:br/>
        <w:t>Sredstva se u 2026. godinu planiraju za sljedeće namjene:</w:t>
      </w:r>
    </w:p>
    <w:p w14:paraId="6C77B0CD" w14:textId="77777777" w:rsidR="00663F45" w:rsidRPr="00663F45" w:rsidRDefault="00663F45" w:rsidP="00663F45">
      <w:pPr>
        <w:jc w:val="both"/>
        <w:rPr>
          <w:rFonts w:ascii="Arial" w:hAnsi="Arial" w:cs="Arial"/>
          <w:bCs/>
        </w:rPr>
      </w:pPr>
      <w:r w:rsidRPr="00663F45">
        <w:rPr>
          <w:rFonts w:ascii="Arial" w:hAnsi="Arial" w:cs="Arial"/>
          <w:bCs/>
        </w:rPr>
        <w:t xml:space="preserve">-dogradnju i opremanje dječjeg igrališta u ulici Dekanići u Kerestincu sa stazom za rolanje i </w:t>
      </w:r>
    </w:p>
    <w:p w14:paraId="46C68755" w14:textId="77777777" w:rsidR="00663F45" w:rsidRPr="00663F45" w:rsidRDefault="00663F45" w:rsidP="00663F45">
      <w:pPr>
        <w:jc w:val="both"/>
        <w:rPr>
          <w:rFonts w:ascii="Arial" w:hAnsi="Arial" w:cs="Arial"/>
          <w:bCs/>
        </w:rPr>
      </w:pPr>
      <w:r w:rsidRPr="00663F45">
        <w:rPr>
          <w:rFonts w:ascii="Arial" w:hAnsi="Arial" w:cs="Arial"/>
          <w:bCs/>
        </w:rPr>
        <w:t xml:space="preserve"> bicikliranje u iznosu od cca 257.650,00 €,  </w:t>
      </w:r>
    </w:p>
    <w:p w14:paraId="4942A038" w14:textId="77777777" w:rsidR="00663F45" w:rsidRPr="00663F45" w:rsidRDefault="00663F45" w:rsidP="00663F45">
      <w:pPr>
        <w:jc w:val="both"/>
        <w:rPr>
          <w:rFonts w:ascii="Arial" w:hAnsi="Arial" w:cs="Arial"/>
          <w:bCs/>
        </w:rPr>
      </w:pPr>
      <w:r w:rsidRPr="00663F45">
        <w:rPr>
          <w:rFonts w:ascii="Arial" w:hAnsi="Arial" w:cs="Arial"/>
          <w:bCs/>
        </w:rPr>
        <w:t>-uređenje rotora (kod Marka), na raskršću ul. dr. Franje Tuđmana, Rakitske ceste i Savske ul.</w:t>
      </w:r>
    </w:p>
    <w:p w14:paraId="1C09641B" w14:textId="77777777" w:rsidR="00663F45" w:rsidRPr="00663F45" w:rsidRDefault="00663F45" w:rsidP="00663F45">
      <w:pPr>
        <w:jc w:val="both"/>
        <w:rPr>
          <w:rFonts w:ascii="Arial" w:hAnsi="Arial" w:cs="Arial"/>
          <w:bCs/>
        </w:rPr>
      </w:pPr>
      <w:r w:rsidRPr="00663F45">
        <w:rPr>
          <w:rFonts w:ascii="Arial" w:hAnsi="Arial" w:cs="Arial"/>
          <w:bCs/>
        </w:rPr>
        <w:t xml:space="preserve"> u iznosu cca 19.650,00 €,   </w:t>
      </w:r>
    </w:p>
    <w:p w14:paraId="2F521888" w14:textId="77777777" w:rsidR="00663F45" w:rsidRPr="00663F45" w:rsidRDefault="00663F45" w:rsidP="00663F45">
      <w:pPr>
        <w:jc w:val="both"/>
        <w:rPr>
          <w:rFonts w:ascii="Arial" w:hAnsi="Arial" w:cs="Arial"/>
          <w:bCs/>
        </w:rPr>
      </w:pPr>
      <w:r w:rsidRPr="00663F45">
        <w:rPr>
          <w:rFonts w:ascii="Arial" w:hAnsi="Arial" w:cs="Arial"/>
          <w:bCs/>
        </w:rPr>
        <w:t>-za izrada projektne dokumentacije za dječje igralište u Jagnjić Dolu cca 7.250,00 €,</w:t>
      </w:r>
    </w:p>
    <w:p w14:paraId="7B83E023" w14:textId="77777777" w:rsidR="00663F45" w:rsidRPr="00663F45" w:rsidRDefault="00663F45" w:rsidP="00663F45">
      <w:pPr>
        <w:jc w:val="both"/>
        <w:rPr>
          <w:rFonts w:ascii="Arial" w:hAnsi="Arial" w:cs="Arial"/>
          <w:bCs/>
        </w:rPr>
      </w:pPr>
      <w:r w:rsidRPr="00663F45">
        <w:rPr>
          <w:rFonts w:ascii="Arial" w:hAnsi="Arial" w:cs="Arial"/>
          <w:bCs/>
        </w:rPr>
        <w:t>-za procjenu zemljišta za dječje igralište Jagnjić Dol iznos od 2.000,00 €</w:t>
      </w:r>
    </w:p>
    <w:p w14:paraId="0D3A8A8A" w14:textId="77777777" w:rsidR="00663F45" w:rsidRPr="00663F45" w:rsidRDefault="00663F45" w:rsidP="00663F45">
      <w:pPr>
        <w:jc w:val="both"/>
        <w:rPr>
          <w:rFonts w:ascii="Arial" w:hAnsi="Arial" w:cs="Arial"/>
          <w:bCs/>
        </w:rPr>
      </w:pPr>
      <w:r w:rsidRPr="00663F45">
        <w:rPr>
          <w:rFonts w:ascii="Arial" w:hAnsi="Arial" w:cs="Arial"/>
          <w:bCs/>
        </w:rPr>
        <w:t>-za izradu elaborata za upis javnih zelenih površina na području Grada u katastar i zemljišne  knjige u iznosu od 5.000,00 €</w:t>
      </w:r>
    </w:p>
    <w:p w14:paraId="19E1924C" w14:textId="77777777" w:rsidR="00663F45" w:rsidRPr="00663F45" w:rsidRDefault="00663F45" w:rsidP="00663F45">
      <w:pPr>
        <w:jc w:val="both"/>
        <w:rPr>
          <w:rFonts w:ascii="Arial" w:hAnsi="Arial" w:cs="Arial"/>
          <w:bCs/>
          <w:color w:val="EE0000"/>
        </w:rPr>
      </w:pPr>
    </w:p>
    <w:p w14:paraId="7DB62FFE" w14:textId="77777777" w:rsidR="00663F45" w:rsidRPr="00663F45" w:rsidRDefault="00663F45" w:rsidP="00663F45">
      <w:pPr>
        <w:jc w:val="both"/>
        <w:rPr>
          <w:rFonts w:ascii="Arial" w:hAnsi="Arial" w:cs="Arial"/>
          <w:bCs/>
        </w:rPr>
      </w:pPr>
      <w:r w:rsidRPr="00663F45">
        <w:rPr>
          <w:rFonts w:ascii="Arial" w:hAnsi="Arial" w:cs="Arial"/>
          <w:bCs/>
        </w:rPr>
        <w:t>U projekcijama proračuna za 2027. i 2028.godinu projiciran je iznos od 133.500,00 € na razini pojedine godine.</w:t>
      </w:r>
    </w:p>
    <w:p w14:paraId="515C20ED" w14:textId="77777777" w:rsidR="00663F45" w:rsidRPr="00663F45" w:rsidRDefault="00663F45" w:rsidP="00663F45">
      <w:pPr>
        <w:jc w:val="both"/>
        <w:rPr>
          <w:rFonts w:ascii="Arial" w:hAnsi="Arial" w:cs="Arial"/>
          <w:bCs/>
          <w:color w:val="EE0000"/>
        </w:rPr>
      </w:pPr>
    </w:p>
    <w:p w14:paraId="720C4940" w14:textId="77777777" w:rsidR="00663F45" w:rsidRPr="00663F45" w:rsidRDefault="00663F45" w:rsidP="00663F45">
      <w:pPr>
        <w:jc w:val="both"/>
        <w:rPr>
          <w:rFonts w:ascii="Arial" w:hAnsi="Arial" w:cs="Arial"/>
        </w:rPr>
      </w:pPr>
      <w:r w:rsidRPr="00663F45">
        <w:rPr>
          <w:rFonts w:ascii="Arial" w:hAnsi="Arial" w:cs="Arial"/>
        </w:rPr>
        <w:t xml:space="preserve">Pokazatelj rezultata: broj rekonstruiranih dječjih igrališta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EF2C6B4" w14:textId="77777777" w:rsidTr="008203AF">
        <w:trPr>
          <w:trHeight w:val="264"/>
        </w:trPr>
        <w:tc>
          <w:tcPr>
            <w:tcW w:w="2265" w:type="dxa"/>
            <w:vMerge w:val="restart"/>
          </w:tcPr>
          <w:p w14:paraId="5C62FFFA"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D03110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9B1395F"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39E01B20" w14:textId="77777777" w:rsidTr="008203AF">
        <w:trPr>
          <w:trHeight w:val="324"/>
        </w:trPr>
        <w:tc>
          <w:tcPr>
            <w:tcW w:w="2265" w:type="dxa"/>
            <w:vMerge/>
          </w:tcPr>
          <w:p w14:paraId="42BDD563" w14:textId="77777777" w:rsidR="00663F45" w:rsidRPr="00663F45" w:rsidRDefault="00663F45" w:rsidP="00663F45">
            <w:pPr>
              <w:jc w:val="center"/>
              <w:rPr>
                <w:rFonts w:ascii="Arial" w:hAnsi="Arial" w:cs="Arial"/>
              </w:rPr>
            </w:pPr>
          </w:p>
        </w:tc>
        <w:tc>
          <w:tcPr>
            <w:tcW w:w="2265" w:type="dxa"/>
            <w:vAlign w:val="center"/>
          </w:tcPr>
          <w:p w14:paraId="07B00352"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067C17C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61A9604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A3F925E" w14:textId="77777777" w:rsidTr="008203AF">
        <w:tc>
          <w:tcPr>
            <w:tcW w:w="2265" w:type="dxa"/>
          </w:tcPr>
          <w:p w14:paraId="657D7A75"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w:t>
            </w:r>
          </w:p>
        </w:tc>
        <w:tc>
          <w:tcPr>
            <w:tcW w:w="2265" w:type="dxa"/>
          </w:tcPr>
          <w:p w14:paraId="19CFC08F" w14:textId="13BCBD6A" w:rsidR="00663F45" w:rsidRPr="00663F45" w:rsidRDefault="000C0E16" w:rsidP="00663F45">
            <w:pPr>
              <w:jc w:val="center"/>
              <w:rPr>
                <w:rFonts w:ascii="Arial" w:hAnsi="Arial" w:cs="Arial"/>
              </w:rPr>
            </w:pPr>
            <w:r w:rsidRPr="000C0E16">
              <w:rPr>
                <w:rFonts w:ascii="Arial" w:hAnsi="Arial" w:cs="Arial"/>
              </w:rPr>
              <w:t>1</w:t>
            </w:r>
          </w:p>
        </w:tc>
        <w:tc>
          <w:tcPr>
            <w:tcW w:w="2265" w:type="dxa"/>
          </w:tcPr>
          <w:p w14:paraId="521AF08F" w14:textId="0ED33F8C" w:rsidR="00663F45" w:rsidRPr="00663F45" w:rsidRDefault="000C0E16" w:rsidP="00663F45">
            <w:pPr>
              <w:jc w:val="center"/>
              <w:rPr>
                <w:rFonts w:ascii="Arial" w:hAnsi="Arial" w:cs="Arial"/>
              </w:rPr>
            </w:pPr>
            <w:r w:rsidRPr="000C0E16">
              <w:rPr>
                <w:rFonts w:ascii="Arial" w:hAnsi="Arial" w:cs="Arial"/>
              </w:rPr>
              <w:t>1</w:t>
            </w:r>
          </w:p>
        </w:tc>
        <w:tc>
          <w:tcPr>
            <w:tcW w:w="2265" w:type="dxa"/>
          </w:tcPr>
          <w:p w14:paraId="6E8B8A25" w14:textId="108961EB" w:rsidR="00663F45" w:rsidRPr="00663F45" w:rsidRDefault="000C0E16" w:rsidP="00663F45">
            <w:pPr>
              <w:jc w:val="center"/>
              <w:rPr>
                <w:rFonts w:ascii="Arial" w:hAnsi="Arial" w:cs="Arial"/>
              </w:rPr>
            </w:pPr>
            <w:r w:rsidRPr="000C0E16">
              <w:rPr>
                <w:rFonts w:ascii="Arial" w:hAnsi="Arial" w:cs="Arial"/>
              </w:rPr>
              <w:t>0</w:t>
            </w:r>
          </w:p>
        </w:tc>
      </w:tr>
    </w:tbl>
    <w:p w14:paraId="73DF13C3" w14:textId="77777777" w:rsidR="00663F45" w:rsidRPr="00663F45" w:rsidRDefault="00663F45" w:rsidP="00663F45">
      <w:pPr>
        <w:jc w:val="both"/>
        <w:rPr>
          <w:rFonts w:ascii="Arial" w:hAnsi="Arial" w:cs="Arial"/>
          <w:b/>
        </w:rPr>
      </w:pPr>
      <w:r w:rsidRPr="00663F45">
        <w:rPr>
          <w:rFonts w:ascii="Arial" w:hAnsi="Arial" w:cs="Arial"/>
          <w:bCs/>
          <w:color w:val="000000" w:themeColor="text1"/>
        </w:rPr>
        <w:t xml:space="preserve"> </w:t>
      </w:r>
    </w:p>
    <w:p w14:paraId="5006042B" w14:textId="77777777"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K107108 Građevine i uređaji javne namjene </w:t>
      </w:r>
    </w:p>
    <w:p w14:paraId="11DAC7DB" w14:textId="77777777" w:rsidR="00663F45" w:rsidRPr="00663F45" w:rsidRDefault="00663F45" w:rsidP="00663F45">
      <w:pPr>
        <w:jc w:val="both"/>
        <w:rPr>
          <w:rFonts w:ascii="Arial" w:hAnsi="Arial" w:cs="Arial"/>
          <w:bCs/>
        </w:rPr>
      </w:pPr>
      <w:r w:rsidRPr="00663F45">
        <w:rPr>
          <w:rFonts w:ascii="Arial" w:hAnsi="Arial" w:cs="Arial"/>
          <w:bCs/>
        </w:rPr>
        <w:t xml:space="preserve">Za ovaj kapitalni projekt u proračunu za 2026. godinu planiran je iznos od 331.000,00 </w:t>
      </w:r>
      <w:bookmarkStart w:id="23" w:name="_Hlk178433119"/>
      <w:r w:rsidRPr="00663F45">
        <w:rPr>
          <w:rFonts w:ascii="Arial" w:hAnsi="Arial" w:cs="Arial"/>
          <w:bCs/>
        </w:rPr>
        <w:t>€.</w:t>
      </w:r>
    </w:p>
    <w:bookmarkEnd w:id="23"/>
    <w:p w14:paraId="1131D50F" w14:textId="77777777" w:rsidR="00663F45" w:rsidRPr="00663F45" w:rsidRDefault="00663F45" w:rsidP="00663F45">
      <w:pPr>
        <w:jc w:val="both"/>
        <w:rPr>
          <w:rFonts w:ascii="Arial" w:hAnsi="Arial" w:cs="Arial"/>
        </w:rPr>
      </w:pPr>
      <w:r w:rsidRPr="00663F45">
        <w:rPr>
          <w:rFonts w:ascii="Arial" w:hAnsi="Arial" w:cs="Arial"/>
        </w:rPr>
        <w:t xml:space="preserve">Građevine i uređaji javne namjene su nadstrešnice na stajalištima javnog prometa, javni zdenci, vodoskoci, fontane, javni zahodi, javni satovi, ploče sa planom naselja, oznake kulturnih dobara, spomenici i skulpture i druge građevine javne namjene lokalnog značaja. </w:t>
      </w:r>
    </w:p>
    <w:p w14:paraId="3FC75247" w14:textId="77777777" w:rsidR="00663F45" w:rsidRPr="00663F45" w:rsidRDefault="00663F45" w:rsidP="00663F45">
      <w:pPr>
        <w:jc w:val="both"/>
        <w:rPr>
          <w:rFonts w:ascii="Arial" w:hAnsi="Arial" w:cs="Arial"/>
        </w:rPr>
      </w:pPr>
    </w:p>
    <w:p w14:paraId="5CAC3F9D" w14:textId="77777777" w:rsidR="00663F45" w:rsidRPr="00663F45" w:rsidRDefault="00663F45" w:rsidP="00663F45">
      <w:pPr>
        <w:jc w:val="both"/>
        <w:rPr>
          <w:rFonts w:ascii="Arial" w:hAnsi="Arial" w:cs="Arial"/>
        </w:rPr>
      </w:pPr>
      <w:r w:rsidRPr="00663F45">
        <w:rPr>
          <w:rFonts w:ascii="Arial" w:hAnsi="Arial" w:cs="Arial"/>
        </w:rPr>
        <w:t>Sredstva unutar ovog projekta za 2026. godinu planiraju se za sljedeću namjenu:</w:t>
      </w:r>
    </w:p>
    <w:p w14:paraId="5711515C" w14:textId="1B16AC8A" w:rsidR="00663F45" w:rsidRPr="00663F45" w:rsidRDefault="00663F45" w:rsidP="00663F45">
      <w:pPr>
        <w:jc w:val="both"/>
        <w:rPr>
          <w:rFonts w:ascii="Arial" w:hAnsi="Arial" w:cs="Arial"/>
        </w:rPr>
      </w:pPr>
      <w:r w:rsidRPr="00663F45">
        <w:rPr>
          <w:rFonts w:ascii="Arial" w:hAnsi="Arial" w:cs="Arial"/>
        </w:rPr>
        <w:t>-</w:t>
      </w:r>
      <w:r w:rsidR="00657DB3">
        <w:rPr>
          <w:rFonts w:ascii="Arial" w:hAnsi="Arial" w:cs="Arial"/>
        </w:rPr>
        <w:t>Z</w:t>
      </w:r>
      <w:r w:rsidRPr="00663F45">
        <w:rPr>
          <w:rFonts w:ascii="Arial" w:hAnsi="Arial" w:cs="Arial"/>
        </w:rPr>
        <w:t xml:space="preserve">a kapitalnu pomoć MUP-u </w:t>
      </w:r>
      <w:r w:rsidR="00657DB3">
        <w:rPr>
          <w:rFonts w:ascii="Arial" w:hAnsi="Arial" w:cs="Arial"/>
        </w:rPr>
        <w:t xml:space="preserve">za nabavu i postavu uređaja za mjerenje brzine i za nabavu  i postavljanje nabavu tri kućišta </w:t>
      </w:r>
      <w:r w:rsidRPr="00663F45">
        <w:rPr>
          <w:rFonts w:ascii="Arial" w:hAnsi="Arial" w:cs="Arial"/>
        </w:rPr>
        <w:t>iznos od 80.000,00 €,</w:t>
      </w:r>
    </w:p>
    <w:p w14:paraId="4E6B22C5" w14:textId="6E9020ED" w:rsidR="00663F45" w:rsidRPr="00663F45" w:rsidRDefault="00663F45" w:rsidP="00663F45">
      <w:pPr>
        <w:jc w:val="both"/>
        <w:rPr>
          <w:rFonts w:ascii="Arial" w:hAnsi="Arial" w:cs="Arial"/>
        </w:rPr>
      </w:pPr>
      <w:r w:rsidRPr="00663F45">
        <w:rPr>
          <w:rFonts w:ascii="Arial" w:hAnsi="Arial" w:cs="Arial"/>
        </w:rPr>
        <w:t>-</w:t>
      </w:r>
      <w:r w:rsidR="00657DB3">
        <w:rPr>
          <w:rFonts w:ascii="Arial" w:hAnsi="Arial" w:cs="Arial"/>
        </w:rPr>
        <w:t>Z</w:t>
      </w:r>
      <w:r w:rsidRPr="00663F45">
        <w:rPr>
          <w:rFonts w:ascii="Arial" w:hAnsi="Arial" w:cs="Arial"/>
        </w:rPr>
        <w:t>a nabavu i postavu videonadzora i komunikacijske opreme  na javnim površinama iznos od 164.000,00 €,</w:t>
      </w:r>
    </w:p>
    <w:p w14:paraId="7F21AC11" w14:textId="37881225" w:rsidR="00663F45" w:rsidRPr="00663F45" w:rsidRDefault="00663F45" w:rsidP="00663F45">
      <w:pPr>
        <w:jc w:val="both"/>
        <w:rPr>
          <w:rFonts w:ascii="Arial" w:hAnsi="Arial" w:cs="Arial"/>
        </w:rPr>
      </w:pPr>
      <w:r w:rsidRPr="00663F45">
        <w:rPr>
          <w:rFonts w:ascii="Arial" w:hAnsi="Arial" w:cs="Arial"/>
        </w:rPr>
        <w:t>-</w:t>
      </w:r>
      <w:r w:rsidR="00657DB3">
        <w:rPr>
          <w:rFonts w:ascii="Arial" w:hAnsi="Arial" w:cs="Arial"/>
        </w:rPr>
        <w:t>Z</w:t>
      </w:r>
      <w:r w:rsidRPr="00663F45">
        <w:rPr>
          <w:rFonts w:ascii="Arial" w:hAnsi="Arial" w:cs="Arial"/>
        </w:rPr>
        <w:t xml:space="preserve">a postavu i nabavu novih autobusnih nadstrešnica 35.000,00 €, </w:t>
      </w:r>
    </w:p>
    <w:p w14:paraId="49D2F379" w14:textId="25D971E1" w:rsidR="00663F45" w:rsidRPr="00663F45" w:rsidRDefault="00663F45" w:rsidP="00663F45">
      <w:pPr>
        <w:jc w:val="both"/>
        <w:rPr>
          <w:rFonts w:ascii="Arial" w:hAnsi="Arial" w:cs="Arial"/>
        </w:rPr>
      </w:pPr>
      <w:r w:rsidRPr="00663F45">
        <w:rPr>
          <w:rFonts w:ascii="Arial" w:hAnsi="Arial" w:cs="Arial"/>
        </w:rPr>
        <w:t>-</w:t>
      </w:r>
      <w:r w:rsidR="00657DB3">
        <w:rPr>
          <w:rFonts w:ascii="Arial" w:hAnsi="Arial" w:cs="Arial"/>
        </w:rPr>
        <w:t>Z</w:t>
      </w:r>
      <w:r w:rsidRPr="00663F45">
        <w:rPr>
          <w:rFonts w:ascii="Arial" w:hAnsi="Arial" w:cs="Arial"/>
        </w:rPr>
        <w:t xml:space="preserve">a nabavu ostale opreme za postavu na javnim površinama iznos od 40.000,00 € (klupe za sjedenje, koševi za otpatke, jarboli, table za komunalni red i sl.)   </w:t>
      </w:r>
    </w:p>
    <w:p w14:paraId="3CD346FE" w14:textId="77777777" w:rsidR="00663F45" w:rsidRPr="00663F45" w:rsidRDefault="00663F45" w:rsidP="00663F45">
      <w:pPr>
        <w:jc w:val="both"/>
        <w:rPr>
          <w:rFonts w:ascii="Arial" w:hAnsi="Arial" w:cs="Arial"/>
        </w:rPr>
      </w:pPr>
      <w:r w:rsidRPr="00663F45">
        <w:rPr>
          <w:rFonts w:ascii="Arial" w:hAnsi="Arial" w:cs="Arial"/>
        </w:rPr>
        <w:t>-za projektnu dokumentaciju za semaforizaciju pješačkog prijelaza i izmještanje autobusne nadstrešnice na ul. dr.F.Tuđmana (kod Inine benzinske) iznos od 12.000,00 €.</w:t>
      </w:r>
    </w:p>
    <w:p w14:paraId="1057568B"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osiguran je iznos od 110.000,00 € </w:t>
      </w:r>
      <w:bookmarkStart w:id="24" w:name="_Hlk58848790"/>
      <w:r w:rsidRPr="00663F45">
        <w:rPr>
          <w:rFonts w:ascii="Arial" w:hAnsi="Arial" w:cs="Arial"/>
          <w:bCs/>
        </w:rPr>
        <w:t>na razini pojedine godine.</w:t>
      </w:r>
    </w:p>
    <w:p w14:paraId="019FC4ED" w14:textId="77777777" w:rsidR="00663F45" w:rsidRPr="00663F45" w:rsidRDefault="00663F45" w:rsidP="00663F45">
      <w:pPr>
        <w:jc w:val="both"/>
        <w:rPr>
          <w:rFonts w:ascii="Arial" w:hAnsi="Arial" w:cs="Arial"/>
        </w:rPr>
      </w:pPr>
    </w:p>
    <w:p w14:paraId="695274F0" w14:textId="77777777" w:rsidR="00663F45" w:rsidRPr="00663F45" w:rsidRDefault="00663F45" w:rsidP="00663F45">
      <w:pPr>
        <w:jc w:val="both"/>
        <w:rPr>
          <w:rFonts w:ascii="Arial" w:hAnsi="Arial" w:cs="Arial"/>
        </w:rPr>
      </w:pPr>
      <w:r w:rsidRPr="00663F45">
        <w:rPr>
          <w:rFonts w:ascii="Arial" w:hAnsi="Arial" w:cs="Arial"/>
        </w:rPr>
        <w:lastRenderedPageBreak/>
        <w:t>Pokazatelj rezultata: broj novopostavljenih građevina i uređaja javne namjene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E64B91A" w14:textId="77777777" w:rsidTr="008203AF">
        <w:trPr>
          <w:trHeight w:val="264"/>
        </w:trPr>
        <w:tc>
          <w:tcPr>
            <w:tcW w:w="2265" w:type="dxa"/>
            <w:vMerge w:val="restart"/>
          </w:tcPr>
          <w:p w14:paraId="1B5D07EA"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B054A16"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4F82307"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0C0E16" w:rsidRPr="00663F45" w14:paraId="7C6B92B0" w14:textId="77777777" w:rsidTr="008203AF">
        <w:trPr>
          <w:trHeight w:val="324"/>
        </w:trPr>
        <w:tc>
          <w:tcPr>
            <w:tcW w:w="2265" w:type="dxa"/>
            <w:vMerge/>
          </w:tcPr>
          <w:p w14:paraId="291E1A80" w14:textId="77777777" w:rsidR="00663F45" w:rsidRPr="00663F45" w:rsidRDefault="00663F45" w:rsidP="00663F45">
            <w:pPr>
              <w:jc w:val="center"/>
              <w:rPr>
                <w:rFonts w:ascii="Arial" w:hAnsi="Arial" w:cs="Arial"/>
              </w:rPr>
            </w:pPr>
          </w:p>
        </w:tc>
        <w:tc>
          <w:tcPr>
            <w:tcW w:w="2265" w:type="dxa"/>
            <w:vAlign w:val="center"/>
          </w:tcPr>
          <w:p w14:paraId="02EB6450"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B74134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F153A54" w14:textId="77777777" w:rsidR="00663F45" w:rsidRPr="00663F45" w:rsidRDefault="00663F45" w:rsidP="00663F45">
            <w:pPr>
              <w:jc w:val="center"/>
              <w:rPr>
                <w:rFonts w:ascii="Arial" w:hAnsi="Arial" w:cs="Arial"/>
              </w:rPr>
            </w:pPr>
            <w:r w:rsidRPr="00663F45">
              <w:rPr>
                <w:rFonts w:ascii="Arial" w:hAnsi="Arial" w:cs="Arial"/>
              </w:rPr>
              <w:t>2028.</w:t>
            </w:r>
          </w:p>
        </w:tc>
      </w:tr>
      <w:tr w:rsidR="000C0E16" w:rsidRPr="00663F45" w14:paraId="5C8D70DA" w14:textId="77777777" w:rsidTr="008203AF">
        <w:tc>
          <w:tcPr>
            <w:tcW w:w="2265" w:type="dxa"/>
          </w:tcPr>
          <w:p w14:paraId="45E7528A"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12</w:t>
            </w:r>
          </w:p>
        </w:tc>
        <w:tc>
          <w:tcPr>
            <w:tcW w:w="2265" w:type="dxa"/>
          </w:tcPr>
          <w:p w14:paraId="5656417D" w14:textId="5ABC6298" w:rsidR="00663F45" w:rsidRPr="00663F45" w:rsidRDefault="000C0E16" w:rsidP="00663F45">
            <w:pPr>
              <w:jc w:val="center"/>
              <w:rPr>
                <w:rFonts w:ascii="Arial" w:hAnsi="Arial" w:cs="Arial"/>
              </w:rPr>
            </w:pPr>
            <w:r w:rsidRPr="000C0E16">
              <w:rPr>
                <w:rFonts w:ascii="Arial" w:hAnsi="Arial" w:cs="Arial"/>
              </w:rPr>
              <w:t>30</w:t>
            </w:r>
          </w:p>
        </w:tc>
        <w:tc>
          <w:tcPr>
            <w:tcW w:w="2265" w:type="dxa"/>
          </w:tcPr>
          <w:p w14:paraId="461B2B95" w14:textId="77777777" w:rsidR="00663F45" w:rsidRPr="00663F45" w:rsidRDefault="00663F45" w:rsidP="00663F45">
            <w:pPr>
              <w:jc w:val="center"/>
              <w:rPr>
                <w:rFonts w:ascii="Arial" w:hAnsi="Arial" w:cs="Arial"/>
              </w:rPr>
            </w:pPr>
            <w:r w:rsidRPr="00663F45">
              <w:rPr>
                <w:rFonts w:ascii="Arial" w:hAnsi="Arial" w:cs="Arial"/>
              </w:rPr>
              <w:t>10</w:t>
            </w:r>
          </w:p>
        </w:tc>
        <w:tc>
          <w:tcPr>
            <w:tcW w:w="2265" w:type="dxa"/>
          </w:tcPr>
          <w:p w14:paraId="1B63BE6F" w14:textId="77777777" w:rsidR="00663F45" w:rsidRPr="00663F45" w:rsidRDefault="00663F45" w:rsidP="00663F45">
            <w:pPr>
              <w:jc w:val="center"/>
              <w:rPr>
                <w:rFonts w:ascii="Arial" w:hAnsi="Arial" w:cs="Arial"/>
              </w:rPr>
            </w:pPr>
            <w:r w:rsidRPr="00663F45">
              <w:rPr>
                <w:rFonts w:ascii="Arial" w:hAnsi="Arial" w:cs="Arial"/>
              </w:rPr>
              <w:t>10</w:t>
            </w:r>
          </w:p>
        </w:tc>
      </w:tr>
      <w:bookmarkEnd w:id="24"/>
    </w:tbl>
    <w:p w14:paraId="392F54CE" w14:textId="77777777" w:rsidR="00663F45" w:rsidRPr="00663F45" w:rsidRDefault="00663F45" w:rsidP="00663F45">
      <w:pPr>
        <w:jc w:val="both"/>
        <w:rPr>
          <w:rFonts w:ascii="Arial" w:hAnsi="Arial" w:cs="Arial"/>
          <w:b/>
          <w:color w:val="FF0000"/>
        </w:rPr>
      </w:pPr>
    </w:p>
    <w:p w14:paraId="67D5351B" w14:textId="77777777"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K107110 IP.2.1.02.0002 Izgradnja biciklističke staze od ulice Lug uz ul. dr.F.Tuđmana u Sv. Nedelji, faza 1  </w:t>
      </w:r>
    </w:p>
    <w:p w14:paraId="79633794" w14:textId="31B39020" w:rsidR="00663F45" w:rsidRPr="00663F45" w:rsidRDefault="00663F45" w:rsidP="00663F45">
      <w:pPr>
        <w:jc w:val="both"/>
        <w:rPr>
          <w:rFonts w:ascii="Arial" w:hAnsi="Arial" w:cs="Arial"/>
          <w:bCs/>
        </w:rPr>
      </w:pPr>
      <w:r w:rsidRPr="00663F45">
        <w:rPr>
          <w:rFonts w:ascii="Arial" w:hAnsi="Arial" w:cs="Arial"/>
          <w:bCs/>
        </w:rPr>
        <w:t>Za gradnju biciklističke staze na relaciji od ulice Lug uz ul. dr.F.Tuđmana u Sv.Nedelji, faza 1 ukupno planirana sredstva u 2026. godini iznose 216.754,00 €</w:t>
      </w:r>
      <w:r w:rsidR="00F54601">
        <w:rPr>
          <w:rFonts w:ascii="Arial" w:hAnsi="Arial" w:cs="Arial"/>
          <w:bCs/>
        </w:rPr>
        <w:t xml:space="preserve"> za završetak projekta biciklisičke staze u dužini od 1.500 m.</w:t>
      </w:r>
    </w:p>
    <w:p w14:paraId="1643A270" w14:textId="77777777" w:rsidR="00F54601" w:rsidRPr="00663F45" w:rsidRDefault="00F54601" w:rsidP="00663F45">
      <w:pPr>
        <w:jc w:val="both"/>
        <w:rPr>
          <w:rFonts w:ascii="Arial" w:hAnsi="Arial" w:cs="Arial"/>
          <w:bCs/>
        </w:rPr>
      </w:pPr>
    </w:p>
    <w:p w14:paraId="4639EE80" w14:textId="77777777" w:rsidR="00663F45" w:rsidRPr="00663F45" w:rsidRDefault="00663F45" w:rsidP="00663F45">
      <w:pPr>
        <w:jc w:val="both"/>
        <w:rPr>
          <w:rFonts w:ascii="Arial" w:hAnsi="Arial" w:cs="Arial"/>
          <w:bCs/>
        </w:rPr>
      </w:pPr>
      <w:r w:rsidRPr="00663F45">
        <w:rPr>
          <w:rFonts w:ascii="Arial" w:hAnsi="Arial" w:cs="Arial"/>
          <w:bCs/>
        </w:rPr>
        <w:t>U projekcijama proračuna za 2027. i 2028. godinu sredstva za navedeni projekt nisu planirana.</w:t>
      </w:r>
    </w:p>
    <w:p w14:paraId="377F7ABE" w14:textId="77777777" w:rsidR="00663F45" w:rsidRPr="00663F45" w:rsidRDefault="00663F45" w:rsidP="00663F45">
      <w:pPr>
        <w:jc w:val="both"/>
        <w:rPr>
          <w:rFonts w:ascii="Arial" w:hAnsi="Arial" w:cs="Arial"/>
        </w:rPr>
      </w:pPr>
    </w:p>
    <w:p w14:paraId="3094A77C" w14:textId="77777777" w:rsidR="00663F45" w:rsidRPr="00663F45" w:rsidRDefault="00663F45" w:rsidP="00663F45">
      <w:pPr>
        <w:jc w:val="both"/>
        <w:rPr>
          <w:rFonts w:ascii="Arial" w:hAnsi="Arial" w:cs="Arial"/>
        </w:rPr>
      </w:pPr>
      <w:r w:rsidRPr="00663F45">
        <w:rPr>
          <w:rFonts w:ascii="Arial" w:hAnsi="Arial" w:cs="Arial"/>
        </w:rPr>
        <w:t>Pokazatelj rezultata: broj kilometara novoizgrađene biciklističke staze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221440A" w14:textId="77777777" w:rsidTr="008203AF">
        <w:trPr>
          <w:trHeight w:val="264"/>
        </w:trPr>
        <w:tc>
          <w:tcPr>
            <w:tcW w:w="2265" w:type="dxa"/>
            <w:vMerge w:val="restart"/>
          </w:tcPr>
          <w:p w14:paraId="51EA1F6E"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DC4A192"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1B771304"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FE20139" w14:textId="77777777" w:rsidTr="008203AF">
        <w:trPr>
          <w:trHeight w:val="324"/>
        </w:trPr>
        <w:tc>
          <w:tcPr>
            <w:tcW w:w="2265" w:type="dxa"/>
            <w:vMerge/>
          </w:tcPr>
          <w:p w14:paraId="113C0755" w14:textId="77777777" w:rsidR="00663F45" w:rsidRPr="00663F45" w:rsidRDefault="00663F45" w:rsidP="00663F45">
            <w:pPr>
              <w:jc w:val="center"/>
              <w:rPr>
                <w:rFonts w:ascii="Arial" w:hAnsi="Arial" w:cs="Arial"/>
              </w:rPr>
            </w:pPr>
          </w:p>
        </w:tc>
        <w:tc>
          <w:tcPr>
            <w:tcW w:w="2265" w:type="dxa"/>
            <w:vAlign w:val="center"/>
          </w:tcPr>
          <w:p w14:paraId="46F1F73C"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4BA68AD8"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F295656"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3FC41C6" w14:textId="77777777" w:rsidTr="008203AF">
        <w:tc>
          <w:tcPr>
            <w:tcW w:w="2265" w:type="dxa"/>
          </w:tcPr>
          <w:p w14:paraId="1C55DBB3" w14:textId="1ACDDEDE" w:rsidR="00663F45" w:rsidRPr="00663F45" w:rsidRDefault="000C0E16" w:rsidP="00663F45">
            <w:pPr>
              <w:jc w:val="center"/>
              <w:rPr>
                <w:rFonts w:ascii="Arial" w:hAnsi="Arial" w:cs="Arial"/>
                <w:color w:val="000000" w:themeColor="text1"/>
              </w:rPr>
            </w:pPr>
            <w:r>
              <w:rPr>
                <w:rFonts w:ascii="Arial" w:hAnsi="Arial" w:cs="Arial"/>
                <w:color w:val="000000" w:themeColor="text1"/>
              </w:rPr>
              <w:t>8,5</w:t>
            </w:r>
          </w:p>
        </w:tc>
        <w:tc>
          <w:tcPr>
            <w:tcW w:w="2265" w:type="dxa"/>
          </w:tcPr>
          <w:p w14:paraId="24DA1C66" w14:textId="7F378F64" w:rsidR="00663F45" w:rsidRPr="00663F45" w:rsidRDefault="00F54601" w:rsidP="00663F45">
            <w:pPr>
              <w:jc w:val="center"/>
              <w:rPr>
                <w:rFonts w:ascii="Arial" w:hAnsi="Arial" w:cs="Arial"/>
              </w:rPr>
            </w:pPr>
            <w:r w:rsidRPr="00F54601">
              <w:rPr>
                <w:rFonts w:ascii="Arial" w:hAnsi="Arial" w:cs="Arial"/>
              </w:rPr>
              <w:t>1,5</w:t>
            </w:r>
          </w:p>
        </w:tc>
        <w:tc>
          <w:tcPr>
            <w:tcW w:w="2265" w:type="dxa"/>
          </w:tcPr>
          <w:p w14:paraId="5E803BA3" w14:textId="77777777" w:rsidR="00663F45" w:rsidRPr="00663F45" w:rsidRDefault="00663F45" w:rsidP="00663F45">
            <w:pPr>
              <w:jc w:val="center"/>
              <w:rPr>
                <w:rFonts w:ascii="Arial" w:hAnsi="Arial" w:cs="Arial"/>
              </w:rPr>
            </w:pPr>
            <w:r w:rsidRPr="00663F45">
              <w:rPr>
                <w:rFonts w:ascii="Arial" w:hAnsi="Arial" w:cs="Arial"/>
              </w:rPr>
              <w:t>0,00</w:t>
            </w:r>
          </w:p>
        </w:tc>
        <w:tc>
          <w:tcPr>
            <w:tcW w:w="2265" w:type="dxa"/>
          </w:tcPr>
          <w:p w14:paraId="787CBA19" w14:textId="77777777" w:rsidR="00663F45" w:rsidRPr="00663F45" w:rsidRDefault="00663F45" w:rsidP="00663F45">
            <w:pPr>
              <w:jc w:val="center"/>
              <w:rPr>
                <w:rFonts w:ascii="Arial" w:hAnsi="Arial" w:cs="Arial"/>
              </w:rPr>
            </w:pPr>
            <w:r w:rsidRPr="00663F45">
              <w:rPr>
                <w:rFonts w:ascii="Arial" w:hAnsi="Arial" w:cs="Arial"/>
              </w:rPr>
              <w:t>0,00</w:t>
            </w:r>
          </w:p>
        </w:tc>
      </w:tr>
    </w:tbl>
    <w:p w14:paraId="5F7429F6" w14:textId="77777777" w:rsidR="00663F45" w:rsidRPr="00663F45" w:rsidRDefault="00663F45" w:rsidP="00663F45">
      <w:pPr>
        <w:jc w:val="both"/>
        <w:rPr>
          <w:rFonts w:ascii="Arial" w:hAnsi="Arial" w:cs="Arial"/>
          <w:bCs/>
        </w:rPr>
      </w:pPr>
      <w:r w:rsidRPr="00663F45">
        <w:rPr>
          <w:rFonts w:ascii="Arial" w:hAnsi="Arial" w:cs="Arial"/>
          <w:bCs/>
          <w:color w:val="FF0000"/>
        </w:rPr>
        <w:tab/>
      </w:r>
      <w:r w:rsidRPr="00663F45">
        <w:rPr>
          <w:rFonts w:ascii="Arial" w:hAnsi="Arial" w:cs="Arial"/>
          <w:bCs/>
        </w:rPr>
        <w:t xml:space="preserve"> </w:t>
      </w:r>
    </w:p>
    <w:p w14:paraId="067AA4D4" w14:textId="77777777" w:rsidR="00663F45" w:rsidRPr="00663F45" w:rsidRDefault="00663F45" w:rsidP="00663F45">
      <w:pPr>
        <w:ind w:firstLine="708"/>
        <w:jc w:val="both"/>
        <w:rPr>
          <w:rFonts w:ascii="Arial" w:hAnsi="Arial" w:cs="Arial"/>
          <w:b/>
          <w:color w:val="000000" w:themeColor="text1"/>
        </w:rPr>
      </w:pPr>
      <w:r w:rsidRPr="00663F45">
        <w:rPr>
          <w:rFonts w:ascii="Arial" w:hAnsi="Arial" w:cs="Arial"/>
          <w:b/>
          <w:color w:val="000000" w:themeColor="text1"/>
        </w:rPr>
        <w:t>Kapitalni projekt K107113 Gradnja biciklističke staze Mala Gorica-Kerestinec i Jagnjić Dol-Kerestinec</w:t>
      </w:r>
    </w:p>
    <w:p w14:paraId="2A12000E"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 xml:space="preserve">Za navedeni projekt u proračunu za 2026. godinu planira se iznos od 82.000,00 €.  </w:t>
      </w:r>
    </w:p>
    <w:p w14:paraId="0F98E4EB"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Osiguranim sredstvima za 2026. godinu planira se:</w:t>
      </w:r>
    </w:p>
    <w:p w14:paraId="7792B7F3"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-Otkup zemljišta u iznosu od 50.000,00 €,</w:t>
      </w:r>
    </w:p>
    <w:p w14:paraId="52A7E867"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-Projektna dokumentacija za biciklističku stazu Jagnjić Dol-Kerestinec u iznosu od 32.000,00 €.</w:t>
      </w:r>
    </w:p>
    <w:p w14:paraId="0E8B8C77" w14:textId="77777777" w:rsidR="00663F45" w:rsidRPr="00663F45" w:rsidRDefault="00663F45" w:rsidP="00663F45">
      <w:pPr>
        <w:jc w:val="both"/>
        <w:rPr>
          <w:rFonts w:ascii="Arial" w:hAnsi="Arial" w:cs="Arial"/>
          <w:bCs/>
        </w:rPr>
      </w:pPr>
      <w:r w:rsidRPr="00663F45">
        <w:rPr>
          <w:rFonts w:ascii="Arial" w:hAnsi="Arial" w:cs="Arial"/>
          <w:bCs/>
        </w:rPr>
        <w:t>U projekcijama za 2027. godinu projiciran je  iznos od 510.000,00 €, a u 2028. godini iznos od 1.500.000,00 €.</w:t>
      </w:r>
    </w:p>
    <w:p w14:paraId="1A986AEE" w14:textId="77777777" w:rsidR="00663F45" w:rsidRPr="00663F45" w:rsidRDefault="00663F45" w:rsidP="00663F45">
      <w:pPr>
        <w:jc w:val="both"/>
        <w:rPr>
          <w:rFonts w:ascii="Arial" w:hAnsi="Arial" w:cs="Arial"/>
          <w:bCs/>
          <w:color w:val="000000" w:themeColor="text1"/>
        </w:rPr>
      </w:pPr>
    </w:p>
    <w:p w14:paraId="644ADAB1"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Pokazatelj rezultata: broj kilometara novoizgrađene biciklističke staze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793CDF5" w14:textId="77777777" w:rsidTr="008203AF">
        <w:trPr>
          <w:trHeight w:val="264"/>
        </w:trPr>
        <w:tc>
          <w:tcPr>
            <w:tcW w:w="2265" w:type="dxa"/>
            <w:vMerge w:val="restart"/>
          </w:tcPr>
          <w:p w14:paraId="26B494EA"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78C19BF6"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36892D18"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Ciljana vrijednost pokazatelja rezultata</w:t>
            </w:r>
          </w:p>
        </w:tc>
      </w:tr>
      <w:tr w:rsidR="00663F45" w:rsidRPr="00663F45" w14:paraId="61A6C965" w14:textId="77777777" w:rsidTr="008203AF">
        <w:trPr>
          <w:trHeight w:val="324"/>
        </w:trPr>
        <w:tc>
          <w:tcPr>
            <w:tcW w:w="2265" w:type="dxa"/>
            <w:vMerge/>
          </w:tcPr>
          <w:p w14:paraId="0C50FA7C" w14:textId="77777777" w:rsidR="00663F45" w:rsidRPr="00663F45" w:rsidRDefault="00663F45" w:rsidP="00663F45">
            <w:pPr>
              <w:jc w:val="center"/>
              <w:rPr>
                <w:rFonts w:ascii="Arial" w:hAnsi="Arial" w:cs="Arial"/>
                <w:color w:val="000000" w:themeColor="text1"/>
              </w:rPr>
            </w:pPr>
          </w:p>
        </w:tc>
        <w:tc>
          <w:tcPr>
            <w:tcW w:w="2265" w:type="dxa"/>
            <w:vAlign w:val="center"/>
          </w:tcPr>
          <w:p w14:paraId="19A62FA8"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77EF3E2"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C5EF340"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C0F546D" w14:textId="77777777" w:rsidTr="008203AF">
        <w:tc>
          <w:tcPr>
            <w:tcW w:w="2265" w:type="dxa"/>
          </w:tcPr>
          <w:p w14:paraId="56891E4D"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0,00</w:t>
            </w:r>
          </w:p>
        </w:tc>
        <w:tc>
          <w:tcPr>
            <w:tcW w:w="2265" w:type="dxa"/>
          </w:tcPr>
          <w:p w14:paraId="655C5E6A" w14:textId="4E6FFC6C" w:rsidR="00663F45" w:rsidRPr="00663F45" w:rsidRDefault="000C0E16" w:rsidP="00663F45">
            <w:pPr>
              <w:jc w:val="center"/>
              <w:rPr>
                <w:rFonts w:ascii="Arial" w:hAnsi="Arial" w:cs="Arial"/>
              </w:rPr>
            </w:pPr>
            <w:r w:rsidRPr="000C0E16">
              <w:rPr>
                <w:rFonts w:ascii="Arial" w:hAnsi="Arial" w:cs="Arial"/>
              </w:rPr>
              <w:t>0</w:t>
            </w:r>
          </w:p>
        </w:tc>
        <w:tc>
          <w:tcPr>
            <w:tcW w:w="2265" w:type="dxa"/>
          </w:tcPr>
          <w:p w14:paraId="239EFEAC" w14:textId="56A75373" w:rsidR="00663F45" w:rsidRPr="00663F45" w:rsidRDefault="000C0E16" w:rsidP="00663F45">
            <w:pPr>
              <w:jc w:val="center"/>
              <w:rPr>
                <w:rFonts w:ascii="Arial" w:hAnsi="Arial" w:cs="Arial"/>
              </w:rPr>
            </w:pPr>
            <w:r w:rsidRPr="000C0E16">
              <w:rPr>
                <w:rFonts w:ascii="Arial" w:hAnsi="Arial" w:cs="Arial"/>
              </w:rPr>
              <w:t>0</w:t>
            </w:r>
          </w:p>
        </w:tc>
        <w:tc>
          <w:tcPr>
            <w:tcW w:w="2265" w:type="dxa"/>
          </w:tcPr>
          <w:p w14:paraId="259CD11F" w14:textId="6E6B59EF" w:rsidR="00663F45" w:rsidRPr="00663F45" w:rsidRDefault="000C0E16" w:rsidP="00663F45">
            <w:pPr>
              <w:jc w:val="center"/>
              <w:rPr>
                <w:rFonts w:ascii="Arial" w:hAnsi="Arial" w:cs="Arial"/>
              </w:rPr>
            </w:pPr>
            <w:r w:rsidRPr="000C0E16">
              <w:rPr>
                <w:rFonts w:ascii="Arial" w:hAnsi="Arial" w:cs="Arial"/>
              </w:rPr>
              <w:t>1,8</w:t>
            </w:r>
          </w:p>
        </w:tc>
      </w:tr>
    </w:tbl>
    <w:p w14:paraId="43269BFC" w14:textId="77777777" w:rsidR="00663F45" w:rsidRPr="00663F45" w:rsidRDefault="00663F45" w:rsidP="00663F45">
      <w:pPr>
        <w:jc w:val="both"/>
        <w:rPr>
          <w:rFonts w:ascii="Arial" w:hAnsi="Arial" w:cs="Arial"/>
          <w:bCs/>
        </w:rPr>
      </w:pPr>
      <w:r w:rsidRPr="00663F45">
        <w:rPr>
          <w:rFonts w:ascii="Arial" w:hAnsi="Arial" w:cs="Arial"/>
          <w:bCs/>
        </w:rPr>
        <w:t xml:space="preserve">   </w:t>
      </w:r>
      <w:r w:rsidRPr="00663F45">
        <w:rPr>
          <w:rFonts w:ascii="Arial" w:hAnsi="Arial" w:cs="Arial"/>
          <w:bCs/>
        </w:rPr>
        <w:tab/>
      </w:r>
    </w:p>
    <w:p w14:paraId="3B3AE9D7" w14:textId="2FD70C39" w:rsidR="00663F45" w:rsidRPr="00663F45" w:rsidRDefault="005144FF" w:rsidP="00663F45">
      <w:pPr>
        <w:jc w:val="both"/>
        <w:rPr>
          <w:rFonts w:ascii="Arial" w:hAnsi="Arial" w:cs="Arial"/>
          <w:b/>
          <w:color w:val="000000" w:themeColor="text1"/>
        </w:rPr>
      </w:pPr>
      <w:r>
        <w:rPr>
          <w:rFonts w:ascii="Arial" w:hAnsi="Arial" w:cs="Arial"/>
          <w:b/>
          <w:color w:val="000000" w:themeColor="text1"/>
        </w:rPr>
        <w:tab/>
      </w:r>
      <w:r w:rsidR="00663F45" w:rsidRPr="00663F45">
        <w:rPr>
          <w:rFonts w:ascii="Arial" w:hAnsi="Arial" w:cs="Arial"/>
          <w:b/>
          <w:color w:val="000000" w:themeColor="text1"/>
        </w:rPr>
        <w:t>Kapitalni projekt K107114 Gradnja i dodatna ulaganja na ostalim javnim površinama na kojima nije dopušten promet motornim vozilima-nogostupi</w:t>
      </w:r>
    </w:p>
    <w:p w14:paraId="5E29A808"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 xml:space="preserve">Za ovaj kapitalni projekt u 2026. godini  planira se iznos od 595.200,00 €. </w:t>
      </w:r>
      <w:bookmarkStart w:id="25" w:name="_Hlk178433768"/>
    </w:p>
    <w:bookmarkEnd w:id="25"/>
    <w:p w14:paraId="7F202D51" w14:textId="77777777" w:rsidR="00663F45" w:rsidRPr="00663F45" w:rsidRDefault="00663F45" w:rsidP="00663F45">
      <w:pPr>
        <w:jc w:val="both"/>
        <w:rPr>
          <w:rFonts w:ascii="Arial" w:hAnsi="Arial" w:cs="Arial"/>
          <w:bCs/>
          <w:color w:val="000000" w:themeColor="text1"/>
        </w:rPr>
      </w:pPr>
      <w:r w:rsidRPr="00663F45">
        <w:rPr>
          <w:rFonts w:ascii="Arial" w:hAnsi="Arial" w:cs="Arial"/>
          <w:bCs/>
          <w:color w:val="000000" w:themeColor="text1"/>
        </w:rPr>
        <w:t xml:space="preserve">U 2026. godini  sredstva su osigurana za sljedeće: </w:t>
      </w:r>
    </w:p>
    <w:p w14:paraId="10778AA5" w14:textId="77777777" w:rsidR="00663F45" w:rsidRPr="00663F45" w:rsidRDefault="00663F45" w:rsidP="00663F45">
      <w:pPr>
        <w:jc w:val="both"/>
        <w:rPr>
          <w:rFonts w:ascii="Arial" w:hAnsi="Arial" w:cs="Arial"/>
          <w:bCs/>
        </w:rPr>
      </w:pPr>
      <w:r w:rsidRPr="00663F45">
        <w:rPr>
          <w:rFonts w:ascii="Arial" w:hAnsi="Arial" w:cs="Arial"/>
          <w:bCs/>
          <w:color w:val="000000" w:themeColor="text1"/>
        </w:rPr>
        <w:t>-</w:t>
      </w:r>
      <w:r w:rsidRPr="00663F45">
        <w:rPr>
          <w:rFonts w:ascii="Arial" w:hAnsi="Arial" w:cs="Arial"/>
          <w:bCs/>
        </w:rPr>
        <w:t xml:space="preserve">Za procjenu vrijednosti zemljišta za pješačku stazu u Rakitskoj cesti u Rakitju (od Pastora do </w:t>
      </w:r>
    </w:p>
    <w:p w14:paraId="550E8620" w14:textId="77777777" w:rsidR="00663F45" w:rsidRPr="00663F45" w:rsidRDefault="00663F45" w:rsidP="00663F45">
      <w:pPr>
        <w:jc w:val="both"/>
        <w:rPr>
          <w:rFonts w:ascii="Arial" w:hAnsi="Arial" w:cs="Arial"/>
          <w:bCs/>
        </w:rPr>
      </w:pPr>
      <w:r w:rsidRPr="00663F45">
        <w:rPr>
          <w:rFonts w:ascii="Arial" w:hAnsi="Arial" w:cs="Arial"/>
          <w:bCs/>
        </w:rPr>
        <w:t xml:space="preserve"> Zagrebačke ul.) iznos od 1.500,00 €,</w:t>
      </w:r>
    </w:p>
    <w:p w14:paraId="293C5D95" w14:textId="77777777" w:rsidR="00663F45" w:rsidRPr="00663F45" w:rsidRDefault="00663F45" w:rsidP="00663F45">
      <w:pPr>
        <w:jc w:val="both"/>
        <w:rPr>
          <w:rFonts w:ascii="Arial" w:hAnsi="Arial" w:cs="Arial"/>
          <w:bCs/>
        </w:rPr>
      </w:pPr>
      <w:r w:rsidRPr="00663F45">
        <w:rPr>
          <w:rFonts w:ascii="Arial" w:hAnsi="Arial" w:cs="Arial"/>
          <w:bCs/>
        </w:rPr>
        <w:t xml:space="preserve">-Za otkup zemljišta za pješačku stazu u Rakitskoj cesti u Rakitju (od Pastora do Zagrebačke </w:t>
      </w:r>
    </w:p>
    <w:p w14:paraId="0BDEDC72" w14:textId="77777777" w:rsidR="00663F45" w:rsidRPr="00663F45" w:rsidRDefault="00663F45" w:rsidP="00663F45">
      <w:pPr>
        <w:jc w:val="both"/>
        <w:rPr>
          <w:rFonts w:ascii="Arial" w:hAnsi="Arial" w:cs="Arial"/>
          <w:bCs/>
        </w:rPr>
      </w:pPr>
      <w:r w:rsidRPr="00663F45">
        <w:rPr>
          <w:rFonts w:ascii="Arial" w:hAnsi="Arial" w:cs="Arial"/>
          <w:bCs/>
        </w:rPr>
        <w:t xml:space="preserve"> ul.) iznos od 5.000,00 €,</w:t>
      </w:r>
    </w:p>
    <w:p w14:paraId="7FBBC78B" w14:textId="7A3F0956" w:rsidR="00663F45" w:rsidRPr="00663F45" w:rsidRDefault="00663F45" w:rsidP="00663F45">
      <w:pPr>
        <w:jc w:val="both"/>
        <w:rPr>
          <w:rFonts w:ascii="Arial" w:hAnsi="Arial" w:cs="Arial"/>
          <w:bCs/>
        </w:rPr>
      </w:pPr>
      <w:r w:rsidRPr="00663F45">
        <w:rPr>
          <w:rFonts w:ascii="Arial" w:hAnsi="Arial" w:cs="Arial"/>
          <w:bCs/>
        </w:rPr>
        <w:t>-Za otkup zemljišta za uređenje Trga A.Starčevića u Svetoj Nedelji, iznos od 168.200,00 €,</w:t>
      </w:r>
    </w:p>
    <w:p w14:paraId="61E3204C" w14:textId="77777777" w:rsidR="00663F45" w:rsidRPr="00663F45" w:rsidRDefault="00663F45" w:rsidP="00663F45">
      <w:pPr>
        <w:jc w:val="both"/>
        <w:rPr>
          <w:rFonts w:ascii="Arial" w:hAnsi="Arial" w:cs="Arial"/>
          <w:bCs/>
        </w:rPr>
      </w:pPr>
      <w:r w:rsidRPr="00663F45">
        <w:rPr>
          <w:rFonts w:ascii="Arial" w:hAnsi="Arial" w:cs="Arial"/>
          <w:bCs/>
        </w:rPr>
        <w:t xml:space="preserve">-za pješačku stazu u Rakitskoj cesti u Rakitju (od tvrtke Pastor do Zagrebačke ul.) iznos od    </w:t>
      </w:r>
    </w:p>
    <w:p w14:paraId="615AE6BD" w14:textId="77777777" w:rsidR="00663F45" w:rsidRPr="00663F45" w:rsidRDefault="00663F45" w:rsidP="00663F45">
      <w:pPr>
        <w:jc w:val="both"/>
        <w:rPr>
          <w:rFonts w:ascii="Arial" w:hAnsi="Arial" w:cs="Arial"/>
          <w:bCs/>
        </w:rPr>
      </w:pPr>
      <w:r w:rsidRPr="00663F45">
        <w:rPr>
          <w:rFonts w:ascii="Arial" w:hAnsi="Arial" w:cs="Arial"/>
          <w:bCs/>
        </w:rPr>
        <w:t xml:space="preserve"> cca 335.500,00 €,</w:t>
      </w:r>
    </w:p>
    <w:p w14:paraId="7752C669" w14:textId="5F561A22" w:rsidR="00663F45" w:rsidRPr="00663F45" w:rsidRDefault="00663F45" w:rsidP="00663F45">
      <w:pPr>
        <w:jc w:val="both"/>
        <w:rPr>
          <w:rFonts w:ascii="Arial" w:hAnsi="Arial" w:cs="Arial"/>
          <w:bCs/>
        </w:rPr>
      </w:pPr>
      <w:r w:rsidRPr="00663F45">
        <w:rPr>
          <w:rFonts w:ascii="Arial" w:hAnsi="Arial" w:cs="Arial"/>
          <w:bCs/>
        </w:rPr>
        <w:t>-Za pješačku stazu u Malogoričkoj cesti (od ul.</w:t>
      </w:r>
      <w:r w:rsidR="00B65F07">
        <w:rPr>
          <w:rFonts w:ascii="Arial" w:hAnsi="Arial" w:cs="Arial"/>
          <w:bCs/>
        </w:rPr>
        <w:t xml:space="preserve"> </w:t>
      </w:r>
      <w:r w:rsidRPr="00663F45">
        <w:rPr>
          <w:rFonts w:ascii="Arial" w:hAnsi="Arial" w:cs="Arial"/>
          <w:bCs/>
        </w:rPr>
        <w:t xml:space="preserve">Plohi do autobusne stanice), iznos od cca </w:t>
      </w:r>
    </w:p>
    <w:p w14:paraId="3D929D9C" w14:textId="77777777" w:rsidR="00663F45" w:rsidRPr="00663F45" w:rsidRDefault="00663F45" w:rsidP="00663F45">
      <w:pPr>
        <w:jc w:val="both"/>
        <w:rPr>
          <w:rFonts w:ascii="Arial" w:hAnsi="Arial" w:cs="Arial"/>
          <w:bCs/>
        </w:rPr>
      </w:pPr>
      <w:r w:rsidRPr="00663F45">
        <w:rPr>
          <w:rFonts w:ascii="Arial" w:hAnsi="Arial" w:cs="Arial"/>
          <w:bCs/>
        </w:rPr>
        <w:t xml:space="preserve"> 41.500,00 €,</w:t>
      </w:r>
    </w:p>
    <w:p w14:paraId="3CB54011" w14:textId="77777777" w:rsidR="00663F45" w:rsidRPr="00663F45" w:rsidRDefault="00663F45" w:rsidP="00663F45">
      <w:pPr>
        <w:jc w:val="both"/>
        <w:rPr>
          <w:rFonts w:ascii="Arial" w:hAnsi="Arial" w:cs="Arial"/>
          <w:bCs/>
        </w:rPr>
      </w:pPr>
      <w:r w:rsidRPr="00663F45">
        <w:rPr>
          <w:rFonts w:ascii="Arial" w:hAnsi="Arial" w:cs="Arial"/>
          <w:bCs/>
        </w:rPr>
        <w:t xml:space="preserve">-Za projektnu dokumentaciju za pješačku stazu u Rakitskoj cesti u Novakima, iznos od </w:t>
      </w:r>
    </w:p>
    <w:p w14:paraId="10679037" w14:textId="77777777" w:rsidR="00663F45" w:rsidRPr="00663F45" w:rsidRDefault="00663F45" w:rsidP="00663F45">
      <w:pPr>
        <w:jc w:val="both"/>
        <w:rPr>
          <w:rFonts w:ascii="Arial" w:hAnsi="Arial" w:cs="Arial"/>
          <w:bCs/>
        </w:rPr>
      </w:pPr>
      <w:r w:rsidRPr="00663F45">
        <w:rPr>
          <w:rFonts w:ascii="Arial" w:hAnsi="Arial" w:cs="Arial"/>
          <w:bCs/>
        </w:rPr>
        <w:t xml:space="preserve"> 10.000,00 €,</w:t>
      </w:r>
    </w:p>
    <w:p w14:paraId="70143EC2" w14:textId="053567CB" w:rsidR="00663F45" w:rsidRPr="00663F45" w:rsidRDefault="00663F45" w:rsidP="00663F45">
      <w:pPr>
        <w:jc w:val="both"/>
        <w:rPr>
          <w:rFonts w:ascii="Arial" w:hAnsi="Arial" w:cs="Arial"/>
          <w:bCs/>
        </w:rPr>
      </w:pPr>
      <w:r w:rsidRPr="00663F45">
        <w:rPr>
          <w:rFonts w:ascii="Arial" w:hAnsi="Arial" w:cs="Arial"/>
          <w:bCs/>
        </w:rPr>
        <w:t>-Za projektnu dokumentaciju za pješačku stazu u Malogoričkoj cesti (od ul.</w:t>
      </w:r>
      <w:r w:rsidR="00B65F07">
        <w:rPr>
          <w:rFonts w:ascii="Arial" w:hAnsi="Arial" w:cs="Arial"/>
          <w:bCs/>
        </w:rPr>
        <w:t xml:space="preserve"> </w:t>
      </w:r>
      <w:r w:rsidRPr="00663F45">
        <w:rPr>
          <w:rFonts w:ascii="Arial" w:hAnsi="Arial" w:cs="Arial"/>
          <w:bCs/>
        </w:rPr>
        <w:t>Plohi do autobusne</w:t>
      </w:r>
    </w:p>
    <w:p w14:paraId="53B87BD5" w14:textId="77777777" w:rsidR="00663F45" w:rsidRPr="00663F45" w:rsidRDefault="00663F45" w:rsidP="00663F45">
      <w:pPr>
        <w:jc w:val="both"/>
        <w:rPr>
          <w:rFonts w:ascii="Arial" w:hAnsi="Arial" w:cs="Arial"/>
          <w:bCs/>
        </w:rPr>
      </w:pPr>
      <w:r w:rsidRPr="00663F45">
        <w:rPr>
          <w:rFonts w:ascii="Arial" w:hAnsi="Arial" w:cs="Arial"/>
          <w:bCs/>
        </w:rPr>
        <w:t xml:space="preserve"> Stanice) iznos od 3.500,00 €,</w:t>
      </w:r>
    </w:p>
    <w:p w14:paraId="67736ED2" w14:textId="77777777" w:rsidR="00663F45" w:rsidRPr="00663F45" w:rsidRDefault="00663F45" w:rsidP="00663F45">
      <w:pPr>
        <w:jc w:val="both"/>
        <w:rPr>
          <w:rFonts w:ascii="Arial" w:hAnsi="Arial" w:cs="Arial"/>
          <w:bCs/>
          <w:color w:val="EE0000"/>
        </w:rPr>
      </w:pPr>
      <w:r w:rsidRPr="00663F45">
        <w:rPr>
          <w:rFonts w:ascii="Arial" w:hAnsi="Arial" w:cs="Arial"/>
          <w:bCs/>
        </w:rPr>
        <w:t>-Za projektnu dokumentaciju za uređenje Trga Ante Starčevića iznos od 30.000,00 €.</w:t>
      </w:r>
    </w:p>
    <w:p w14:paraId="526F6354" w14:textId="77777777" w:rsidR="00663F45" w:rsidRPr="00663F45" w:rsidRDefault="00663F45" w:rsidP="00663F45">
      <w:pPr>
        <w:jc w:val="both"/>
        <w:rPr>
          <w:rFonts w:ascii="Arial" w:hAnsi="Arial" w:cs="Arial"/>
          <w:bCs/>
          <w:color w:val="000000" w:themeColor="text1"/>
        </w:rPr>
      </w:pPr>
    </w:p>
    <w:p w14:paraId="16425CB8" w14:textId="77777777" w:rsidR="00663F45" w:rsidRPr="00663F45" w:rsidRDefault="00663F45" w:rsidP="00663F45">
      <w:pPr>
        <w:jc w:val="both"/>
        <w:rPr>
          <w:rFonts w:ascii="Arial" w:hAnsi="Arial" w:cs="Arial"/>
          <w:bCs/>
        </w:rPr>
      </w:pPr>
      <w:r w:rsidRPr="00663F45">
        <w:rPr>
          <w:rFonts w:ascii="Arial" w:hAnsi="Arial" w:cs="Arial"/>
          <w:bCs/>
        </w:rPr>
        <w:lastRenderedPageBreak/>
        <w:t xml:space="preserve">U projekcijama za 2027. i 2028. godinu projicira se iznos od 500.000,00 € na razini pojedine godine.   </w:t>
      </w:r>
    </w:p>
    <w:p w14:paraId="0AEBB219" w14:textId="77777777" w:rsidR="00663F45" w:rsidRPr="00663F45" w:rsidRDefault="00663F45" w:rsidP="00663F45">
      <w:pPr>
        <w:jc w:val="both"/>
        <w:rPr>
          <w:rFonts w:ascii="Arial" w:hAnsi="Arial" w:cs="Arial"/>
        </w:rPr>
      </w:pPr>
      <w:bookmarkStart w:id="26" w:name="_Hlk89627644"/>
    </w:p>
    <w:p w14:paraId="0F1C25DA" w14:textId="77777777" w:rsidR="00663F45" w:rsidRPr="00663F45" w:rsidRDefault="00663F45" w:rsidP="00663F45">
      <w:pPr>
        <w:jc w:val="both"/>
        <w:rPr>
          <w:rFonts w:ascii="Arial" w:hAnsi="Arial" w:cs="Arial"/>
        </w:rPr>
      </w:pPr>
      <w:r w:rsidRPr="00663F45">
        <w:rPr>
          <w:rFonts w:ascii="Arial" w:hAnsi="Arial" w:cs="Arial"/>
        </w:rPr>
        <w:t>Pokazatelj rezultata: broj metara novoizgrađene pješačke staze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D0D7A33" w14:textId="77777777" w:rsidTr="008203AF">
        <w:trPr>
          <w:trHeight w:val="264"/>
        </w:trPr>
        <w:tc>
          <w:tcPr>
            <w:tcW w:w="2265" w:type="dxa"/>
            <w:vMerge w:val="restart"/>
          </w:tcPr>
          <w:p w14:paraId="45E4DB96"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77C8D697"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6EDD5B89"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Ciljana vrijednost pokazatelja rezultata</w:t>
            </w:r>
          </w:p>
        </w:tc>
      </w:tr>
      <w:tr w:rsidR="00663F45" w:rsidRPr="00663F45" w14:paraId="214A10D2" w14:textId="77777777" w:rsidTr="008203AF">
        <w:trPr>
          <w:trHeight w:val="219"/>
        </w:trPr>
        <w:tc>
          <w:tcPr>
            <w:tcW w:w="2265" w:type="dxa"/>
            <w:vMerge/>
          </w:tcPr>
          <w:p w14:paraId="4915D1DD" w14:textId="77777777" w:rsidR="00663F45" w:rsidRPr="00663F45" w:rsidRDefault="00663F45" w:rsidP="00663F45">
            <w:pPr>
              <w:jc w:val="center"/>
              <w:rPr>
                <w:rFonts w:ascii="Arial" w:hAnsi="Arial" w:cs="Arial"/>
                <w:color w:val="000000" w:themeColor="text1"/>
              </w:rPr>
            </w:pPr>
          </w:p>
        </w:tc>
        <w:tc>
          <w:tcPr>
            <w:tcW w:w="2265" w:type="dxa"/>
            <w:vAlign w:val="center"/>
          </w:tcPr>
          <w:p w14:paraId="6520F53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C6CD27E"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35D4017E"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732DC15" w14:textId="77777777" w:rsidTr="008203AF">
        <w:tc>
          <w:tcPr>
            <w:tcW w:w="2265" w:type="dxa"/>
          </w:tcPr>
          <w:p w14:paraId="31741E28" w14:textId="77777777" w:rsidR="00663F45" w:rsidRPr="00663F45" w:rsidRDefault="00663F45" w:rsidP="00663F45">
            <w:pPr>
              <w:jc w:val="center"/>
              <w:rPr>
                <w:rFonts w:ascii="Arial" w:hAnsi="Arial" w:cs="Arial"/>
                <w:color w:val="FF0000"/>
              </w:rPr>
            </w:pPr>
            <w:r w:rsidRPr="00663F45">
              <w:rPr>
                <w:rFonts w:ascii="Arial" w:hAnsi="Arial" w:cs="Arial"/>
              </w:rPr>
              <w:t>1835</w:t>
            </w:r>
          </w:p>
        </w:tc>
        <w:tc>
          <w:tcPr>
            <w:tcW w:w="2265" w:type="dxa"/>
          </w:tcPr>
          <w:p w14:paraId="4EB5C484" w14:textId="7B800C13" w:rsidR="00663F45" w:rsidRPr="00663F45" w:rsidRDefault="00F53EE7" w:rsidP="00663F45">
            <w:pPr>
              <w:jc w:val="center"/>
              <w:rPr>
                <w:rFonts w:ascii="Arial" w:hAnsi="Arial" w:cs="Arial"/>
              </w:rPr>
            </w:pPr>
            <w:r>
              <w:rPr>
                <w:rFonts w:ascii="Arial" w:hAnsi="Arial" w:cs="Arial"/>
              </w:rPr>
              <w:t>600</w:t>
            </w:r>
          </w:p>
        </w:tc>
        <w:tc>
          <w:tcPr>
            <w:tcW w:w="2265" w:type="dxa"/>
          </w:tcPr>
          <w:p w14:paraId="2E40C995" w14:textId="379E8658" w:rsidR="00663F45" w:rsidRPr="00663F45" w:rsidRDefault="00F53EE7" w:rsidP="00663F45">
            <w:pPr>
              <w:jc w:val="center"/>
              <w:rPr>
                <w:rFonts w:ascii="Arial" w:hAnsi="Arial" w:cs="Arial"/>
              </w:rPr>
            </w:pPr>
            <w:r>
              <w:rPr>
                <w:rFonts w:ascii="Arial" w:hAnsi="Arial" w:cs="Arial"/>
              </w:rPr>
              <w:t>500</w:t>
            </w:r>
          </w:p>
        </w:tc>
        <w:tc>
          <w:tcPr>
            <w:tcW w:w="2265" w:type="dxa"/>
          </w:tcPr>
          <w:p w14:paraId="06821380" w14:textId="77777777" w:rsidR="00663F45" w:rsidRPr="00663F45" w:rsidRDefault="00663F45" w:rsidP="00663F45">
            <w:pPr>
              <w:jc w:val="center"/>
              <w:rPr>
                <w:rFonts w:ascii="Arial" w:hAnsi="Arial" w:cs="Arial"/>
              </w:rPr>
            </w:pPr>
            <w:r w:rsidRPr="00663F45">
              <w:rPr>
                <w:rFonts w:ascii="Arial" w:hAnsi="Arial" w:cs="Arial"/>
              </w:rPr>
              <w:t>750</w:t>
            </w:r>
          </w:p>
        </w:tc>
      </w:tr>
    </w:tbl>
    <w:bookmarkEnd w:id="26"/>
    <w:p w14:paraId="0531EF85" w14:textId="77777777" w:rsidR="00663F45" w:rsidRPr="00663F45" w:rsidRDefault="00663F45" w:rsidP="00663F45">
      <w:pPr>
        <w:jc w:val="both"/>
        <w:rPr>
          <w:rFonts w:ascii="Arial" w:hAnsi="Arial" w:cs="Arial"/>
          <w:bCs/>
        </w:rPr>
      </w:pPr>
      <w:r w:rsidRPr="00663F45">
        <w:rPr>
          <w:rFonts w:ascii="Arial" w:hAnsi="Arial" w:cs="Arial"/>
          <w:bCs/>
          <w:color w:val="FF0000"/>
        </w:rPr>
        <w:tab/>
      </w:r>
      <w:r w:rsidRPr="00663F45">
        <w:rPr>
          <w:rFonts w:ascii="Arial" w:hAnsi="Arial" w:cs="Arial"/>
          <w:bCs/>
        </w:rPr>
        <w:tab/>
      </w:r>
    </w:p>
    <w:p w14:paraId="67BE6548" w14:textId="77777777" w:rsidR="00663F45" w:rsidRPr="00663F45" w:rsidRDefault="00663F45" w:rsidP="00663F45">
      <w:pPr>
        <w:ind w:firstLine="708"/>
        <w:jc w:val="both"/>
        <w:rPr>
          <w:rFonts w:ascii="Arial" w:hAnsi="Arial" w:cs="Arial"/>
          <w:b/>
        </w:rPr>
      </w:pPr>
      <w:r w:rsidRPr="00663F45">
        <w:rPr>
          <w:rFonts w:ascii="Arial" w:hAnsi="Arial" w:cs="Arial"/>
          <w:b/>
        </w:rPr>
        <w:t>Kapitalni projekt K107118 Uređenje kvalitete života na ruralnim područjima-Uređenje dječjeg igrališta Markovići u Novakima</w:t>
      </w:r>
    </w:p>
    <w:p w14:paraId="0E405C31" w14:textId="77777777" w:rsidR="00663F45" w:rsidRPr="00663F45" w:rsidRDefault="00663F45" w:rsidP="004D5F07">
      <w:pPr>
        <w:jc w:val="both"/>
        <w:rPr>
          <w:rFonts w:ascii="Arial" w:hAnsi="Arial" w:cs="Arial"/>
          <w:bCs/>
        </w:rPr>
      </w:pPr>
      <w:r w:rsidRPr="00663F45">
        <w:rPr>
          <w:rFonts w:ascii="Arial" w:hAnsi="Arial" w:cs="Arial"/>
          <w:bCs/>
        </w:rPr>
        <w:t>Za predmetni kapitalni projekt u proračunu za 2026.godinu osigurava se iznos od 208.500,00 €, a isti će biti sufinanciran iz EU sredstava posredstvom LAG Sava u planiranom maksimalnom iznosu od 53.317,00 €. Ostatak potrebnih sredstava osigurava se iz sredstava proračuna.</w:t>
      </w:r>
    </w:p>
    <w:p w14:paraId="561D7FE4" w14:textId="77777777" w:rsidR="00663F45" w:rsidRPr="00663F45" w:rsidRDefault="00663F45" w:rsidP="00663F45">
      <w:pPr>
        <w:jc w:val="both"/>
        <w:rPr>
          <w:rFonts w:ascii="Arial" w:hAnsi="Arial" w:cs="Arial"/>
          <w:color w:val="000000"/>
          <w:lang w:eastAsia="hr-HR"/>
        </w:rPr>
      </w:pPr>
      <w:bookmarkStart w:id="27" w:name="_Hlk213869574"/>
      <w:r w:rsidRPr="00663F45">
        <w:rPr>
          <w:rFonts w:ascii="Arial" w:hAnsi="Arial" w:cs="Arial"/>
          <w:color w:val="000000"/>
          <w:lang w:eastAsia="hr-HR"/>
        </w:rPr>
        <w:t xml:space="preserve">U projekcijama proračuna za 2027. i 2028. godinu sredstva se ne planiraju. </w:t>
      </w:r>
    </w:p>
    <w:bookmarkEnd w:id="27"/>
    <w:p w14:paraId="44C04198" w14:textId="77777777" w:rsidR="00663F45" w:rsidRPr="00663F45" w:rsidRDefault="00663F45" w:rsidP="00663F45">
      <w:pPr>
        <w:jc w:val="both"/>
        <w:rPr>
          <w:rFonts w:ascii="Arial" w:hAnsi="Arial" w:cs="Arial"/>
          <w:color w:val="EE0000"/>
        </w:rPr>
      </w:pPr>
    </w:p>
    <w:p w14:paraId="1EA1300C"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BD2B004" w14:textId="77777777" w:rsidTr="008203AF">
        <w:trPr>
          <w:trHeight w:val="264"/>
        </w:trPr>
        <w:tc>
          <w:tcPr>
            <w:tcW w:w="2265" w:type="dxa"/>
            <w:vMerge w:val="restart"/>
          </w:tcPr>
          <w:p w14:paraId="28BD0F4F"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78010018"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596D93F9"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Ciljana vrijednost pokazatelja rezultata</w:t>
            </w:r>
          </w:p>
        </w:tc>
      </w:tr>
      <w:tr w:rsidR="00663F45" w:rsidRPr="00663F45" w14:paraId="036F7002" w14:textId="77777777" w:rsidTr="008203AF">
        <w:trPr>
          <w:trHeight w:val="219"/>
        </w:trPr>
        <w:tc>
          <w:tcPr>
            <w:tcW w:w="2265" w:type="dxa"/>
            <w:vMerge/>
          </w:tcPr>
          <w:p w14:paraId="3CB76D42" w14:textId="77777777" w:rsidR="00663F45" w:rsidRPr="00663F45" w:rsidRDefault="00663F45" w:rsidP="00663F45">
            <w:pPr>
              <w:jc w:val="center"/>
              <w:rPr>
                <w:rFonts w:ascii="Arial" w:hAnsi="Arial" w:cs="Arial"/>
                <w:color w:val="000000" w:themeColor="text1"/>
              </w:rPr>
            </w:pPr>
          </w:p>
        </w:tc>
        <w:tc>
          <w:tcPr>
            <w:tcW w:w="2265" w:type="dxa"/>
            <w:vAlign w:val="center"/>
          </w:tcPr>
          <w:p w14:paraId="63E754B7"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2026.</w:t>
            </w:r>
          </w:p>
        </w:tc>
        <w:tc>
          <w:tcPr>
            <w:tcW w:w="2265" w:type="dxa"/>
            <w:vAlign w:val="center"/>
          </w:tcPr>
          <w:p w14:paraId="3CA9E538"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CCB6F08"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7489387" w14:textId="77777777" w:rsidTr="008203AF">
        <w:tc>
          <w:tcPr>
            <w:tcW w:w="2265" w:type="dxa"/>
          </w:tcPr>
          <w:p w14:paraId="6528B7FE"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100%</w:t>
            </w:r>
          </w:p>
        </w:tc>
        <w:tc>
          <w:tcPr>
            <w:tcW w:w="2265" w:type="dxa"/>
          </w:tcPr>
          <w:p w14:paraId="66277F1C"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100%</w:t>
            </w:r>
          </w:p>
        </w:tc>
        <w:tc>
          <w:tcPr>
            <w:tcW w:w="2265" w:type="dxa"/>
          </w:tcPr>
          <w:p w14:paraId="14444E55"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1B7DE1B5" w14:textId="77777777" w:rsidR="00663F45" w:rsidRPr="00663F45" w:rsidRDefault="00663F45" w:rsidP="00663F45">
            <w:pPr>
              <w:jc w:val="center"/>
              <w:rPr>
                <w:rFonts w:ascii="Arial" w:hAnsi="Arial" w:cs="Arial"/>
              </w:rPr>
            </w:pPr>
            <w:r w:rsidRPr="00663F45">
              <w:rPr>
                <w:rFonts w:ascii="Arial" w:hAnsi="Arial" w:cs="Arial"/>
              </w:rPr>
              <w:t>0%</w:t>
            </w:r>
          </w:p>
        </w:tc>
      </w:tr>
    </w:tbl>
    <w:p w14:paraId="4650736A" w14:textId="77777777" w:rsidR="00663F45" w:rsidRPr="00663F45" w:rsidRDefault="00663F45" w:rsidP="00663F45">
      <w:pPr>
        <w:jc w:val="both"/>
        <w:rPr>
          <w:rFonts w:ascii="Arial" w:hAnsi="Arial" w:cs="Arial"/>
          <w:b/>
          <w:color w:val="000000" w:themeColor="text1"/>
        </w:rPr>
      </w:pPr>
    </w:p>
    <w:p w14:paraId="17688D64" w14:textId="77777777"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K107132 Preobrazba užeg prostora gradskog središta uz Trg Ante Starčevića u Svetoj Nedelji </w:t>
      </w:r>
    </w:p>
    <w:p w14:paraId="2104EDAD" w14:textId="77777777" w:rsidR="00663F45" w:rsidRPr="00663F45" w:rsidRDefault="00663F45" w:rsidP="00663F45">
      <w:pPr>
        <w:jc w:val="both"/>
        <w:rPr>
          <w:rFonts w:ascii="Arial" w:hAnsi="Arial" w:cs="Arial"/>
          <w:bCs/>
        </w:rPr>
      </w:pPr>
      <w:r w:rsidRPr="00663F45">
        <w:rPr>
          <w:rFonts w:ascii="Arial" w:hAnsi="Arial" w:cs="Arial"/>
          <w:bCs/>
        </w:rPr>
        <w:t xml:space="preserve">Ovaj kapitalni projekt usmjeren je na provedbu urbane preobrazbe dijela gradskog centra u svrhu proširenja gradskog trga istočno na područje između Trga Ante Starčevića i Svetonedeljske ulice u naselju  Sveta Nedelja na kojem se trenutno nalaze dvije građevine. </w:t>
      </w:r>
    </w:p>
    <w:p w14:paraId="551ED01A" w14:textId="77777777" w:rsidR="00663F45" w:rsidRPr="00663F45" w:rsidRDefault="00663F45" w:rsidP="00663F45">
      <w:pPr>
        <w:jc w:val="both"/>
        <w:rPr>
          <w:rFonts w:ascii="Arial" w:hAnsi="Arial" w:cs="Arial"/>
          <w:bCs/>
        </w:rPr>
      </w:pPr>
      <w:r w:rsidRPr="00663F45">
        <w:rPr>
          <w:rFonts w:ascii="Arial" w:hAnsi="Arial" w:cs="Arial"/>
          <w:bCs/>
        </w:rPr>
        <w:t>Rješenjem je potrebno izraditi prijedlog preobrazbe područja sa proširenjem partera trga i izgradnjom zamjenskog objekta.</w:t>
      </w:r>
    </w:p>
    <w:p w14:paraId="1A224F83" w14:textId="77777777" w:rsidR="00663F45" w:rsidRPr="00663F45" w:rsidRDefault="00663F45" w:rsidP="00663F45">
      <w:pPr>
        <w:rPr>
          <w:rFonts w:ascii="Arial" w:hAnsi="Arial" w:cs="Arial"/>
          <w:bCs/>
        </w:rPr>
      </w:pPr>
      <w:r w:rsidRPr="00663F45">
        <w:rPr>
          <w:rFonts w:ascii="Arial" w:hAnsi="Arial" w:cs="Arial"/>
          <w:bCs/>
        </w:rPr>
        <w:t>Za navedeni projekt osiguravaju se sredstva u proračunu za 2026. godinu u iznosu od 424.000,00 € za otkup stambene kuće.</w:t>
      </w:r>
    </w:p>
    <w:p w14:paraId="315114CE" w14:textId="77777777" w:rsidR="00663F45" w:rsidRPr="00663F45" w:rsidRDefault="00663F45" w:rsidP="00663F45">
      <w:pPr>
        <w:rPr>
          <w:rFonts w:ascii="Arial" w:hAnsi="Arial" w:cs="Arial"/>
          <w:bCs/>
        </w:rPr>
      </w:pPr>
      <w:r w:rsidRPr="00663F45">
        <w:rPr>
          <w:rFonts w:ascii="Arial" w:hAnsi="Arial" w:cs="Arial"/>
          <w:bCs/>
        </w:rPr>
        <w:t>U projekcijama proračuna za 2027. godinu osiguran je iznos od 850.000,00 €, a za 2028. godinu iznos od 1.200.000,00 €.</w:t>
      </w:r>
    </w:p>
    <w:p w14:paraId="0E97EFDE" w14:textId="77777777" w:rsidR="00663F45" w:rsidRPr="00663F45" w:rsidRDefault="00663F45" w:rsidP="00663F45">
      <w:pPr>
        <w:jc w:val="both"/>
        <w:rPr>
          <w:rFonts w:ascii="Arial" w:hAnsi="Arial" w:cs="Arial"/>
        </w:rPr>
      </w:pPr>
    </w:p>
    <w:p w14:paraId="75D9C0A2"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8740FF2" w14:textId="77777777" w:rsidTr="008203AF">
        <w:trPr>
          <w:trHeight w:val="264"/>
        </w:trPr>
        <w:tc>
          <w:tcPr>
            <w:tcW w:w="2265" w:type="dxa"/>
            <w:vMerge w:val="restart"/>
          </w:tcPr>
          <w:p w14:paraId="3DBFEE67"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0729C076"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67C91694"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Ciljana vrijednost pokazatelja rezultata</w:t>
            </w:r>
          </w:p>
        </w:tc>
      </w:tr>
      <w:tr w:rsidR="00663F45" w:rsidRPr="00663F45" w14:paraId="365D0AAA" w14:textId="77777777" w:rsidTr="008203AF">
        <w:trPr>
          <w:trHeight w:val="219"/>
        </w:trPr>
        <w:tc>
          <w:tcPr>
            <w:tcW w:w="2265" w:type="dxa"/>
            <w:vMerge/>
          </w:tcPr>
          <w:p w14:paraId="07948B23" w14:textId="77777777" w:rsidR="00663F45" w:rsidRPr="00663F45" w:rsidRDefault="00663F45" w:rsidP="00663F45">
            <w:pPr>
              <w:jc w:val="center"/>
              <w:rPr>
                <w:rFonts w:ascii="Arial" w:hAnsi="Arial" w:cs="Arial"/>
                <w:color w:val="000000" w:themeColor="text1"/>
              </w:rPr>
            </w:pPr>
          </w:p>
        </w:tc>
        <w:tc>
          <w:tcPr>
            <w:tcW w:w="2265" w:type="dxa"/>
            <w:vAlign w:val="center"/>
          </w:tcPr>
          <w:p w14:paraId="68AA777B"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2026.</w:t>
            </w:r>
          </w:p>
        </w:tc>
        <w:tc>
          <w:tcPr>
            <w:tcW w:w="2265" w:type="dxa"/>
            <w:vAlign w:val="center"/>
          </w:tcPr>
          <w:p w14:paraId="6EB6AB9B"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0E25829"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74BAD68" w14:textId="77777777" w:rsidTr="008203AF">
        <w:tc>
          <w:tcPr>
            <w:tcW w:w="2265" w:type="dxa"/>
          </w:tcPr>
          <w:p w14:paraId="2A6EF9A5"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0%</w:t>
            </w:r>
          </w:p>
        </w:tc>
        <w:tc>
          <w:tcPr>
            <w:tcW w:w="2265" w:type="dxa"/>
          </w:tcPr>
          <w:p w14:paraId="7E6BF944"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100%</w:t>
            </w:r>
          </w:p>
        </w:tc>
        <w:tc>
          <w:tcPr>
            <w:tcW w:w="2265" w:type="dxa"/>
          </w:tcPr>
          <w:p w14:paraId="0F46AD1A"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56B7A9D" w14:textId="77777777" w:rsidR="00663F45" w:rsidRPr="00663F45" w:rsidRDefault="00663F45" w:rsidP="00663F45">
            <w:pPr>
              <w:jc w:val="center"/>
              <w:rPr>
                <w:rFonts w:ascii="Arial" w:hAnsi="Arial" w:cs="Arial"/>
              </w:rPr>
            </w:pPr>
            <w:r w:rsidRPr="00663F45">
              <w:rPr>
                <w:rFonts w:ascii="Arial" w:hAnsi="Arial" w:cs="Arial"/>
              </w:rPr>
              <w:t>100%</w:t>
            </w:r>
          </w:p>
        </w:tc>
      </w:tr>
    </w:tbl>
    <w:p w14:paraId="1D48367D" w14:textId="77777777" w:rsidR="00663F45" w:rsidRPr="00663F45" w:rsidRDefault="00663F45" w:rsidP="00663F45">
      <w:pPr>
        <w:jc w:val="both"/>
        <w:rPr>
          <w:rFonts w:ascii="Arial" w:hAnsi="Arial" w:cs="Arial"/>
          <w:bCs/>
        </w:rPr>
      </w:pPr>
      <w:r w:rsidRPr="00663F45">
        <w:rPr>
          <w:rFonts w:ascii="Arial" w:hAnsi="Arial" w:cs="Arial"/>
          <w:bCs/>
        </w:rPr>
        <w:t xml:space="preserve"> </w:t>
      </w:r>
    </w:p>
    <w:p w14:paraId="50AF0170" w14:textId="77777777" w:rsidR="008857F1" w:rsidRDefault="00663F45" w:rsidP="00663F45">
      <w:pPr>
        <w:jc w:val="both"/>
        <w:rPr>
          <w:rFonts w:ascii="Arial" w:hAnsi="Arial" w:cs="Arial"/>
          <w:bCs/>
        </w:rPr>
      </w:pPr>
      <w:r w:rsidRPr="00663F45">
        <w:rPr>
          <w:rFonts w:ascii="Arial" w:hAnsi="Arial" w:cs="Arial"/>
          <w:bCs/>
        </w:rPr>
        <w:tab/>
      </w:r>
    </w:p>
    <w:p w14:paraId="765F2CBA" w14:textId="64D6F93B" w:rsidR="00663F45" w:rsidRPr="00663F45" w:rsidRDefault="008857F1" w:rsidP="00663F45">
      <w:pPr>
        <w:jc w:val="both"/>
        <w:rPr>
          <w:rFonts w:ascii="Arial" w:hAnsi="Arial" w:cs="Arial"/>
          <w:b/>
        </w:rPr>
      </w:pPr>
      <w:r>
        <w:rPr>
          <w:rFonts w:ascii="Arial" w:hAnsi="Arial" w:cs="Arial"/>
          <w:bCs/>
        </w:rPr>
        <w:tab/>
      </w:r>
      <w:r w:rsidR="00663F45" w:rsidRPr="00663F45">
        <w:rPr>
          <w:rFonts w:ascii="Arial" w:hAnsi="Arial" w:cs="Arial"/>
          <w:b/>
        </w:rPr>
        <w:t xml:space="preserve">Kapitalni projekt K107136 Uređenje zelenih koridora na području Grada Svete Nedelje sukladno Strategiji zelene urbane obnove  </w:t>
      </w:r>
    </w:p>
    <w:p w14:paraId="123C0DB7" w14:textId="53A62544" w:rsidR="00663F45" w:rsidRPr="00663F45" w:rsidRDefault="00663F45" w:rsidP="00663F45">
      <w:pPr>
        <w:jc w:val="both"/>
        <w:rPr>
          <w:rFonts w:ascii="Arial" w:hAnsi="Arial" w:cs="Arial"/>
          <w:lang w:eastAsia="hr-HR"/>
        </w:rPr>
      </w:pPr>
      <w:r w:rsidRPr="00663F45">
        <w:rPr>
          <w:rFonts w:ascii="Arial" w:hAnsi="Arial" w:cs="Arial"/>
          <w:bCs/>
        </w:rPr>
        <w:t>Za navedeni projekt osigurana su sredstva u proračunu za 2026. godinu u iznosu od 33.000,00 €</w:t>
      </w:r>
      <w:r w:rsidR="008857F1" w:rsidRPr="008857F1">
        <w:rPr>
          <w:rFonts w:ascii="Arial" w:hAnsi="Arial" w:cs="Arial"/>
          <w:bCs/>
        </w:rPr>
        <w:t xml:space="preserve"> za izradu projektne dokumentacije  s ciljem izvedbe zelene infrastrukture. </w:t>
      </w:r>
      <w:r w:rsidRPr="00663F45">
        <w:rPr>
          <w:rFonts w:ascii="Arial" w:hAnsi="Arial" w:cs="Arial"/>
          <w:lang w:eastAsia="hr-HR"/>
        </w:rPr>
        <w:t xml:space="preserve"> </w:t>
      </w:r>
    </w:p>
    <w:p w14:paraId="24E6DA15" w14:textId="77777777" w:rsidR="00663F45" w:rsidRPr="00663F45" w:rsidRDefault="00663F45" w:rsidP="00663F45">
      <w:pPr>
        <w:jc w:val="both"/>
        <w:rPr>
          <w:rFonts w:ascii="Arial" w:hAnsi="Arial" w:cs="Arial"/>
          <w:lang w:eastAsia="hr-HR"/>
        </w:rPr>
      </w:pPr>
    </w:p>
    <w:p w14:paraId="47491EBC"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7EAA76A" w14:textId="77777777" w:rsidTr="008203AF">
        <w:trPr>
          <w:trHeight w:val="264"/>
        </w:trPr>
        <w:tc>
          <w:tcPr>
            <w:tcW w:w="2265" w:type="dxa"/>
            <w:vMerge w:val="restart"/>
          </w:tcPr>
          <w:p w14:paraId="5B2CFA99"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 xml:space="preserve">Polazna vrijednost </w:t>
            </w:r>
          </w:p>
          <w:p w14:paraId="6796936D"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2025.</w:t>
            </w:r>
          </w:p>
        </w:tc>
        <w:tc>
          <w:tcPr>
            <w:tcW w:w="6795" w:type="dxa"/>
            <w:gridSpan w:val="3"/>
            <w:vAlign w:val="center"/>
          </w:tcPr>
          <w:p w14:paraId="16A2A041"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Ciljana vrijednost pokazatelja rezultata</w:t>
            </w:r>
          </w:p>
        </w:tc>
      </w:tr>
      <w:tr w:rsidR="00663F45" w:rsidRPr="00663F45" w14:paraId="61E4F4A9" w14:textId="77777777" w:rsidTr="008203AF">
        <w:trPr>
          <w:trHeight w:val="219"/>
        </w:trPr>
        <w:tc>
          <w:tcPr>
            <w:tcW w:w="2265" w:type="dxa"/>
            <w:vMerge/>
          </w:tcPr>
          <w:p w14:paraId="00258A7E" w14:textId="77777777" w:rsidR="00663F45" w:rsidRPr="00663F45" w:rsidRDefault="00663F45" w:rsidP="00663F45">
            <w:pPr>
              <w:jc w:val="center"/>
              <w:rPr>
                <w:rFonts w:ascii="Arial" w:hAnsi="Arial" w:cs="Arial"/>
                <w:color w:val="000000" w:themeColor="text1"/>
              </w:rPr>
            </w:pPr>
          </w:p>
        </w:tc>
        <w:tc>
          <w:tcPr>
            <w:tcW w:w="2265" w:type="dxa"/>
            <w:vAlign w:val="center"/>
          </w:tcPr>
          <w:p w14:paraId="3B3EB65A"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2026.</w:t>
            </w:r>
          </w:p>
        </w:tc>
        <w:tc>
          <w:tcPr>
            <w:tcW w:w="2265" w:type="dxa"/>
            <w:vAlign w:val="center"/>
          </w:tcPr>
          <w:p w14:paraId="6FE66579"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4CFC5D2"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A967609" w14:textId="77777777" w:rsidTr="008203AF">
        <w:tc>
          <w:tcPr>
            <w:tcW w:w="2265" w:type="dxa"/>
          </w:tcPr>
          <w:p w14:paraId="278ADC7A"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0%</w:t>
            </w:r>
          </w:p>
        </w:tc>
        <w:tc>
          <w:tcPr>
            <w:tcW w:w="2265" w:type="dxa"/>
          </w:tcPr>
          <w:p w14:paraId="1538E913"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100%</w:t>
            </w:r>
          </w:p>
        </w:tc>
        <w:tc>
          <w:tcPr>
            <w:tcW w:w="2265" w:type="dxa"/>
          </w:tcPr>
          <w:p w14:paraId="43522C95"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42853030" w14:textId="77777777" w:rsidR="00663F45" w:rsidRPr="00663F45" w:rsidRDefault="00663F45" w:rsidP="00663F45">
            <w:pPr>
              <w:jc w:val="center"/>
              <w:rPr>
                <w:rFonts w:ascii="Arial" w:hAnsi="Arial" w:cs="Arial"/>
              </w:rPr>
            </w:pPr>
            <w:r w:rsidRPr="00663F45">
              <w:rPr>
                <w:rFonts w:ascii="Arial" w:hAnsi="Arial" w:cs="Arial"/>
              </w:rPr>
              <w:t>0%</w:t>
            </w:r>
          </w:p>
        </w:tc>
      </w:tr>
    </w:tbl>
    <w:p w14:paraId="493AED84" w14:textId="77777777" w:rsidR="00663F45" w:rsidRPr="00663F45" w:rsidRDefault="00663F45" w:rsidP="00663F45">
      <w:pPr>
        <w:jc w:val="both"/>
        <w:rPr>
          <w:rFonts w:ascii="Arial" w:hAnsi="Arial" w:cs="Arial"/>
          <w:b/>
        </w:rPr>
      </w:pPr>
    </w:p>
    <w:p w14:paraId="74B6CE45" w14:textId="77777777" w:rsidR="00663F45" w:rsidRPr="00663F45" w:rsidRDefault="00663F45" w:rsidP="00663F45">
      <w:pPr>
        <w:jc w:val="both"/>
        <w:rPr>
          <w:rFonts w:ascii="Arial" w:hAnsi="Arial" w:cs="Arial"/>
          <w:b/>
        </w:rPr>
      </w:pPr>
    </w:p>
    <w:p w14:paraId="56E81A0E" w14:textId="77777777" w:rsidR="008857F1" w:rsidRDefault="008857F1" w:rsidP="00663F45">
      <w:pPr>
        <w:jc w:val="both"/>
        <w:rPr>
          <w:rFonts w:ascii="Arial" w:hAnsi="Arial" w:cs="Arial"/>
          <w:b/>
        </w:rPr>
      </w:pPr>
    </w:p>
    <w:p w14:paraId="244391EB" w14:textId="77777777" w:rsidR="008857F1" w:rsidRDefault="008857F1" w:rsidP="00663F45">
      <w:pPr>
        <w:jc w:val="both"/>
        <w:rPr>
          <w:rFonts w:ascii="Arial" w:hAnsi="Arial" w:cs="Arial"/>
          <w:b/>
        </w:rPr>
      </w:pPr>
    </w:p>
    <w:p w14:paraId="26C39F75" w14:textId="77777777" w:rsidR="008857F1" w:rsidRDefault="008857F1" w:rsidP="00663F45">
      <w:pPr>
        <w:jc w:val="both"/>
        <w:rPr>
          <w:rFonts w:ascii="Arial" w:hAnsi="Arial" w:cs="Arial"/>
          <w:b/>
        </w:rPr>
      </w:pPr>
    </w:p>
    <w:p w14:paraId="714EF94E" w14:textId="77777777" w:rsidR="008857F1" w:rsidRDefault="008857F1" w:rsidP="00663F45">
      <w:pPr>
        <w:jc w:val="both"/>
        <w:rPr>
          <w:rFonts w:ascii="Arial" w:hAnsi="Arial" w:cs="Arial"/>
          <w:b/>
        </w:rPr>
      </w:pPr>
    </w:p>
    <w:p w14:paraId="24142DCC" w14:textId="39C90EF1" w:rsidR="00663F45" w:rsidRPr="00663F45" w:rsidRDefault="00663F45" w:rsidP="00663F45">
      <w:pPr>
        <w:jc w:val="both"/>
        <w:rPr>
          <w:rFonts w:ascii="Arial" w:hAnsi="Arial" w:cs="Arial"/>
          <w:b/>
        </w:rPr>
      </w:pPr>
      <w:r w:rsidRPr="00663F45">
        <w:rPr>
          <w:rFonts w:ascii="Arial" w:hAnsi="Arial" w:cs="Arial"/>
          <w:b/>
        </w:rPr>
        <w:lastRenderedPageBreak/>
        <w:t xml:space="preserve">PROGRAM 1083  USLUŽNE KOMUNALNE DJELATNOSTI </w:t>
      </w:r>
    </w:p>
    <w:tbl>
      <w:tblPr>
        <w:tblStyle w:val="Reetkatablice"/>
        <w:tblW w:w="0" w:type="auto"/>
        <w:tblLook w:val="04A0" w:firstRow="1" w:lastRow="0" w:firstColumn="1" w:lastColumn="0" w:noHBand="0" w:noVBand="1"/>
      </w:tblPr>
      <w:tblGrid>
        <w:gridCol w:w="3020"/>
        <w:gridCol w:w="3020"/>
        <w:gridCol w:w="3020"/>
      </w:tblGrid>
      <w:tr w:rsidR="00663F45" w:rsidRPr="00663F45" w14:paraId="2B228B05" w14:textId="77777777" w:rsidTr="008203AF">
        <w:tc>
          <w:tcPr>
            <w:tcW w:w="3020" w:type="dxa"/>
            <w:vAlign w:val="center"/>
          </w:tcPr>
          <w:p w14:paraId="352DA0FC" w14:textId="77777777" w:rsidR="00663F45" w:rsidRPr="00663F45" w:rsidRDefault="00663F45" w:rsidP="00663F45">
            <w:pPr>
              <w:jc w:val="center"/>
              <w:rPr>
                <w:rFonts w:ascii="Arial" w:hAnsi="Arial" w:cs="Arial"/>
                <w:bCs/>
              </w:rPr>
            </w:pPr>
            <w:r w:rsidRPr="00663F45">
              <w:rPr>
                <w:rFonts w:ascii="Arial" w:hAnsi="Arial" w:cs="Arial"/>
                <w:bCs/>
              </w:rPr>
              <w:t>2026.</w:t>
            </w:r>
          </w:p>
        </w:tc>
        <w:tc>
          <w:tcPr>
            <w:tcW w:w="3020" w:type="dxa"/>
            <w:vAlign w:val="center"/>
          </w:tcPr>
          <w:p w14:paraId="3285AE07" w14:textId="77777777" w:rsidR="00663F45" w:rsidRPr="00663F45" w:rsidRDefault="00663F45" w:rsidP="00663F45">
            <w:pPr>
              <w:jc w:val="center"/>
              <w:rPr>
                <w:rFonts w:ascii="Arial" w:hAnsi="Arial" w:cs="Arial"/>
                <w:bCs/>
              </w:rPr>
            </w:pPr>
            <w:r w:rsidRPr="00663F45">
              <w:rPr>
                <w:rFonts w:ascii="Arial" w:hAnsi="Arial" w:cs="Arial"/>
                <w:bCs/>
              </w:rPr>
              <w:t>2027.</w:t>
            </w:r>
          </w:p>
        </w:tc>
        <w:tc>
          <w:tcPr>
            <w:tcW w:w="3020" w:type="dxa"/>
            <w:vAlign w:val="center"/>
          </w:tcPr>
          <w:p w14:paraId="4D720B26" w14:textId="77777777" w:rsidR="00663F45" w:rsidRPr="00663F45" w:rsidRDefault="00663F45" w:rsidP="00663F45">
            <w:pPr>
              <w:jc w:val="center"/>
              <w:rPr>
                <w:rFonts w:ascii="Arial" w:hAnsi="Arial" w:cs="Arial"/>
                <w:bCs/>
              </w:rPr>
            </w:pPr>
            <w:r w:rsidRPr="00663F45">
              <w:rPr>
                <w:rFonts w:ascii="Arial" w:hAnsi="Arial" w:cs="Arial"/>
                <w:bCs/>
              </w:rPr>
              <w:t>2028.</w:t>
            </w:r>
          </w:p>
        </w:tc>
      </w:tr>
      <w:tr w:rsidR="00663F45" w:rsidRPr="00663F45" w14:paraId="7D94173F" w14:textId="77777777" w:rsidTr="008203AF">
        <w:trPr>
          <w:trHeight w:val="70"/>
        </w:trPr>
        <w:tc>
          <w:tcPr>
            <w:tcW w:w="3020" w:type="dxa"/>
            <w:vAlign w:val="center"/>
          </w:tcPr>
          <w:p w14:paraId="673C0CF7" w14:textId="77777777" w:rsidR="00663F45" w:rsidRPr="00663F45" w:rsidRDefault="00663F45" w:rsidP="00663F45">
            <w:pPr>
              <w:jc w:val="center"/>
              <w:rPr>
                <w:rFonts w:ascii="Arial" w:hAnsi="Arial" w:cs="Arial"/>
                <w:bCs/>
              </w:rPr>
            </w:pPr>
            <w:r w:rsidRPr="00663F45">
              <w:rPr>
                <w:rFonts w:ascii="Arial" w:hAnsi="Arial" w:cs="Arial"/>
                <w:bCs/>
              </w:rPr>
              <w:t>1.020.000,00</w:t>
            </w:r>
          </w:p>
        </w:tc>
        <w:tc>
          <w:tcPr>
            <w:tcW w:w="3020" w:type="dxa"/>
            <w:vAlign w:val="center"/>
          </w:tcPr>
          <w:p w14:paraId="05CA4AE2" w14:textId="77777777" w:rsidR="00663F45" w:rsidRPr="00663F45" w:rsidRDefault="00663F45" w:rsidP="00663F45">
            <w:pPr>
              <w:jc w:val="center"/>
              <w:rPr>
                <w:rFonts w:ascii="Arial" w:hAnsi="Arial" w:cs="Arial"/>
                <w:bCs/>
              </w:rPr>
            </w:pPr>
            <w:r w:rsidRPr="00663F45">
              <w:rPr>
                <w:rFonts w:ascii="Arial" w:hAnsi="Arial" w:cs="Arial"/>
                <w:bCs/>
              </w:rPr>
              <w:t>1.020.000,00</w:t>
            </w:r>
          </w:p>
        </w:tc>
        <w:tc>
          <w:tcPr>
            <w:tcW w:w="3020" w:type="dxa"/>
            <w:vAlign w:val="center"/>
          </w:tcPr>
          <w:p w14:paraId="3CA769D6" w14:textId="77777777" w:rsidR="00663F45" w:rsidRPr="00663F45" w:rsidRDefault="00663F45" w:rsidP="00663F45">
            <w:pPr>
              <w:jc w:val="center"/>
              <w:rPr>
                <w:rFonts w:ascii="Arial" w:hAnsi="Arial" w:cs="Arial"/>
                <w:bCs/>
              </w:rPr>
            </w:pPr>
            <w:r w:rsidRPr="00663F45">
              <w:rPr>
                <w:rFonts w:ascii="Arial" w:hAnsi="Arial" w:cs="Arial"/>
                <w:bCs/>
              </w:rPr>
              <w:t>1.050.000,00</w:t>
            </w:r>
          </w:p>
        </w:tc>
      </w:tr>
    </w:tbl>
    <w:p w14:paraId="354CCA4B" w14:textId="77777777" w:rsidR="00663F45" w:rsidRPr="00663F45" w:rsidRDefault="00663F45" w:rsidP="00663F45">
      <w:pPr>
        <w:jc w:val="both"/>
        <w:rPr>
          <w:rFonts w:ascii="Arial" w:hAnsi="Arial" w:cs="Arial"/>
          <w:bCs/>
        </w:rPr>
      </w:pPr>
    </w:p>
    <w:p w14:paraId="5DF96334" w14:textId="77777777" w:rsidR="00663F45" w:rsidRPr="00663F45" w:rsidRDefault="00663F45" w:rsidP="00663F45">
      <w:pPr>
        <w:jc w:val="both"/>
        <w:rPr>
          <w:rFonts w:ascii="Arial" w:hAnsi="Arial" w:cs="Arial"/>
          <w:bCs/>
        </w:rPr>
      </w:pPr>
      <w:r w:rsidRPr="00663F45">
        <w:rPr>
          <w:rFonts w:ascii="Arial" w:hAnsi="Arial" w:cs="Arial"/>
          <w:bCs/>
        </w:rPr>
        <w:t>Zakonska osnova:</w:t>
      </w:r>
    </w:p>
    <w:p w14:paraId="435FB86D" w14:textId="77777777" w:rsidR="00663F45" w:rsidRPr="00663F45" w:rsidRDefault="00663F45" w:rsidP="00663F45">
      <w:pPr>
        <w:jc w:val="both"/>
        <w:rPr>
          <w:rFonts w:ascii="Arial" w:hAnsi="Arial" w:cs="Arial"/>
          <w:bCs/>
        </w:rPr>
      </w:pPr>
      <w:r w:rsidRPr="00663F45">
        <w:rPr>
          <w:rFonts w:ascii="Arial" w:hAnsi="Arial" w:cs="Arial"/>
          <w:bCs/>
        </w:rPr>
        <w:t xml:space="preserve">Zakon o komunalnom gospodarstvu  </w:t>
      </w:r>
    </w:p>
    <w:p w14:paraId="4A331513" w14:textId="77777777" w:rsidR="00663F45" w:rsidRPr="00663F45" w:rsidRDefault="00663F45" w:rsidP="00663F45">
      <w:pPr>
        <w:jc w:val="both"/>
        <w:rPr>
          <w:rFonts w:ascii="Arial" w:hAnsi="Arial" w:cs="Arial"/>
          <w:bCs/>
        </w:rPr>
      </w:pPr>
      <w:r w:rsidRPr="00663F45">
        <w:rPr>
          <w:rFonts w:ascii="Arial" w:hAnsi="Arial" w:cs="Arial"/>
          <w:bCs/>
        </w:rPr>
        <w:t xml:space="preserve">Zakon o prijevozu u cestovnom prometu </w:t>
      </w:r>
    </w:p>
    <w:p w14:paraId="24BC4DD3" w14:textId="77777777" w:rsidR="00663F45" w:rsidRPr="00663F45" w:rsidRDefault="00663F45" w:rsidP="00663F45">
      <w:pPr>
        <w:ind w:firstLine="708"/>
        <w:jc w:val="both"/>
        <w:rPr>
          <w:rFonts w:ascii="Arial" w:hAnsi="Arial" w:cs="Arial"/>
          <w:b/>
        </w:rPr>
      </w:pPr>
    </w:p>
    <w:p w14:paraId="67025BE9"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A108303 Komunalni linijski prijevoz </w:t>
      </w:r>
    </w:p>
    <w:p w14:paraId="608CE5B1" w14:textId="77777777" w:rsidR="00663F45" w:rsidRPr="00663F45" w:rsidRDefault="00663F45" w:rsidP="00663F45">
      <w:pPr>
        <w:jc w:val="both"/>
        <w:rPr>
          <w:rFonts w:ascii="Arial" w:hAnsi="Arial" w:cs="Arial"/>
          <w:bCs/>
        </w:rPr>
      </w:pPr>
      <w:r w:rsidRPr="00663F45">
        <w:rPr>
          <w:rFonts w:ascii="Arial" w:hAnsi="Arial" w:cs="Arial"/>
          <w:bCs/>
        </w:rPr>
        <w:t>Za provođenje ove aktivnosti u 2026. godini planira se iznos od 1.020.000,00 €.</w:t>
      </w:r>
    </w:p>
    <w:p w14:paraId="18548E4C" w14:textId="77777777" w:rsidR="00663F45" w:rsidRPr="00663F45" w:rsidRDefault="00663F45" w:rsidP="00663F45">
      <w:pPr>
        <w:jc w:val="both"/>
        <w:rPr>
          <w:rFonts w:ascii="Arial" w:hAnsi="Arial" w:cs="Arial"/>
          <w:bCs/>
        </w:rPr>
      </w:pPr>
      <w:bookmarkStart w:id="28" w:name="_Hlk178434944"/>
      <w:r w:rsidRPr="00663F45">
        <w:rPr>
          <w:rFonts w:ascii="Arial" w:hAnsi="Arial" w:cs="Arial"/>
          <w:bCs/>
        </w:rPr>
        <w:t xml:space="preserve">U projekcijama za 2027. godinu projicira se iznos  od 1.020.000,00 €, a za 2028. godinu iznos od 1.050.000,00 € na čime se osigurava kontinuitet obavljanja ove komunalne djelatnosti.  </w:t>
      </w:r>
    </w:p>
    <w:p w14:paraId="7EE3A8A9" w14:textId="77777777" w:rsidR="00663F45" w:rsidRPr="00663F45" w:rsidRDefault="00663F45" w:rsidP="00663F45">
      <w:pPr>
        <w:jc w:val="both"/>
        <w:rPr>
          <w:rFonts w:ascii="Arial" w:hAnsi="Arial" w:cs="Arial"/>
          <w:bCs/>
        </w:rPr>
      </w:pPr>
      <w:r w:rsidRPr="00663F45">
        <w:rPr>
          <w:rFonts w:ascii="Arial" w:hAnsi="Arial" w:cs="Arial"/>
          <w:bCs/>
        </w:rPr>
        <w:t xml:space="preserve">Ugovor o povjeravanju obavljanja javnog prijevoza putnika kao uslužne komunalne djelatnosti </w:t>
      </w:r>
    </w:p>
    <w:p w14:paraId="7ECA5E4A" w14:textId="77777777" w:rsidR="00663F45" w:rsidRPr="00663F45" w:rsidRDefault="00663F45" w:rsidP="00663F45">
      <w:pPr>
        <w:jc w:val="both"/>
        <w:rPr>
          <w:rFonts w:ascii="Arial" w:hAnsi="Arial" w:cs="Arial"/>
          <w:bCs/>
        </w:rPr>
      </w:pPr>
      <w:r w:rsidRPr="00663F45">
        <w:rPr>
          <w:rFonts w:ascii="Arial" w:hAnsi="Arial" w:cs="Arial"/>
          <w:bCs/>
        </w:rPr>
        <w:t>komunalnog linijskog prijevoza putnika na području Grada Svete Nedelje za razdoblje od 01.12.2025. do 30.11.2026. godine sklopljen je na temelju Okvirnog sporazuma od 28.11.2023. godine koji je na snazi do 2027. godine.</w:t>
      </w:r>
    </w:p>
    <w:bookmarkEnd w:id="28"/>
    <w:p w14:paraId="349049AD" w14:textId="77777777" w:rsidR="00663F45" w:rsidRPr="00663F45" w:rsidRDefault="00663F45" w:rsidP="00663F45">
      <w:pPr>
        <w:jc w:val="both"/>
        <w:rPr>
          <w:rFonts w:ascii="Arial" w:hAnsi="Arial" w:cs="Arial"/>
        </w:rPr>
      </w:pPr>
    </w:p>
    <w:p w14:paraId="1E673104" w14:textId="77777777" w:rsidR="00663F45" w:rsidRPr="00663F45" w:rsidRDefault="00663F45" w:rsidP="00663F45">
      <w:pPr>
        <w:jc w:val="both"/>
        <w:rPr>
          <w:rFonts w:ascii="Arial" w:hAnsi="Arial" w:cs="Arial"/>
          <w:b/>
        </w:rPr>
      </w:pPr>
      <w:r w:rsidRPr="00663F45">
        <w:rPr>
          <w:rFonts w:ascii="Arial" w:hAnsi="Arial" w:cs="Arial"/>
        </w:rPr>
        <w:t>Pokazatelj rezultata: broj prijeđenih kilometara (godišnje)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87449E5" w14:textId="77777777" w:rsidTr="008203AF">
        <w:trPr>
          <w:trHeight w:val="264"/>
        </w:trPr>
        <w:tc>
          <w:tcPr>
            <w:tcW w:w="2265" w:type="dxa"/>
            <w:vMerge w:val="restart"/>
            <w:vAlign w:val="center"/>
          </w:tcPr>
          <w:p w14:paraId="77D01EA5" w14:textId="77777777" w:rsidR="00663F45" w:rsidRPr="00663F45" w:rsidRDefault="00663F45" w:rsidP="00663F45">
            <w:pPr>
              <w:jc w:val="center"/>
              <w:rPr>
                <w:rFonts w:ascii="Arial" w:hAnsi="Arial" w:cs="Arial"/>
              </w:rPr>
            </w:pPr>
            <w:r w:rsidRPr="00663F45">
              <w:rPr>
                <w:rFonts w:ascii="Arial" w:hAnsi="Arial" w:cs="Arial"/>
              </w:rPr>
              <w:t>Polazna vrijednost</w:t>
            </w:r>
          </w:p>
          <w:p w14:paraId="0634A8FD"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D43ADEE" w14:textId="77777777" w:rsidR="00663F45" w:rsidRPr="00663F45" w:rsidRDefault="00663F45" w:rsidP="00663F45">
            <w:pPr>
              <w:jc w:val="center"/>
              <w:rPr>
                <w:rFonts w:ascii="Arial" w:hAnsi="Arial" w:cs="Arial"/>
              </w:rPr>
            </w:pPr>
            <w:r w:rsidRPr="00663F45">
              <w:rPr>
                <w:rFonts w:ascii="Arial" w:hAnsi="Arial" w:cs="Arial"/>
              </w:rPr>
              <w:t xml:space="preserve">Ciljana vrijednost pokazatelja rezultata </w:t>
            </w:r>
          </w:p>
        </w:tc>
      </w:tr>
      <w:tr w:rsidR="00663F45" w:rsidRPr="00663F45" w14:paraId="2D7E1065" w14:textId="77777777" w:rsidTr="008203AF">
        <w:trPr>
          <w:trHeight w:val="587"/>
        </w:trPr>
        <w:tc>
          <w:tcPr>
            <w:tcW w:w="2265" w:type="dxa"/>
            <w:vMerge/>
          </w:tcPr>
          <w:p w14:paraId="4043A624" w14:textId="77777777" w:rsidR="00663F45" w:rsidRPr="00663F45" w:rsidRDefault="00663F45" w:rsidP="00663F45">
            <w:pPr>
              <w:jc w:val="center"/>
              <w:rPr>
                <w:rFonts w:ascii="Arial" w:hAnsi="Arial" w:cs="Arial"/>
              </w:rPr>
            </w:pPr>
          </w:p>
        </w:tc>
        <w:tc>
          <w:tcPr>
            <w:tcW w:w="2265" w:type="dxa"/>
            <w:vAlign w:val="center"/>
          </w:tcPr>
          <w:p w14:paraId="7E4985A5"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5991196"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3C44911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BC759FC" w14:textId="77777777" w:rsidTr="008203AF">
        <w:tc>
          <w:tcPr>
            <w:tcW w:w="2265" w:type="dxa"/>
          </w:tcPr>
          <w:p w14:paraId="5847B6A6"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412.139</w:t>
            </w:r>
          </w:p>
        </w:tc>
        <w:tc>
          <w:tcPr>
            <w:tcW w:w="2265" w:type="dxa"/>
          </w:tcPr>
          <w:p w14:paraId="5236F4D7" w14:textId="77777777" w:rsidR="00663F45" w:rsidRPr="00663F45" w:rsidRDefault="00663F45" w:rsidP="00663F45">
            <w:pPr>
              <w:jc w:val="center"/>
              <w:rPr>
                <w:rFonts w:ascii="Arial" w:hAnsi="Arial" w:cs="Arial"/>
              </w:rPr>
            </w:pPr>
            <w:r w:rsidRPr="00663F45">
              <w:rPr>
                <w:rFonts w:ascii="Arial" w:hAnsi="Arial" w:cs="Arial"/>
              </w:rPr>
              <w:t>412.139</w:t>
            </w:r>
          </w:p>
        </w:tc>
        <w:tc>
          <w:tcPr>
            <w:tcW w:w="2265" w:type="dxa"/>
          </w:tcPr>
          <w:p w14:paraId="215BC395" w14:textId="77777777" w:rsidR="00663F45" w:rsidRPr="00663F45" w:rsidRDefault="00663F45" w:rsidP="00663F45">
            <w:pPr>
              <w:jc w:val="center"/>
              <w:rPr>
                <w:rFonts w:ascii="Arial" w:hAnsi="Arial" w:cs="Arial"/>
              </w:rPr>
            </w:pPr>
            <w:r w:rsidRPr="00663F45">
              <w:rPr>
                <w:rFonts w:ascii="Arial" w:hAnsi="Arial" w:cs="Arial"/>
              </w:rPr>
              <w:t>412.139</w:t>
            </w:r>
          </w:p>
        </w:tc>
        <w:tc>
          <w:tcPr>
            <w:tcW w:w="2265" w:type="dxa"/>
          </w:tcPr>
          <w:p w14:paraId="586AFF0C" w14:textId="77777777" w:rsidR="00663F45" w:rsidRPr="00663F45" w:rsidRDefault="00663F45" w:rsidP="00663F45">
            <w:pPr>
              <w:jc w:val="center"/>
              <w:rPr>
                <w:rFonts w:ascii="Arial" w:hAnsi="Arial" w:cs="Arial"/>
              </w:rPr>
            </w:pPr>
            <w:r w:rsidRPr="00663F45">
              <w:rPr>
                <w:rFonts w:ascii="Arial" w:hAnsi="Arial" w:cs="Arial"/>
              </w:rPr>
              <w:t>412.139</w:t>
            </w:r>
          </w:p>
        </w:tc>
      </w:tr>
    </w:tbl>
    <w:p w14:paraId="49D3DE3B" w14:textId="77777777" w:rsidR="00663F45" w:rsidRPr="00663F45" w:rsidRDefault="00663F45" w:rsidP="00663F45">
      <w:pPr>
        <w:jc w:val="both"/>
        <w:rPr>
          <w:rFonts w:ascii="Arial" w:hAnsi="Arial" w:cs="Arial"/>
          <w:b/>
        </w:rPr>
      </w:pPr>
    </w:p>
    <w:p w14:paraId="6001546C" w14:textId="77777777" w:rsidR="00663F45" w:rsidRPr="00663F45" w:rsidRDefault="00663F45" w:rsidP="00663F45">
      <w:pPr>
        <w:jc w:val="both"/>
        <w:rPr>
          <w:rFonts w:ascii="Arial" w:hAnsi="Arial" w:cs="Arial"/>
          <w:b/>
        </w:rPr>
      </w:pPr>
    </w:p>
    <w:p w14:paraId="2E10AF04" w14:textId="77777777" w:rsidR="00663F45" w:rsidRPr="00663F45" w:rsidRDefault="00663F45" w:rsidP="00663F45">
      <w:pPr>
        <w:jc w:val="both"/>
        <w:rPr>
          <w:rFonts w:ascii="Arial" w:hAnsi="Arial" w:cs="Arial"/>
          <w:b/>
        </w:rPr>
      </w:pPr>
      <w:r w:rsidRPr="00663F45">
        <w:rPr>
          <w:rFonts w:ascii="Arial" w:hAnsi="Arial" w:cs="Arial"/>
          <w:b/>
        </w:rPr>
        <w:t xml:space="preserve">PROGRAM 1072  VODOOPSKRBA I ODVODNJA  </w:t>
      </w:r>
    </w:p>
    <w:tbl>
      <w:tblPr>
        <w:tblStyle w:val="Reetkatablice"/>
        <w:tblW w:w="0" w:type="auto"/>
        <w:tblLook w:val="04A0" w:firstRow="1" w:lastRow="0" w:firstColumn="1" w:lastColumn="0" w:noHBand="0" w:noVBand="1"/>
      </w:tblPr>
      <w:tblGrid>
        <w:gridCol w:w="3020"/>
        <w:gridCol w:w="3020"/>
        <w:gridCol w:w="3020"/>
      </w:tblGrid>
      <w:tr w:rsidR="00663F45" w:rsidRPr="00663F45" w14:paraId="13173A71" w14:textId="77777777" w:rsidTr="008203AF">
        <w:tc>
          <w:tcPr>
            <w:tcW w:w="3020" w:type="dxa"/>
            <w:vAlign w:val="center"/>
          </w:tcPr>
          <w:p w14:paraId="511708FD"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7BC0B842"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2B69C0D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91CDF07" w14:textId="77777777" w:rsidTr="008203AF">
        <w:trPr>
          <w:trHeight w:val="355"/>
        </w:trPr>
        <w:tc>
          <w:tcPr>
            <w:tcW w:w="3020" w:type="dxa"/>
            <w:vAlign w:val="center"/>
          </w:tcPr>
          <w:p w14:paraId="7D29C814" w14:textId="77777777" w:rsidR="00663F45" w:rsidRPr="00663F45" w:rsidRDefault="00663F45" w:rsidP="00663F45">
            <w:pPr>
              <w:jc w:val="center"/>
              <w:rPr>
                <w:rFonts w:ascii="Arial" w:hAnsi="Arial" w:cs="Arial"/>
              </w:rPr>
            </w:pPr>
            <w:r w:rsidRPr="00663F45">
              <w:rPr>
                <w:rFonts w:ascii="Arial" w:hAnsi="Arial" w:cs="Arial"/>
              </w:rPr>
              <w:t>4.070.888,00</w:t>
            </w:r>
          </w:p>
        </w:tc>
        <w:tc>
          <w:tcPr>
            <w:tcW w:w="3020" w:type="dxa"/>
            <w:vAlign w:val="center"/>
          </w:tcPr>
          <w:p w14:paraId="46EDAEF6" w14:textId="77777777" w:rsidR="00663F45" w:rsidRPr="00663F45" w:rsidRDefault="00663F45" w:rsidP="00663F45">
            <w:pPr>
              <w:jc w:val="center"/>
              <w:rPr>
                <w:rFonts w:ascii="Arial" w:hAnsi="Arial" w:cs="Arial"/>
              </w:rPr>
            </w:pPr>
            <w:r w:rsidRPr="00663F45">
              <w:rPr>
                <w:rFonts w:ascii="Arial" w:hAnsi="Arial" w:cs="Arial"/>
              </w:rPr>
              <w:t>3.156.900,00</w:t>
            </w:r>
          </w:p>
        </w:tc>
        <w:tc>
          <w:tcPr>
            <w:tcW w:w="3020" w:type="dxa"/>
            <w:vAlign w:val="center"/>
          </w:tcPr>
          <w:p w14:paraId="275DEB69" w14:textId="77777777" w:rsidR="00663F45" w:rsidRPr="00663F45" w:rsidRDefault="00663F45" w:rsidP="00663F45">
            <w:pPr>
              <w:jc w:val="center"/>
              <w:rPr>
                <w:rFonts w:ascii="Arial" w:hAnsi="Arial" w:cs="Arial"/>
              </w:rPr>
            </w:pPr>
            <w:r w:rsidRPr="00663F45">
              <w:rPr>
                <w:rFonts w:ascii="Arial" w:hAnsi="Arial" w:cs="Arial"/>
              </w:rPr>
              <w:t>2.074.000,00</w:t>
            </w:r>
          </w:p>
        </w:tc>
      </w:tr>
    </w:tbl>
    <w:p w14:paraId="43A4FF1C" w14:textId="77777777" w:rsidR="00663F45" w:rsidRPr="00663F45" w:rsidRDefault="00663F45" w:rsidP="00663F45">
      <w:pPr>
        <w:jc w:val="both"/>
        <w:rPr>
          <w:rFonts w:ascii="Arial" w:hAnsi="Arial" w:cs="Arial"/>
        </w:rPr>
      </w:pPr>
    </w:p>
    <w:p w14:paraId="2BDBC0C5"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287F191D"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2EF33551" w14:textId="77777777" w:rsidR="00663F45" w:rsidRPr="00663F45" w:rsidRDefault="00663F45" w:rsidP="00663F45">
      <w:pPr>
        <w:rPr>
          <w:rFonts w:ascii="Arial" w:hAnsi="Arial" w:cs="Arial"/>
        </w:rPr>
      </w:pPr>
      <w:r w:rsidRPr="00663F45">
        <w:rPr>
          <w:rFonts w:ascii="Arial" w:hAnsi="Arial" w:cs="Arial"/>
        </w:rPr>
        <w:t xml:space="preserve">Zakon o vodama  </w:t>
      </w:r>
    </w:p>
    <w:p w14:paraId="43513EB7" w14:textId="77777777" w:rsidR="00663F45" w:rsidRPr="00663F45" w:rsidRDefault="00663F45" w:rsidP="00663F45">
      <w:pPr>
        <w:rPr>
          <w:rFonts w:ascii="Arial" w:hAnsi="Arial" w:cs="Arial"/>
        </w:rPr>
      </w:pPr>
      <w:r w:rsidRPr="00663F45">
        <w:rPr>
          <w:rFonts w:ascii="Arial" w:hAnsi="Arial" w:cs="Arial"/>
        </w:rPr>
        <w:t xml:space="preserve">Zakon o vodnim uslugama </w:t>
      </w:r>
    </w:p>
    <w:p w14:paraId="1EDFC79A" w14:textId="77777777" w:rsidR="00663F45" w:rsidRPr="00663F45" w:rsidRDefault="00663F45" w:rsidP="00663F45">
      <w:pPr>
        <w:jc w:val="both"/>
        <w:rPr>
          <w:rFonts w:ascii="Arial" w:hAnsi="Arial" w:cs="Arial"/>
        </w:rPr>
      </w:pPr>
      <w:r w:rsidRPr="00663F45">
        <w:rPr>
          <w:rFonts w:ascii="Arial" w:hAnsi="Arial" w:cs="Arial"/>
        </w:rPr>
        <w:t xml:space="preserve">Zakon o financiranju vodnog gospodarstva </w:t>
      </w:r>
    </w:p>
    <w:p w14:paraId="09F91F9D" w14:textId="77777777" w:rsidR="00663F45" w:rsidRPr="00663F45" w:rsidRDefault="00663F45" w:rsidP="00663F45">
      <w:pPr>
        <w:jc w:val="both"/>
        <w:rPr>
          <w:rFonts w:ascii="Arial" w:hAnsi="Arial" w:cs="Arial"/>
        </w:rPr>
      </w:pPr>
      <w:r w:rsidRPr="00663F45">
        <w:rPr>
          <w:rFonts w:ascii="Arial" w:hAnsi="Arial" w:cs="Arial"/>
        </w:rPr>
        <w:t xml:space="preserve">Odluka o donošenju Plana upravljanja vodnim područjima do 2027. </w:t>
      </w:r>
    </w:p>
    <w:p w14:paraId="353E7425" w14:textId="77777777" w:rsidR="00663F45" w:rsidRPr="00663F45" w:rsidRDefault="00663F45" w:rsidP="00663F45">
      <w:pPr>
        <w:jc w:val="both"/>
        <w:rPr>
          <w:rFonts w:ascii="Arial" w:hAnsi="Arial" w:cs="Arial"/>
        </w:rPr>
      </w:pPr>
    </w:p>
    <w:p w14:paraId="37FA8C6E" w14:textId="77777777"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K107201 Gradnja i dodatna ulaganja na objektima i uređajima vodoopskrbe </w:t>
      </w:r>
    </w:p>
    <w:p w14:paraId="21EA1B66" w14:textId="77777777" w:rsidR="00663F45" w:rsidRPr="00663F45" w:rsidRDefault="00663F45" w:rsidP="00663F45">
      <w:pPr>
        <w:jc w:val="both"/>
        <w:rPr>
          <w:rFonts w:ascii="Arial" w:hAnsi="Arial" w:cs="Arial"/>
          <w:bCs/>
        </w:rPr>
      </w:pPr>
      <w:r w:rsidRPr="00663F45">
        <w:rPr>
          <w:rFonts w:ascii="Arial" w:hAnsi="Arial" w:cs="Arial"/>
          <w:bCs/>
        </w:rPr>
        <w:t xml:space="preserve">Za gradnju i dodatna ulaganja na objektima i uređajima vodoopskrbe proračunom za 2026. godinu planira se iznos od 637.200,00 €.  </w:t>
      </w:r>
    </w:p>
    <w:p w14:paraId="2D29DDD0" w14:textId="77777777" w:rsidR="00663F45" w:rsidRPr="00663F45" w:rsidRDefault="00663F45" w:rsidP="00663F45">
      <w:pPr>
        <w:jc w:val="both"/>
        <w:rPr>
          <w:rFonts w:ascii="Arial" w:hAnsi="Arial" w:cs="Arial"/>
          <w:bCs/>
        </w:rPr>
      </w:pPr>
      <w:r w:rsidRPr="00663F45">
        <w:rPr>
          <w:rFonts w:ascii="Arial" w:hAnsi="Arial" w:cs="Arial"/>
          <w:bCs/>
        </w:rPr>
        <w:t xml:space="preserve">Sredstva su osigurana u 2026. za sljedeće namjene:  </w:t>
      </w:r>
    </w:p>
    <w:p w14:paraId="3A2F5286" w14:textId="77777777" w:rsidR="00663F45" w:rsidRPr="00663F45" w:rsidRDefault="00663F45" w:rsidP="00663F45">
      <w:pPr>
        <w:jc w:val="both"/>
        <w:rPr>
          <w:rFonts w:ascii="Arial" w:hAnsi="Arial" w:cs="Arial"/>
          <w:bCs/>
        </w:rPr>
      </w:pPr>
      <w:r w:rsidRPr="00663F45">
        <w:rPr>
          <w:rFonts w:ascii="Arial" w:hAnsi="Arial" w:cs="Arial"/>
          <w:bCs/>
        </w:rPr>
        <w:t>-Za kapitalnu pomoć isporučitelju vodnih usluga na području grada, tj. trgovačkom društvu Vodoopskrba i odvodnja d.o.o. iznos od 617.200,00 € za gradnju novih objekata  i uređaja vodoopskrbe,</w:t>
      </w:r>
    </w:p>
    <w:p w14:paraId="447DAFFA" w14:textId="77777777" w:rsidR="00663F45" w:rsidRPr="00663F45" w:rsidRDefault="00663F45" w:rsidP="00663F45">
      <w:pPr>
        <w:jc w:val="both"/>
        <w:rPr>
          <w:rFonts w:ascii="Arial" w:hAnsi="Arial" w:cs="Arial"/>
          <w:bCs/>
        </w:rPr>
      </w:pPr>
      <w:r w:rsidRPr="00663F45">
        <w:rPr>
          <w:rFonts w:ascii="Arial" w:hAnsi="Arial" w:cs="Arial"/>
          <w:bCs/>
        </w:rPr>
        <w:t>-Za izradu projektne dokumentacije za gradnju vodnih objekata i uređaja  iznos od 20.000,00 €,</w:t>
      </w:r>
    </w:p>
    <w:p w14:paraId="24D4E6BC" w14:textId="3957CF4D" w:rsidR="00663F45" w:rsidRPr="00663F45" w:rsidRDefault="00663F45" w:rsidP="00663F45">
      <w:pPr>
        <w:jc w:val="both"/>
        <w:rPr>
          <w:rFonts w:ascii="Arial" w:hAnsi="Arial" w:cs="Arial"/>
        </w:rPr>
      </w:pPr>
      <w:r w:rsidRPr="00663F45">
        <w:rPr>
          <w:rFonts w:ascii="Arial" w:hAnsi="Arial" w:cs="Arial"/>
        </w:rPr>
        <w:t>Grad Sveta Nedelja u proračunu osigurava sredstva za projekte vodoopskrbe  koji su prioritetni za područje grada, u smislu broja budućih priključaka</w:t>
      </w:r>
      <w:r w:rsidR="00916520">
        <w:rPr>
          <w:rFonts w:ascii="Arial" w:hAnsi="Arial" w:cs="Arial"/>
        </w:rPr>
        <w:t xml:space="preserve">. </w:t>
      </w:r>
      <w:r w:rsidRPr="00663F45">
        <w:rPr>
          <w:rFonts w:ascii="Arial" w:hAnsi="Arial" w:cs="Arial"/>
        </w:rPr>
        <w:t xml:space="preserve">   </w:t>
      </w:r>
    </w:p>
    <w:p w14:paraId="16A476C4" w14:textId="77777777" w:rsidR="00663F45" w:rsidRPr="00663F45" w:rsidRDefault="00663F45" w:rsidP="00663F45">
      <w:pPr>
        <w:jc w:val="both"/>
        <w:rPr>
          <w:rFonts w:ascii="Arial" w:hAnsi="Arial" w:cs="Arial"/>
        </w:rPr>
      </w:pPr>
      <w:r w:rsidRPr="00663F45">
        <w:rPr>
          <w:rFonts w:ascii="Arial" w:hAnsi="Arial" w:cs="Arial"/>
          <w:bCs/>
        </w:rPr>
        <w:t>U projekcijama proračuna za 2027. godinu osiguran je iznos od 258.600,00 €, a za 2028. godinu iznos od 314.000,00 €.</w:t>
      </w:r>
    </w:p>
    <w:p w14:paraId="3E6D0715" w14:textId="77777777" w:rsidR="00663F45" w:rsidRPr="00663F45" w:rsidRDefault="00663F45" w:rsidP="00663F45">
      <w:pPr>
        <w:jc w:val="both"/>
        <w:rPr>
          <w:rFonts w:ascii="Arial" w:hAnsi="Arial" w:cs="Arial"/>
        </w:rPr>
      </w:pPr>
    </w:p>
    <w:p w14:paraId="5AC0EF47" w14:textId="77777777" w:rsidR="00916520" w:rsidRDefault="00916520" w:rsidP="00663F45">
      <w:pPr>
        <w:jc w:val="both"/>
        <w:rPr>
          <w:rFonts w:ascii="Arial" w:hAnsi="Arial" w:cs="Arial"/>
        </w:rPr>
      </w:pPr>
    </w:p>
    <w:p w14:paraId="75D8FE1A" w14:textId="77777777" w:rsidR="00916520" w:rsidRDefault="00916520" w:rsidP="00663F45">
      <w:pPr>
        <w:jc w:val="both"/>
        <w:rPr>
          <w:rFonts w:ascii="Arial" w:hAnsi="Arial" w:cs="Arial"/>
        </w:rPr>
      </w:pPr>
    </w:p>
    <w:p w14:paraId="2DC22159" w14:textId="77777777" w:rsidR="00916520" w:rsidRDefault="00916520" w:rsidP="00663F45">
      <w:pPr>
        <w:jc w:val="both"/>
        <w:rPr>
          <w:rFonts w:ascii="Arial" w:hAnsi="Arial" w:cs="Arial"/>
        </w:rPr>
      </w:pPr>
    </w:p>
    <w:p w14:paraId="33CDB62F" w14:textId="77777777" w:rsidR="00916520" w:rsidRDefault="00916520" w:rsidP="00663F45">
      <w:pPr>
        <w:jc w:val="both"/>
        <w:rPr>
          <w:rFonts w:ascii="Arial" w:hAnsi="Arial" w:cs="Arial"/>
        </w:rPr>
      </w:pPr>
    </w:p>
    <w:p w14:paraId="77B58E36" w14:textId="0B8621DC" w:rsidR="00663F45" w:rsidRPr="00663F45" w:rsidRDefault="00663F45" w:rsidP="00663F45">
      <w:pPr>
        <w:jc w:val="both"/>
        <w:rPr>
          <w:rFonts w:ascii="Arial" w:hAnsi="Arial" w:cs="Arial"/>
        </w:rPr>
      </w:pPr>
      <w:r w:rsidRPr="00663F45">
        <w:rPr>
          <w:rFonts w:ascii="Arial" w:hAnsi="Arial" w:cs="Arial"/>
        </w:rPr>
        <w:lastRenderedPageBreak/>
        <w:t xml:space="preserve">Pokazatelj rezultata: broj metara novoizgrađenog vodoopskrbnog cjevovoda u pojedinoj godini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CAAB31D" w14:textId="77777777" w:rsidTr="008203AF">
        <w:trPr>
          <w:trHeight w:val="264"/>
        </w:trPr>
        <w:tc>
          <w:tcPr>
            <w:tcW w:w="2265" w:type="dxa"/>
            <w:vMerge w:val="restart"/>
          </w:tcPr>
          <w:p w14:paraId="0B1DA8CE"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BE18BA1"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66B65A15"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215E0C7" w14:textId="77777777" w:rsidTr="008203AF">
        <w:trPr>
          <w:trHeight w:val="324"/>
        </w:trPr>
        <w:tc>
          <w:tcPr>
            <w:tcW w:w="2265" w:type="dxa"/>
            <w:vMerge/>
          </w:tcPr>
          <w:p w14:paraId="3BA6576C" w14:textId="77777777" w:rsidR="00663F45" w:rsidRPr="00663F45" w:rsidRDefault="00663F45" w:rsidP="00663F45">
            <w:pPr>
              <w:jc w:val="center"/>
              <w:rPr>
                <w:rFonts w:ascii="Arial" w:hAnsi="Arial" w:cs="Arial"/>
              </w:rPr>
            </w:pPr>
          </w:p>
        </w:tc>
        <w:tc>
          <w:tcPr>
            <w:tcW w:w="2265" w:type="dxa"/>
            <w:vAlign w:val="center"/>
          </w:tcPr>
          <w:p w14:paraId="777495AF"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4E9F5767"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1E8FBEF"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43A73B5" w14:textId="77777777" w:rsidTr="008203AF">
        <w:tc>
          <w:tcPr>
            <w:tcW w:w="2265" w:type="dxa"/>
          </w:tcPr>
          <w:p w14:paraId="4C5D3425" w14:textId="77777777" w:rsidR="00663F45" w:rsidRPr="00663F45" w:rsidRDefault="00663F45" w:rsidP="00663F45">
            <w:pPr>
              <w:jc w:val="center"/>
              <w:rPr>
                <w:rFonts w:ascii="Arial" w:hAnsi="Arial" w:cs="Arial"/>
                <w:color w:val="000000" w:themeColor="text1"/>
              </w:rPr>
            </w:pPr>
            <w:r w:rsidRPr="00663F45">
              <w:rPr>
                <w:rFonts w:ascii="Arial" w:hAnsi="Arial" w:cs="Arial"/>
                <w:color w:val="000000" w:themeColor="text1"/>
              </w:rPr>
              <w:t>5000</w:t>
            </w:r>
          </w:p>
        </w:tc>
        <w:tc>
          <w:tcPr>
            <w:tcW w:w="2265" w:type="dxa"/>
          </w:tcPr>
          <w:p w14:paraId="2EA6410A" w14:textId="2F94036E" w:rsidR="00663F45" w:rsidRPr="00663F45" w:rsidRDefault="00F53EE7" w:rsidP="00663F45">
            <w:pPr>
              <w:jc w:val="center"/>
              <w:rPr>
                <w:rFonts w:ascii="Arial" w:hAnsi="Arial" w:cs="Arial"/>
              </w:rPr>
            </w:pPr>
            <w:r w:rsidRPr="00F53EE7">
              <w:rPr>
                <w:rFonts w:ascii="Arial" w:hAnsi="Arial" w:cs="Arial"/>
              </w:rPr>
              <w:t>400</w:t>
            </w:r>
          </w:p>
        </w:tc>
        <w:tc>
          <w:tcPr>
            <w:tcW w:w="2265" w:type="dxa"/>
          </w:tcPr>
          <w:p w14:paraId="3B19EF0E" w14:textId="6DE68D43" w:rsidR="00663F45" w:rsidRPr="00663F45" w:rsidRDefault="00F53EE7" w:rsidP="00663F45">
            <w:pPr>
              <w:jc w:val="center"/>
              <w:rPr>
                <w:rFonts w:ascii="Arial" w:hAnsi="Arial" w:cs="Arial"/>
              </w:rPr>
            </w:pPr>
            <w:r w:rsidRPr="00F53EE7">
              <w:rPr>
                <w:rFonts w:ascii="Arial" w:hAnsi="Arial" w:cs="Arial"/>
              </w:rPr>
              <w:t>400</w:t>
            </w:r>
          </w:p>
        </w:tc>
        <w:tc>
          <w:tcPr>
            <w:tcW w:w="2265" w:type="dxa"/>
          </w:tcPr>
          <w:p w14:paraId="6CF4BE6E" w14:textId="0FCDBFB9" w:rsidR="00663F45" w:rsidRPr="00663F45" w:rsidRDefault="00F53EE7" w:rsidP="00663F45">
            <w:pPr>
              <w:jc w:val="center"/>
              <w:rPr>
                <w:rFonts w:ascii="Arial" w:hAnsi="Arial" w:cs="Arial"/>
              </w:rPr>
            </w:pPr>
            <w:r w:rsidRPr="00F53EE7">
              <w:rPr>
                <w:rFonts w:ascii="Arial" w:hAnsi="Arial" w:cs="Arial"/>
              </w:rPr>
              <w:t>400</w:t>
            </w:r>
          </w:p>
        </w:tc>
      </w:tr>
    </w:tbl>
    <w:p w14:paraId="5175900A" w14:textId="77777777" w:rsidR="00663F45" w:rsidRPr="00663F45" w:rsidRDefault="00663F45" w:rsidP="00663F45">
      <w:pPr>
        <w:ind w:firstLine="708"/>
        <w:jc w:val="both"/>
        <w:rPr>
          <w:rFonts w:ascii="Arial" w:hAnsi="Arial" w:cs="Arial"/>
          <w:b/>
        </w:rPr>
      </w:pPr>
    </w:p>
    <w:p w14:paraId="2623ACB2" w14:textId="6340E7BC"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K107202 Gradnja i dodatna ulaganja na objektima i uređajima fekalne odvodnje </w:t>
      </w:r>
    </w:p>
    <w:p w14:paraId="41A4F311" w14:textId="77777777" w:rsidR="00663F45" w:rsidRPr="00663F45" w:rsidRDefault="00663F45" w:rsidP="00663F45">
      <w:pPr>
        <w:jc w:val="both"/>
        <w:rPr>
          <w:rFonts w:ascii="Arial" w:hAnsi="Arial" w:cs="Arial"/>
          <w:bCs/>
        </w:rPr>
      </w:pPr>
      <w:r w:rsidRPr="00663F45">
        <w:rPr>
          <w:rFonts w:ascii="Arial" w:hAnsi="Arial" w:cs="Arial"/>
          <w:bCs/>
        </w:rPr>
        <w:t xml:space="preserve">Za ovaj kapitalni projekt u proračunu za 2026. godinu planira se iznos od 3.433.688,00 €.        </w:t>
      </w:r>
    </w:p>
    <w:p w14:paraId="700DBB2C" w14:textId="77777777" w:rsidR="00663F45" w:rsidRPr="00663F45" w:rsidRDefault="00663F45" w:rsidP="00663F45">
      <w:pPr>
        <w:jc w:val="both"/>
        <w:rPr>
          <w:rFonts w:ascii="Arial" w:hAnsi="Arial" w:cs="Arial"/>
        </w:rPr>
      </w:pPr>
      <w:r w:rsidRPr="00663F45">
        <w:rPr>
          <w:rFonts w:ascii="Arial" w:hAnsi="Arial" w:cs="Arial"/>
        </w:rPr>
        <w:t>U 2026. godini sredstva se osiguravaju za sljedeće namjene:</w:t>
      </w:r>
    </w:p>
    <w:p w14:paraId="59D28BAE" w14:textId="315DD4BA" w:rsidR="00663F45" w:rsidRPr="00663F45" w:rsidRDefault="00663F45" w:rsidP="00663F45">
      <w:pPr>
        <w:jc w:val="both"/>
        <w:rPr>
          <w:rFonts w:ascii="Arial" w:hAnsi="Arial" w:cs="Arial"/>
        </w:rPr>
      </w:pPr>
      <w:r w:rsidRPr="00663F45">
        <w:rPr>
          <w:rFonts w:ascii="Arial" w:hAnsi="Arial" w:cs="Arial"/>
        </w:rPr>
        <w:t>-</w:t>
      </w:r>
      <w:r w:rsidR="00AB3918">
        <w:rPr>
          <w:rFonts w:ascii="Arial" w:hAnsi="Arial" w:cs="Arial"/>
        </w:rPr>
        <w:t>Z</w:t>
      </w:r>
      <w:r w:rsidRPr="00663F45">
        <w:rPr>
          <w:rFonts w:ascii="Arial" w:hAnsi="Arial" w:cs="Arial"/>
        </w:rPr>
        <w:t>a geodetski snimak postojeće fekalne kanalizacije iznos od 3.500,00 €,</w:t>
      </w:r>
    </w:p>
    <w:p w14:paraId="7D45866C" w14:textId="372E8698" w:rsidR="00663F45" w:rsidRPr="00663F45" w:rsidRDefault="00663F45" w:rsidP="00663F45">
      <w:pPr>
        <w:jc w:val="both"/>
        <w:rPr>
          <w:rFonts w:ascii="Arial" w:hAnsi="Arial" w:cs="Arial"/>
        </w:rPr>
      </w:pPr>
      <w:r w:rsidRPr="00663F45">
        <w:rPr>
          <w:rFonts w:ascii="Arial" w:hAnsi="Arial" w:cs="Arial"/>
        </w:rPr>
        <w:t>-</w:t>
      </w:r>
      <w:r w:rsidR="00AB3918">
        <w:rPr>
          <w:rFonts w:ascii="Arial" w:hAnsi="Arial" w:cs="Arial"/>
        </w:rPr>
        <w:t>Z</w:t>
      </w:r>
      <w:r w:rsidRPr="00663F45">
        <w:rPr>
          <w:rFonts w:ascii="Arial" w:hAnsi="Arial" w:cs="Arial"/>
        </w:rPr>
        <w:t>a geodetski elaborat prava služnosti iznos od 2.000,00 €,</w:t>
      </w:r>
    </w:p>
    <w:p w14:paraId="6F42D2DF" w14:textId="472ED17C" w:rsidR="00663F45" w:rsidRPr="00663F45" w:rsidRDefault="00663F45" w:rsidP="00663F45">
      <w:pPr>
        <w:jc w:val="both"/>
        <w:rPr>
          <w:rFonts w:ascii="Arial" w:hAnsi="Arial" w:cs="Arial"/>
          <w:color w:val="EE0000"/>
        </w:rPr>
      </w:pPr>
      <w:r w:rsidRPr="00663F45">
        <w:rPr>
          <w:rFonts w:ascii="Arial" w:hAnsi="Arial" w:cs="Arial"/>
        </w:rPr>
        <w:t>-</w:t>
      </w:r>
      <w:r w:rsidR="00AB3918">
        <w:rPr>
          <w:rFonts w:ascii="Arial" w:hAnsi="Arial" w:cs="Arial"/>
        </w:rPr>
        <w:t>Z</w:t>
      </w:r>
      <w:r w:rsidRPr="00663F45">
        <w:rPr>
          <w:rFonts w:ascii="Arial" w:hAnsi="Arial" w:cs="Arial"/>
        </w:rPr>
        <w:t>a kapitalnu pomoć trg. društvu Vodoopskrba i odvodnja d.o.o. za izgradnju objekata i uređaja fekalne odvodnje na području grada iznos od 3.298.188,00 €</w:t>
      </w:r>
      <w:r w:rsidR="00F54ED2">
        <w:rPr>
          <w:rFonts w:ascii="Arial" w:hAnsi="Arial" w:cs="Arial"/>
        </w:rPr>
        <w:t>,</w:t>
      </w:r>
      <w:r w:rsidRPr="00663F45">
        <w:rPr>
          <w:rFonts w:ascii="Arial" w:hAnsi="Arial" w:cs="Arial"/>
        </w:rPr>
        <w:t xml:space="preserve"> </w:t>
      </w:r>
      <w:r w:rsidRPr="00663F45">
        <w:rPr>
          <w:rFonts w:ascii="Arial" w:hAnsi="Arial" w:cs="Arial"/>
          <w:color w:val="EE0000"/>
        </w:rPr>
        <w:t xml:space="preserve">  </w:t>
      </w:r>
    </w:p>
    <w:p w14:paraId="71A095BE" w14:textId="77777777" w:rsidR="00663F45" w:rsidRPr="00663F45" w:rsidRDefault="00663F45" w:rsidP="00663F45">
      <w:pPr>
        <w:jc w:val="both"/>
        <w:rPr>
          <w:rFonts w:ascii="Arial" w:hAnsi="Arial" w:cs="Arial"/>
        </w:rPr>
      </w:pPr>
      <w:r w:rsidRPr="00663F45">
        <w:rPr>
          <w:rFonts w:ascii="Arial" w:hAnsi="Arial" w:cs="Arial"/>
        </w:rPr>
        <w:t xml:space="preserve">-za izradu projektne dokumentacije za gradnju komunalnih vodnih objekata iznos od </w:t>
      </w:r>
    </w:p>
    <w:p w14:paraId="389D870B" w14:textId="77777777" w:rsidR="00663F45" w:rsidRPr="00663F45" w:rsidRDefault="00663F45" w:rsidP="00663F45">
      <w:pPr>
        <w:jc w:val="both"/>
        <w:rPr>
          <w:rFonts w:ascii="Arial" w:hAnsi="Arial" w:cs="Arial"/>
        </w:rPr>
      </w:pPr>
      <w:r w:rsidRPr="00663F45">
        <w:rPr>
          <w:rFonts w:ascii="Arial" w:hAnsi="Arial" w:cs="Arial"/>
        </w:rPr>
        <w:t xml:space="preserve"> 130.000,00 €, </w:t>
      </w:r>
    </w:p>
    <w:p w14:paraId="0E5295EE" w14:textId="77777777" w:rsidR="00663F45" w:rsidRPr="00663F45" w:rsidRDefault="00663F45" w:rsidP="00663F45">
      <w:pPr>
        <w:rPr>
          <w:rFonts w:ascii="Arial" w:hAnsi="Arial" w:cs="Arial"/>
          <w:bCs/>
        </w:rPr>
      </w:pPr>
      <w:r w:rsidRPr="00663F45">
        <w:rPr>
          <w:rFonts w:ascii="Arial" w:hAnsi="Arial" w:cs="Arial"/>
          <w:bCs/>
        </w:rPr>
        <w:t>U projekcijama proračuna za 2027. godinu projicira se iznos od 2.898.300,00 €, a za 2028. godinu iznos od 1.760.000,00 €.</w:t>
      </w:r>
    </w:p>
    <w:p w14:paraId="114E7247" w14:textId="77777777" w:rsidR="00663F45" w:rsidRPr="00663F45" w:rsidRDefault="00663F45" w:rsidP="00663F45">
      <w:pPr>
        <w:jc w:val="both"/>
        <w:rPr>
          <w:rFonts w:ascii="Arial" w:hAnsi="Arial" w:cs="Arial"/>
        </w:rPr>
      </w:pPr>
    </w:p>
    <w:p w14:paraId="0982C4B8" w14:textId="77777777" w:rsidR="00663F45" w:rsidRPr="00663F45" w:rsidRDefault="00663F45" w:rsidP="00663F45">
      <w:pPr>
        <w:jc w:val="both"/>
        <w:rPr>
          <w:rFonts w:ascii="Arial" w:hAnsi="Arial" w:cs="Arial"/>
        </w:rPr>
      </w:pPr>
      <w:r w:rsidRPr="00663F45">
        <w:rPr>
          <w:rFonts w:ascii="Arial" w:hAnsi="Arial" w:cs="Arial"/>
        </w:rPr>
        <w:t>Pokazatelj rezultata: broj metara novoizgrađene fekalne kanalizacijske mreže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3E06DDF" w14:textId="77777777" w:rsidTr="008203AF">
        <w:trPr>
          <w:trHeight w:val="264"/>
        </w:trPr>
        <w:tc>
          <w:tcPr>
            <w:tcW w:w="2265" w:type="dxa"/>
            <w:vMerge w:val="restart"/>
          </w:tcPr>
          <w:p w14:paraId="78C17FC9"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32504405"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4C4E5359"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44E7999" w14:textId="77777777" w:rsidTr="008203AF">
        <w:trPr>
          <w:trHeight w:val="446"/>
        </w:trPr>
        <w:tc>
          <w:tcPr>
            <w:tcW w:w="2265" w:type="dxa"/>
            <w:vMerge/>
          </w:tcPr>
          <w:p w14:paraId="03E3FD79" w14:textId="77777777" w:rsidR="00663F45" w:rsidRPr="00663F45" w:rsidRDefault="00663F45" w:rsidP="00663F45">
            <w:pPr>
              <w:jc w:val="center"/>
              <w:rPr>
                <w:rFonts w:ascii="Arial" w:hAnsi="Arial" w:cs="Arial"/>
                <w:color w:val="EE0000"/>
              </w:rPr>
            </w:pPr>
          </w:p>
        </w:tc>
        <w:tc>
          <w:tcPr>
            <w:tcW w:w="2265" w:type="dxa"/>
            <w:vAlign w:val="center"/>
          </w:tcPr>
          <w:p w14:paraId="5C7FCF5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E431CC5"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FB38050"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AA90E8C" w14:textId="77777777" w:rsidTr="008203AF">
        <w:tc>
          <w:tcPr>
            <w:tcW w:w="2265" w:type="dxa"/>
          </w:tcPr>
          <w:p w14:paraId="519B91B6" w14:textId="431199E2" w:rsidR="00663F45" w:rsidRPr="00663F45" w:rsidRDefault="00876C1E" w:rsidP="00663F45">
            <w:pPr>
              <w:jc w:val="center"/>
              <w:rPr>
                <w:rFonts w:ascii="Arial" w:hAnsi="Arial" w:cs="Arial"/>
                <w:color w:val="EE0000"/>
              </w:rPr>
            </w:pPr>
            <w:r w:rsidRPr="00876C1E">
              <w:rPr>
                <w:rFonts w:ascii="Arial" w:hAnsi="Arial" w:cs="Arial"/>
              </w:rPr>
              <w:t>13.000</w:t>
            </w:r>
          </w:p>
        </w:tc>
        <w:tc>
          <w:tcPr>
            <w:tcW w:w="2265" w:type="dxa"/>
          </w:tcPr>
          <w:p w14:paraId="5831D69F" w14:textId="26777908" w:rsidR="00663F45" w:rsidRPr="00663F45" w:rsidRDefault="00876C1E" w:rsidP="00663F45">
            <w:pPr>
              <w:jc w:val="center"/>
              <w:rPr>
                <w:rFonts w:ascii="Arial" w:hAnsi="Arial" w:cs="Arial"/>
              </w:rPr>
            </w:pPr>
            <w:r w:rsidRPr="00876C1E">
              <w:rPr>
                <w:rFonts w:ascii="Arial" w:hAnsi="Arial" w:cs="Arial"/>
              </w:rPr>
              <w:t>5000</w:t>
            </w:r>
          </w:p>
        </w:tc>
        <w:tc>
          <w:tcPr>
            <w:tcW w:w="2265" w:type="dxa"/>
          </w:tcPr>
          <w:p w14:paraId="0B0373FF" w14:textId="1BEF1F52" w:rsidR="00663F45" w:rsidRPr="00663F45" w:rsidRDefault="00876C1E" w:rsidP="00663F45">
            <w:pPr>
              <w:jc w:val="center"/>
              <w:rPr>
                <w:rFonts w:ascii="Arial" w:hAnsi="Arial" w:cs="Arial"/>
              </w:rPr>
            </w:pPr>
            <w:r w:rsidRPr="00876C1E">
              <w:rPr>
                <w:rFonts w:ascii="Arial" w:hAnsi="Arial" w:cs="Arial"/>
              </w:rPr>
              <w:t>5000</w:t>
            </w:r>
          </w:p>
        </w:tc>
        <w:tc>
          <w:tcPr>
            <w:tcW w:w="2265" w:type="dxa"/>
          </w:tcPr>
          <w:p w14:paraId="1E85B623" w14:textId="3F915938" w:rsidR="00663F45" w:rsidRPr="00663F45" w:rsidRDefault="00663F45" w:rsidP="00663F45">
            <w:pPr>
              <w:tabs>
                <w:tab w:val="left" w:pos="752"/>
                <w:tab w:val="center" w:pos="1024"/>
              </w:tabs>
              <w:rPr>
                <w:rFonts w:ascii="Arial" w:hAnsi="Arial" w:cs="Arial"/>
              </w:rPr>
            </w:pPr>
            <w:r w:rsidRPr="00663F45">
              <w:rPr>
                <w:rFonts w:ascii="Arial" w:hAnsi="Arial" w:cs="Arial"/>
              </w:rPr>
              <w:tab/>
            </w:r>
            <w:r w:rsidR="00D26582" w:rsidRPr="00876C1E">
              <w:rPr>
                <w:rFonts w:ascii="Arial" w:hAnsi="Arial" w:cs="Arial"/>
              </w:rPr>
              <w:t>400</w:t>
            </w:r>
            <w:r w:rsidR="00876C1E" w:rsidRPr="00876C1E">
              <w:rPr>
                <w:rFonts w:ascii="Arial" w:hAnsi="Arial" w:cs="Arial"/>
              </w:rPr>
              <w:t>0</w:t>
            </w:r>
          </w:p>
        </w:tc>
      </w:tr>
    </w:tbl>
    <w:p w14:paraId="129FBC52" w14:textId="77777777" w:rsidR="00663F45" w:rsidRPr="00663F45" w:rsidRDefault="00663F45" w:rsidP="00663F45">
      <w:pPr>
        <w:jc w:val="both"/>
        <w:rPr>
          <w:rFonts w:ascii="Arial" w:hAnsi="Arial" w:cs="Arial"/>
        </w:rPr>
      </w:pPr>
    </w:p>
    <w:p w14:paraId="150856C1" w14:textId="77777777" w:rsidR="00663F45" w:rsidRPr="00663F45" w:rsidRDefault="00663F45" w:rsidP="00663F45">
      <w:pPr>
        <w:jc w:val="both"/>
        <w:rPr>
          <w:rFonts w:ascii="Arial" w:hAnsi="Arial" w:cs="Arial"/>
        </w:rPr>
      </w:pPr>
    </w:p>
    <w:p w14:paraId="7BF4F018" w14:textId="77777777" w:rsidR="00663F45" w:rsidRPr="00663F45" w:rsidRDefault="00663F45" w:rsidP="00663F45">
      <w:pPr>
        <w:jc w:val="both"/>
        <w:rPr>
          <w:rFonts w:ascii="Arial" w:hAnsi="Arial" w:cs="Arial"/>
          <w:b/>
        </w:rPr>
      </w:pPr>
      <w:r w:rsidRPr="00663F45">
        <w:rPr>
          <w:rFonts w:ascii="Arial" w:hAnsi="Arial" w:cs="Arial"/>
          <w:b/>
        </w:rPr>
        <w:t xml:space="preserve">Program 1075 POTPORE GOSPODARSTVU </w:t>
      </w:r>
    </w:p>
    <w:tbl>
      <w:tblPr>
        <w:tblStyle w:val="Reetkatablice"/>
        <w:tblW w:w="0" w:type="auto"/>
        <w:tblLook w:val="04A0" w:firstRow="1" w:lastRow="0" w:firstColumn="1" w:lastColumn="0" w:noHBand="0" w:noVBand="1"/>
      </w:tblPr>
      <w:tblGrid>
        <w:gridCol w:w="3020"/>
        <w:gridCol w:w="3020"/>
        <w:gridCol w:w="3020"/>
      </w:tblGrid>
      <w:tr w:rsidR="00663F45" w:rsidRPr="00663F45" w14:paraId="523E0DE1" w14:textId="77777777" w:rsidTr="008203AF">
        <w:tc>
          <w:tcPr>
            <w:tcW w:w="3020" w:type="dxa"/>
            <w:vAlign w:val="center"/>
          </w:tcPr>
          <w:p w14:paraId="7EABBB95"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1D482E81"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752CC99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59D4397" w14:textId="77777777" w:rsidTr="008203AF">
        <w:tc>
          <w:tcPr>
            <w:tcW w:w="3020" w:type="dxa"/>
            <w:vAlign w:val="center"/>
          </w:tcPr>
          <w:p w14:paraId="31A745C8" w14:textId="77777777" w:rsidR="00663F45" w:rsidRPr="00663F45" w:rsidRDefault="00663F45" w:rsidP="00663F45">
            <w:pPr>
              <w:jc w:val="center"/>
              <w:rPr>
                <w:rFonts w:ascii="Arial" w:hAnsi="Arial" w:cs="Arial"/>
              </w:rPr>
            </w:pPr>
            <w:r w:rsidRPr="00663F45">
              <w:rPr>
                <w:rFonts w:ascii="Arial" w:hAnsi="Arial" w:cs="Arial"/>
              </w:rPr>
              <w:t>20.000,00</w:t>
            </w:r>
          </w:p>
        </w:tc>
        <w:tc>
          <w:tcPr>
            <w:tcW w:w="3020" w:type="dxa"/>
            <w:vAlign w:val="center"/>
          </w:tcPr>
          <w:p w14:paraId="792CE9B6" w14:textId="77777777" w:rsidR="00663F45" w:rsidRPr="00663F45" w:rsidRDefault="00663F45" w:rsidP="00663F45">
            <w:pPr>
              <w:rPr>
                <w:rFonts w:ascii="Arial" w:hAnsi="Arial" w:cs="Arial"/>
              </w:rPr>
            </w:pPr>
            <w:r w:rsidRPr="00663F45">
              <w:rPr>
                <w:rFonts w:ascii="Arial" w:hAnsi="Arial" w:cs="Arial"/>
              </w:rPr>
              <w:t xml:space="preserve">               19.150,00</w:t>
            </w:r>
          </w:p>
        </w:tc>
        <w:tc>
          <w:tcPr>
            <w:tcW w:w="3020" w:type="dxa"/>
            <w:vAlign w:val="center"/>
          </w:tcPr>
          <w:p w14:paraId="4B0EE613" w14:textId="77777777" w:rsidR="00663F45" w:rsidRPr="00663F45" w:rsidRDefault="00663F45" w:rsidP="00663F45">
            <w:pPr>
              <w:jc w:val="center"/>
              <w:rPr>
                <w:rFonts w:ascii="Arial" w:hAnsi="Arial" w:cs="Arial"/>
              </w:rPr>
            </w:pPr>
            <w:r w:rsidRPr="00663F45">
              <w:rPr>
                <w:rFonts w:ascii="Arial" w:hAnsi="Arial" w:cs="Arial"/>
              </w:rPr>
              <w:t>16.000,00</w:t>
            </w:r>
          </w:p>
        </w:tc>
      </w:tr>
    </w:tbl>
    <w:p w14:paraId="4D36C5C8" w14:textId="77777777" w:rsidR="00663F45" w:rsidRPr="00663F45" w:rsidRDefault="00663F45" w:rsidP="00663F45">
      <w:pPr>
        <w:jc w:val="both"/>
        <w:rPr>
          <w:rFonts w:ascii="Arial" w:hAnsi="Arial" w:cs="Arial"/>
        </w:rPr>
      </w:pPr>
    </w:p>
    <w:p w14:paraId="494E5FE6"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5EC1D704"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4D6293D6" w14:textId="77777777" w:rsidR="00663F45" w:rsidRPr="00663F45" w:rsidRDefault="00663F45" w:rsidP="00663F45">
      <w:pPr>
        <w:jc w:val="both"/>
        <w:rPr>
          <w:rFonts w:ascii="Arial" w:hAnsi="Arial" w:cs="Arial"/>
        </w:rPr>
      </w:pPr>
      <w:r w:rsidRPr="00663F45">
        <w:rPr>
          <w:rFonts w:ascii="Arial" w:hAnsi="Arial" w:cs="Arial"/>
        </w:rPr>
        <w:t xml:space="preserve">Zakon o poticanju razvoja malog gospodarstva </w:t>
      </w:r>
    </w:p>
    <w:p w14:paraId="59CE5B59" w14:textId="77777777" w:rsidR="00663F45" w:rsidRPr="00663F45" w:rsidRDefault="00663F45" w:rsidP="00663F45">
      <w:pPr>
        <w:jc w:val="both"/>
        <w:rPr>
          <w:rFonts w:ascii="Arial" w:hAnsi="Arial" w:cs="Arial"/>
        </w:rPr>
      </w:pPr>
      <w:r w:rsidRPr="00663F45">
        <w:rPr>
          <w:rFonts w:ascii="Arial" w:hAnsi="Arial" w:cs="Arial"/>
        </w:rPr>
        <w:t xml:space="preserve">Zakon o udrugama </w:t>
      </w:r>
    </w:p>
    <w:p w14:paraId="5C9340AB" w14:textId="77777777" w:rsidR="00663F45" w:rsidRPr="00663F45" w:rsidRDefault="00663F45" w:rsidP="00663F45">
      <w:pPr>
        <w:jc w:val="both"/>
        <w:rPr>
          <w:rFonts w:ascii="Arial" w:hAnsi="Arial" w:cs="Arial"/>
        </w:rPr>
      </w:pPr>
      <w:r w:rsidRPr="00663F45">
        <w:rPr>
          <w:rFonts w:ascii="Arial" w:hAnsi="Arial" w:cs="Arial"/>
        </w:rPr>
        <w:br/>
        <w:t>Cilj programa:</w:t>
      </w:r>
    </w:p>
    <w:p w14:paraId="1824CA13" w14:textId="77777777" w:rsidR="00663F45" w:rsidRPr="00663F45" w:rsidRDefault="00663F45" w:rsidP="00663F45">
      <w:pPr>
        <w:jc w:val="both"/>
        <w:rPr>
          <w:rFonts w:ascii="Arial" w:hAnsi="Arial" w:cs="Arial"/>
        </w:rPr>
      </w:pPr>
      <w:r w:rsidRPr="00663F45">
        <w:rPr>
          <w:rFonts w:ascii="Arial" w:hAnsi="Arial" w:cs="Arial"/>
        </w:rPr>
        <w:t xml:space="preserve">Razvoj gospodarstva i obrtništva na području grada Svete Nedelje kroz povećanje zaposlenosti i konkurentnosti. </w:t>
      </w:r>
    </w:p>
    <w:p w14:paraId="5668E83C" w14:textId="77777777" w:rsidR="00663F45" w:rsidRPr="00663F45" w:rsidRDefault="00663F45" w:rsidP="00663F45">
      <w:pPr>
        <w:ind w:firstLine="708"/>
        <w:jc w:val="both"/>
        <w:rPr>
          <w:rFonts w:ascii="Arial" w:hAnsi="Arial" w:cs="Arial"/>
          <w:b/>
        </w:rPr>
      </w:pPr>
    </w:p>
    <w:p w14:paraId="11A21B85"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A107501 Kreditom do konkurentnosti  </w:t>
      </w:r>
    </w:p>
    <w:p w14:paraId="13066901" w14:textId="77777777" w:rsidR="00663F45" w:rsidRPr="00663F45" w:rsidRDefault="00663F45" w:rsidP="00663F45">
      <w:pPr>
        <w:jc w:val="both"/>
        <w:rPr>
          <w:rFonts w:ascii="Arial" w:hAnsi="Arial" w:cs="Arial"/>
          <w:bCs/>
        </w:rPr>
      </w:pPr>
      <w:r w:rsidRPr="00663F45">
        <w:rPr>
          <w:rFonts w:ascii="Arial" w:hAnsi="Arial" w:cs="Arial"/>
          <w:bCs/>
        </w:rPr>
        <w:t>Za navedenu aktivnost u proračunu Grada za 2026. godinu planiraju se sredstva u iznosu od 4.500,00 €.</w:t>
      </w:r>
    </w:p>
    <w:p w14:paraId="77F6FADD" w14:textId="77777777" w:rsidR="00663F45" w:rsidRPr="00663F45" w:rsidRDefault="00663F45" w:rsidP="00663F45">
      <w:pPr>
        <w:jc w:val="both"/>
        <w:rPr>
          <w:rFonts w:ascii="Arial" w:hAnsi="Arial" w:cs="Arial"/>
          <w:bCs/>
        </w:rPr>
      </w:pPr>
      <w:r w:rsidRPr="00663F45">
        <w:rPr>
          <w:rFonts w:ascii="Arial" w:hAnsi="Arial" w:cs="Arial"/>
          <w:bCs/>
        </w:rPr>
        <w:t xml:space="preserve">Projekcijom proračuna za 2027. godinu projicira se iznos od 3.150,00 €, u projekcijama za  2028. godinu iznos od 2.000,00 €.    </w:t>
      </w:r>
    </w:p>
    <w:p w14:paraId="5902F6A1" w14:textId="1C730797" w:rsidR="00663F45" w:rsidRPr="00663F45" w:rsidRDefault="00663F45" w:rsidP="00663F45">
      <w:pPr>
        <w:tabs>
          <w:tab w:val="center" w:pos="4513"/>
        </w:tabs>
        <w:suppressAutoHyphens/>
        <w:spacing w:line="240" w:lineRule="atLeast"/>
        <w:jc w:val="both"/>
        <w:rPr>
          <w:rFonts w:ascii="Arial" w:eastAsia="Times New Roman" w:hAnsi="Arial" w:cs="Arial"/>
          <w:bCs/>
          <w:noProof/>
          <w:spacing w:val="-3"/>
        </w:rPr>
      </w:pPr>
      <w:r w:rsidRPr="00663F45">
        <w:rPr>
          <w:rFonts w:ascii="Arial" w:eastAsia="Times New Roman" w:hAnsi="Arial" w:cs="Arial"/>
          <w:bCs/>
          <w:noProof/>
          <w:spacing w:val="-3"/>
        </w:rPr>
        <w:t>Cilj uključivanja Grada Svete Nedelje u Program je unapređenje financiranja razvoja malog i srednjeg poduzetništva, očuvanje poslovanja, zadržavanje postojećih i otvaranje novih radnih mjesta putem sufinanciranja kamata na poduzetničke kredite poduzetnicima koji ulažu na području grada Svete Nedelje.</w:t>
      </w:r>
    </w:p>
    <w:p w14:paraId="61BC728D" w14:textId="77777777" w:rsidR="00663F45" w:rsidRPr="00663F45" w:rsidRDefault="00663F45" w:rsidP="00663F45">
      <w:pPr>
        <w:tabs>
          <w:tab w:val="center" w:pos="4513"/>
        </w:tabs>
        <w:suppressAutoHyphens/>
        <w:spacing w:line="240" w:lineRule="atLeast"/>
        <w:jc w:val="both"/>
        <w:rPr>
          <w:rFonts w:ascii="Arial" w:eastAsia="Times New Roman" w:hAnsi="Arial" w:cs="Arial"/>
          <w:bCs/>
          <w:noProof/>
          <w:spacing w:val="-3"/>
        </w:rPr>
      </w:pPr>
      <w:r w:rsidRPr="00663F45">
        <w:rPr>
          <w:rFonts w:ascii="Arial" w:eastAsia="Times New Roman" w:hAnsi="Arial" w:cs="Arial"/>
          <w:bCs/>
          <w:noProof/>
          <w:spacing w:val="-3"/>
        </w:rPr>
        <w:t>Grad Sveta Nedelja subvencionira kamatu poduzetnicima koji ulažu na području grada Svete Nedelje neovisno o sjedištu odnosno prebivalištu poduzetnika, te neovisno o datumu zaključenja ugovora o kreditu s bankom, a  prema sljedećim uvjetima:</w:t>
      </w:r>
    </w:p>
    <w:p w14:paraId="158372ED" w14:textId="77777777" w:rsidR="00663F45" w:rsidRPr="00663F45" w:rsidRDefault="00663F45" w:rsidP="00663F45">
      <w:pPr>
        <w:numPr>
          <w:ilvl w:val="0"/>
          <w:numId w:val="1"/>
        </w:numPr>
        <w:suppressAutoHyphens/>
        <w:spacing w:line="240" w:lineRule="atLeast"/>
        <w:rPr>
          <w:rFonts w:ascii="Arial" w:eastAsia="Times New Roman" w:hAnsi="Arial" w:cs="Arial"/>
          <w:bCs/>
          <w:noProof/>
          <w:spacing w:val="-3"/>
        </w:rPr>
      </w:pPr>
      <w:r w:rsidRPr="00663F45">
        <w:rPr>
          <w:rFonts w:ascii="Arial" w:eastAsia="Times New Roman" w:hAnsi="Arial" w:cs="Arial"/>
          <w:bCs/>
          <w:noProof/>
          <w:spacing w:val="-3"/>
        </w:rPr>
        <w:t xml:space="preserve"> do 2 postotna poena za projekte iz proizvodne djelatnosti </w:t>
      </w:r>
    </w:p>
    <w:p w14:paraId="6EDCB08E" w14:textId="77777777" w:rsidR="00663F45" w:rsidRPr="00663F45" w:rsidRDefault="00663F45" w:rsidP="00663F45">
      <w:pPr>
        <w:numPr>
          <w:ilvl w:val="0"/>
          <w:numId w:val="1"/>
        </w:numPr>
        <w:suppressAutoHyphens/>
        <w:spacing w:line="240" w:lineRule="atLeast"/>
        <w:rPr>
          <w:rFonts w:ascii="Arial" w:eastAsia="Times New Roman" w:hAnsi="Arial" w:cs="Arial"/>
          <w:bCs/>
          <w:noProof/>
          <w:spacing w:val="-3"/>
        </w:rPr>
      </w:pPr>
      <w:r w:rsidRPr="00663F45">
        <w:rPr>
          <w:rFonts w:ascii="Arial" w:eastAsia="Times New Roman" w:hAnsi="Arial" w:cs="Arial"/>
          <w:bCs/>
          <w:noProof/>
          <w:spacing w:val="-3"/>
        </w:rPr>
        <w:t xml:space="preserve"> do 1 postotni poen za projekte uslužne djelatnosti </w:t>
      </w:r>
    </w:p>
    <w:p w14:paraId="236E3C36" w14:textId="77777777" w:rsidR="00663F45" w:rsidRPr="00663F45" w:rsidRDefault="00663F45" w:rsidP="00663F45">
      <w:pPr>
        <w:suppressAutoHyphens/>
        <w:spacing w:line="240" w:lineRule="atLeast"/>
        <w:jc w:val="both"/>
        <w:rPr>
          <w:rFonts w:ascii="Arial" w:eastAsia="Times New Roman" w:hAnsi="Arial" w:cs="Arial"/>
          <w:bCs/>
          <w:noProof/>
          <w:spacing w:val="-3"/>
        </w:rPr>
      </w:pPr>
      <w:r w:rsidRPr="00663F45">
        <w:rPr>
          <w:rFonts w:ascii="Arial" w:eastAsia="Times New Roman" w:hAnsi="Arial" w:cs="Arial"/>
          <w:bCs/>
          <w:noProof/>
          <w:spacing w:val="-3"/>
        </w:rPr>
        <w:t xml:space="preserve">Ukoliko je zbroj subvencioniranih dijelova kamate Ministarstva, Županije i Grada iznosi više od iznosa ukupno utvrđene redovne kamate Banke, Grad će sudjelovati u subvenciji dijela kamate </w:t>
      </w:r>
      <w:r w:rsidRPr="00663F45">
        <w:rPr>
          <w:rFonts w:ascii="Arial" w:eastAsia="Times New Roman" w:hAnsi="Arial" w:cs="Arial"/>
          <w:bCs/>
          <w:noProof/>
          <w:spacing w:val="-3"/>
        </w:rPr>
        <w:lastRenderedPageBreak/>
        <w:t>na poduzetničke kredite samo u dijelu koji preostane kada se od ukupno utvrđene redovne kamate oduzmu subvencije Županije i Ministarstva.</w:t>
      </w:r>
    </w:p>
    <w:p w14:paraId="5708AA93" w14:textId="77777777" w:rsidR="00663F45" w:rsidRPr="00663F45" w:rsidRDefault="00663F45" w:rsidP="00663F45">
      <w:pPr>
        <w:suppressAutoHyphens/>
        <w:spacing w:line="240" w:lineRule="atLeast"/>
        <w:jc w:val="both"/>
        <w:rPr>
          <w:rFonts w:ascii="Arial" w:eastAsia="Times New Roman" w:hAnsi="Arial" w:cs="Arial"/>
          <w:bCs/>
          <w:noProof/>
          <w:spacing w:val="-3"/>
        </w:rPr>
      </w:pPr>
    </w:p>
    <w:p w14:paraId="0284A3C5" w14:textId="77777777" w:rsidR="00663F45" w:rsidRPr="00663F45" w:rsidRDefault="00663F45" w:rsidP="00663F45">
      <w:pPr>
        <w:jc w:val="both"/>
        <w:rPr>
          <w:rFonts w:ascii="Arial" w:hAnsi="Arial" w:cs="Arial"/>
        </w:rPr>
      </w:pPr>
      <w:r w:rsidRPr="00663F45">
        <w:rPr>
          <w:rFonts w:ascii="Arial" w:hAnsi="Arial" w:cs="Arial"/>
        </w:rPr>
        <w:t>Pokazatelj</w:t>
      </w:r>
      <w:r w:rsidRPr="00663F45">
        <w:rPr>
          <w:rFonts w:ascii="Arial" w:hAnsi="Arial" w:cs="Arial"/>
          <w:color w:val="C00000"/>
        </w:rPr>
        <w:t xml:space="preserve"> </w:t>
      </w:r>
      <w:r w:rsidRPr="00663F45">
        <w:rPr>
          <w:rFonts w:ascii="Arial" w:hAnsi="Arial" w:cs="Arial"/>
        </w:rPr>
        <w:t xml:space="preserve">rezultata: </w:t>
      </w:r>
      <w:bookmarkStart w:id="29" w:name="_Hlk57886324"/>
      <w:r w:rsidRPr="00663F45">
        <w:rPr>
          <w:rFonts w:ascii="Arial" w:hAnsi="Arial" w:cs="Arial"/>
        </w:rPr>
        <w:t>ukupan broj poduzetnika kojima se  subvencionira kamata u pojedinoj godini</w:t>
      </w:r>
      <w:bookmarkEnd w:id="29"/>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4E3E233" w14:textId="77777777" w:rsidTr="008203AF">
        <w:trPr>
          <w:trHeight w:val="264"/>
        </w:trPr>
        <w:tc>
          <w:tcPr>
            <w:tcW w:w="2265" w:type="dxa"/>
            <w:vMerge w:val="restart"/>
          </w:tcPr>
          <w:p w14:paraId="358B724A" w14:textId="77777777" w:rsidR="00663F45" w:rsidRPr="00663F45" w:rsidRDefault="00663F45" w:rsidP="00663F45">
            <w:pPr>
              <w:jc w:val="center"/>
              <w:rPr>
                <w:rFonts w:ascii="Arial" w:hAnsi="Arial" w:cs="Arial"/>
              </w:rPr>
            </w:pPr>
            <w:bookmarkStart w:id="30" w:name="_Hlk26200898"/>
            <w:r w:rsidRPr="00663F45">
              <w:rPr>
                <w:rFonts w:ascii="Arial" w:hAnsi="Arial" w:cs="Arial"/>
              </w:rPr>
              <w:t xml:space="preserve">Polazna vrijednost </w:t>
            </w:r>
          </w:p>
          <w:p w14:paraId="41AC63CA"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0D7D243D"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EDDE0B1" w14:textId="77777777" w:rsidTr="008203AF">
        <w:trPr>
          <w:trHeight w:val="324"/>
        </w:trPr>
        <w:tc>
          <w:tcPr>
            <w:tcW w:w="2265" w:type="dxa"/>
            <w:vMerge/>
          </w:tcPr>
          <w:p w14:paraId="05696E30" w14:textId="77777777" w:rsidR="00663F45" w:rsidRPr="00663F45" w:rsidRDefault="00663F45" w:rsidP="00663F45">
            <w:pPr>
              <w:jc w:val="center"/>
              <w:rPr>
                <w:rFonts w:ascii="Arial" w:hAnsi="Arial" w:cs="Arial"/>
              </w:rPr>
            </w:pPr>
          </w:p>
        </w:tc>
        <w:tc>
          <w:tcPr>
            <w:tcW w:w="2265" w:type="dxa"/>
            <w:vAlign w:val="center"/>
          </w:tcPr>
          <w:p w14:paraId="38B4C8A2"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0A81B43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CEC4348"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C992B1E" w14:textId="77777777" w:rsidTr="008203AF">
        <w:tc>
          <w:tcPr>
            <w:tcW w:w="2265" w:type="dxa"/>
          </w:tcPr>
          <w:p w14:paraId="2101E7B4" w14:textId="77777777" w:rsidR="00663F45" w:rsidRPr="00663F45" w:rsidRDefault="00663F45" w:rsidP="00663F45">
            <w:pPr>
              <w:jc w:val="center"/>
              <w:rPr>
                <w:rFonts w:ascii="Arial" w:hAnsi="Arial" w:cs="Arial"/>
              </w:rPr>
            </w:pPr>
            <w:r w:rsidRPr="00663F45">
              <w:rPr>
                <w:rFonts w:ascii="Arial" w:hAnsi="Arial" w:cs="Arial"/>
              </w:rPr>
              <w:t>2</w:t>
            </w:r>
          </w:p>
        </w:tc>
        <w:tc>
          <w:tcPr>
            <w:tcW w:w="2265" w:type="dxa"/>
          </w:tcPr>
          <w:p w14:paraId="6122B28A" w14:textId="77777777" w:rsidR="00663F45" w:rsidRPr="00663F45" w:rsidRDefault="00663F45" w:rsidP="00663F45">
            <w:pPr>
              <w:tabs>
                <w:tab w:val="left" w:pos="960"/>
                <w:tab w:val="center" w:pos="1024"/>
              </w:tabs>
              <w:rPr>
                <w:rFonts w:ascii="Arial" w:hAnsi="Arial" w:cs="Arial"/>
              </w:rPr>
            </w:pPr>
            <w:r w:rsidRPr="00663F45">
              <w:rPr>
                <w:rFonts w:ascii="Arial" w:hAnsi="Arial" w:cs="Arial"/>
              </w:rPr>
              <w:tab/>
              <w:t>2</w:t>
            </w:r>
          </w:p>
        </w:tc>
        <w:tc>
          <w:tcPr>
            <w:tcW w:w="2265" w:type="dxa"/>
          </w:tcPr>
          <w:p w14:paraId="0B284349" w14:textId="77777777" w:rsidR="00663F45" w:rsidRPr="00663F45" w:rsidRDefault="00663F45" w:rsidP="00663F45">
            <w:pPr>
              <w:jc w:val="center"/>
              <w:rPr>
                <w:rFonts w:ascii="Arial" w:hAnsi="Arial" w:cs="Arial"/>
              </w:rPr>
            </w:pPr>
            <w:r w:rsidRPr="00663F45">
              <w:rPr>
                <w:rFonts w:ascii="Arial" w:hAnsi="Arial" w:cs="Arial"/>
              </w:rPr>
              <w:t>2</w:t>
            </w:r>
          </w:p>
        </w:tc>
        <w:tc>
          <w:tcPr>
            <w:tcW w:w="2265" w:type="dxa"/>
          </w:tcPr>
          <w:p w14:paraId="22A9F142" w14:textId="77777777" w:rsidR="00663F45" w:rsidRPr="00663F45" w:rsidRDefault="00663F45" w:rsidP="00663F45">
            <w:pPr>
              <w:jc w:val="center"/>
              <w:rPr>
                <w:rFonts w:ascii="Arial" w:hAnsi="Arial" w:cs="Arial"/>
              </w:rPr>
            </w:pPr>
            <w:r w:rsidRPr="00663F45">
              <w:rPr>
                <w:rFonts w:ascii="Arial" w:hAnsi="Arial" w:cs="Arial"/>
              </w:rPr>
              <w:t>2</w:t>
            </w:r>
          </w:p>
        </w:tc>
      </w:tr>
    </w:tbl>
    <w:bookmarkEnd w:id="30"/>
    <w:p w14:paraId="4B181C4D" w14:textId="77777777" w:rsidR="00663F45" w:rsidRPr="00663F45" w:rsidRDefault="00663F45" w:rsidP="00663F45">
      <w:pPr>
        <w:jc w:val="both"/>
        <w:rPr>
          <w:rFonts w:ascii="Arial" w:hAnsi="Arial" w:cs="Arial"/>
        </w:rPr>
      </w:pPr>
      <w:r w:rsidRPr="00663F45">
        <w:rPr>
          <w:rFonts w:ascii="Arial" w:hAnsi="Arial" w:cs="Arial"/>
        </w:rPr>
        <w:t xml:space="preserve"> </w:t>
      </w:r>
      <w:r w:rsidRPr="00663F45">
        <w:rPr>
          <w:rFonts w:ascii="Arial" w:hAnsi="Arial" w:cs="Arial"/>
        </w:rPr>
        <w:tab/>
      </w:r>
    </w:p>
    <w:p w14:paraId="7702A04B" w14:textId="47206D7C" w:rsidR="00663F45" w:rsidRPr="00663F45" w:rsidRDefault="00663F45" w:rsidP="00663F45">
      <w:pPr>
        <w:ind w:firstLine="708"/>
        <w:jc w:val="both"/>
        <w:rPr>
          <w:rFonts w:ascii="Arial" w:hAnsi="Arial" w:cs="Arial"/>
        </w:rPr>
      </w:pPr>
      <w:r w:rsidRPr="00663F45">
        <w:rPr>
          <w:rFonts w:ascii="Arial" w:hAnsi="Arial" w:cs="Arial"/>
          <w:b/>
        </w:rPr>
        <w:t xml:space="preserve">Aktivnost A107503 Donacija Udrugama poduzetnika i Udrugama iz područja poljoprivrednih djelatnosti </w:t>
      </w:r>
      <w:r w:rsidR="00881184">
        <w:rPr>
          <w:rFonts w:ascii="Arial" w:hAnsi="Arial" w:cs="Arial"/>
          <w:b/>
        </w:rPr>
        <w:t xml:space="preserve"> (lovci, pčelari, vinogradari, voćari</w:t>
      </w:r>
      <w:r w:rsidR="0005537E">
        <w:rPr>
          <w:rFonts w:ascii="Arial" w:hAnsi="Arial" w:cs="Arial"/>
          <w:b/>
        </w:rPr>
        <w:t xml:space="preserve">  </w:t>
      </w:r>
      <w:r w:rsidR="00881184">
        <w:rPr>
          <w:rFonts w:ascii="Arial" w:hAnsi="Arial" w:cs="Arial"/>
          <w:b/>
        </w:rPr>
        <w:t>i drugi)</w:t>
      </w:r>
      <w:r w:rsidRPr="00663F45">
        <w:rPr>
          <w:rFonts w:ascii="Arial" w:hAnsi="Arial" w:cs="Arial"/>
          <w:b/>
        </w:rPr>
        <w:t xml:space="preserve">  </w:t>
      </w:r>
    </w:p>
    <w:p w14:paraId="3ACC53C9" w14:textId="77777777" w:rsidR="00663F45" w:rsidRPr="00663F45" w:rsidRDefault="00663F45" w:rsidP="00663F45">
      <w:pPr>
        <w:jc w:val="both"/>
        <w:rPr>
          <w:rFonts w:ascii="Arial" w:hAnsi="Arial" w:cs="Arial"/>
          <w:bCs/>
        </w:rPr>
      </w:pPr>
      <w:r w:rsidRPr="00663F45">
        <w:rPr>
          <w:rFonts w:ascii="Arial" w:hAnsi="Arial" w:cs="Arial"/>
          <w:bCs/>
        </w:rPr>
        <w:t xml:space="preserve">Za provođenje ove aktivnosti u proračunu za 2026. godinu sredstva se planiraju u iznosu od 15.500,00 €.  </w:t>
      </w:r>
    </w:p>
    <w:p w14:paraId="4BB70748" w14:textId="77777777" w:rsidR="00663F45" w:rsidRPr="00663F45" w:rsidRDefault="00663F45" w:rsidP="00663F45">
      <w:pPr>
        <w:jc w:val="both"/>
        <w:rPr>
          <w:rFonts w:ascii="Arial" w:hAnsi="Arial" w:cs="Arial"/>
        </w:rPr>
      </w:pPr>
      <w:r w:rsidRPr="00663F45">
        <w:rPr>
          <w:rFonts w:ascii="Arial" w:hAnsi="Arial" w:cs="Arial"/>
          <w:bCs/>
        </w:rPr>
        <w:t>Ovim sredstvima Grad</w:t>
      </w:r>
      <w:r w:rsidRPr="00663F45">
        <w:rPr>
          <w:rFonts w:ascii="Arial" w:hAnsi="Arial" w:cs="Arial"/>
        </w:rPr>
        <w:t xml:space="preserve"> planira da će u 2026. godini sufinancirati programe i projekte sljedećim korisnicima:</w:t>
      </w:r>
    </w:p>
    <w:p w14:paraId="479F3703" w14:textId="355B1FDC" w:rsidR="00663F45" w:rsidRPr="00663F45" w:rsidRDefault="00663F45" w:rsidP="00663F45">
      <w:pPr>
        <w:jc w:val="both"/>
        <w:rPr>
          <w:rFonts w:ascii="Arial" w:hAnsi="Arial" w:cs="Arial"/>
        </w:rPr>
      </w:pPr>
      <w:r w:rsidRPr="00663F45">
        <w:rPr>
          <w:rFonts w:ascii="Arial" w:hAnsi="Arial" w:cs="Arial"/>
        </w:rPr>
        <w:t xml:space="preserve">-Udruženju obrtnika Samobor iznos od 3.500,00 </w:t>
      </w:r>
      <w:r w:rsidR="00F54ED2">
        <w:rPr>
          <w:rFonts w:ascii="Arial" w:hAnsi="Arial" w:cs="Arial"/>
        </w:rPr>
        <w:t>€ kroz kapitalnu donaciju za uređenje prostora,</w:t>
      </w:r>
    </w:p>
    <w:p w14:paraId="420E5079" w14:textId="77777777" w:rsidR="00663F45" w:rsidRPr="00663F45" w:rsidRDefault="00663F45" w:rsidP="00663F45">
      <w:pPr>
        <w:jc w:val="both"/>
        <w:rPr>
          <w:rFonts w:ascii="Arial" w:hAnsi="Arial" w:cs="Arial"/>
        </w:rPr>
      </w:pPr>
      <w:r w:rsidRPr="00663F45">
        <w:rPr>
          <w:rFonts w:ascii="Arial" w:hAnsi="Arial" w:cs="Arial"/>
        </w:rPr>
        <w:t>-Putem javnog natječaja (su)financirati udruge civilnog društva koje se bave unapređenjem poljoprivredne djelatnosti  i doprinose razvoju turizma na području grada, sveukupno  u iznosu od 12.000,00 €.</w:t>
      </w:r>
    </w:p>
    <w:p w14:paraId="3A31F864" w14:textId="77777777" w:rsidR="00663F45" w:rsidRPr="00663F45" w:rsidRDefault="00663F45" w:rsidP="00663F45">
      <w:pPr>
        <w:jc w:val="both"/>
        <w:rPr>
          <w:rFonts w:ascii="Arial" w:hAnsi="Arial" w:cs="Arial"/>
        </w:rPr>
      </w:pPr>
    </w:p>
    <w:p w14:paraId="2A12E447" w14:textId="77777777" w:rsidR="00663F45" w:rsidRPr="00663F45" w:rsidRDefault="00663F45" w:rsidP="00663F45">
      <w:pPr>
        <w:jc w:val="both"/>
        <w:rPr>
          <w:rFonts w:ascii="Arial" w:hAnsi="Arial" w:cs="Arial"/>
          <w:bCs/>
        </w:rPr>
      </w:pPr>
      <w:r w:rsidRPr="00663F45">
        <w:rPr>
          <w:rFonts w:ascii="Arial" w:hAnsi="Arial" w:cs="Arial"/>
          <w:bCs/>
        </w:rPr>
        <w:t xml:space="preserve">Projekcijom proračuna za 2027. godinu projicira se iznos od 16.000,00 €, a za  2028. godinu iznos od 14.000,00 €.    </w:t>
      </w:r>
    </w:p>
    <w:p w14:paraId="31CC4A5D" w14:textId="77777777" w:rsidR="00663F45" w:rsidRPr="00663F45" w:rsidRDefault="00663F45" w:rsidP="00663F45">
      <w:pPr>
        <w:jc w:val="both"/>
        <w:rPr>
          <w:rFonts w:ascii="Arial" w:hAnsi="Arial" w:cs="Arial"/>
          <w:color w:val="EE0000"/>
        </w:rPr>
      </w:pPr>
    </w:p>
    <w:p w14:paraId="054DB212" w14:textId="77777777" w:rsidR="00663F45" w:rsidRPr="00663F45" w:rsidRDefault="00663F45" w:rsidP="00663F45">
      <w:pPr>
        <w:jc w:val="both"/>
        <w:rPr>
          <w:rFonts w:ascii="Arial" w:hAnsi="Arial" w:cs="Arial"/>
        </w:rPr>
      </w:pPr>
      <w:r w:rsidRPr="00663F45">
        <w:rPr>
          <w:rFonts w:ascii="Arial" w:hAnsi="Arial" w:cs="Arial"/>
        </w:rPr>
        <w:t>Pokazatelj rezultata: broj odobrenih projekata/programa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2D3260F" w14:textId="77777777" w:rsidTr="008203AF">
        <w:trPr>
          <w:trHeight w:val="264"/>
        </w:trPr>
        <w:tc>
          <w:tcPr>
            <w:tcW w:w="2265" w:type="dxa"/>
            <w:vMerge w:val="restart"/>
          </w:tcPr>
          <w:p w14:paraId="10B51FAE" w14:textId="77777777" w:rsidR="00663F45" w:rsidRPr="00663F45" w:rsidRDefault="00663F45" w:rsidP="00663F45">
            <w:pPr>
              <w:jc w:val="center"/>
              <w:rPr>
                <w:rFonts w:ascii="Arial" w:hAnsi="Arial" w:cs="Arial"/>
              </w:rPr>
            </w:pPr>
            <w:bookmarkStart w:id="31" w:name="_Hlk26203084"/>
            <w:r w:rsidRPr="00663F45">
              <w:rPr>
                <w:rFonts w:ascii="Arial" w:hAnsi="Arial" w:cs="Arial"/>
              </w:rPr>
              <w:t xml:space="preserve">Polazna vrijednost </w:t>
            </w:r>
          </w:p>
          <w:p w14:paraId="0F8D0019"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F49872A"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6A8D2B0" w14:textId="77777777" w:rsidTr="008203AF">
        <w:trPr>
          <w:trHeight w:val="324"/>
        </w:trPr>
        <w:tc>
          <w:tcPr>
            <w:tcW w:w="2265" w:type="dxa"/>
            <w:vMerge/>
          </w:tcPr>
          <w:p w14:paraId="6967D215" w14:textId="77777777" w:rsidR="00663F45" w:rsidRPr="00663F45" w:rsidRDefault="00663F45" w:rsidP="00663F45">
            <w:pPr>
              <w:jc w:val="center"/>
              <w:rPr>
                <w:rFonts w:ascii="Arial" w:hAnsi="Arial" w:cs="Arial"/>
              </w:rPr>
            </w:pPr>
          </w:p>
        </w:tc>
        <w:tc>
          <w:tcPr>
            <w:tcW w:w="2265" w:type="dxa"/>
            <w:vAlign w:val="center"/>
          </w:tcPr>
          <w:p w14:paraId="4EF35827"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889B8E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0687E6A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4E40924" w14:textId="77777777" w:rsidTr="008203AF">
        <w:tc>
          <w:tcPr>
            <w:tcW w:w="2265" w:type="dxa"/>
          </w:tcPr>
          <w:p w14:paraId="35A775FE" w14:textId="77777777" w:rsidR="00663F45" w:rsidRPr="00663F45" w:rsidRDefault="00663F45" w:rsidP="00663F45">
            <w:pPr>
              <w:jc w:val="center"/>
              <w:rPr>
                <w:rFonts w:ascii="Arial" w:hAnsi="Arial" w:cs="Arial"/>
              </w:rPr>
            </w:pPr>
            <w:r w:rsidRPr="00663F45">
              <w:rPr>
                <w:rFonts w:ascii="Arial" w:hAnsi="Arial" w:cs="Arial"/>
              </w:rPr>
              <w:t>5</w:t>
            </w:r>
          </w:p>
        </w:tc>
        <w:tc>
          <w:tcPr>
            <w:tcW w:w="2265" w:type="dxa"/>
          </w:tcPr>
          <w:p w14:paraId="746652C2" w14:textId="77777777" w:rsidR="00663F45" w:rsidRPr="00663F45" w:rsidRDefault="00663F45" w:rsidP="00663F45">
            <w:pPr>
              <w:tabs>
                <w:tab w:val="left" w:pos="960"/>
                <w:tab w:val="center" w:pos="1024"/>
              </w:tabs>
              <w:rPr>
                <w:rFonts w:ascii="Arial" w:hAnsi="Arial" w:cs="Arial"/>
              </w:rPr>
            </w:pPr>
            <w:r w:rsidRPr="00663F45">
              <w:rPr>
                <w:rFonts w:ascii="Arial" w:hAnsi="Arial" w:cs="Arial"/>
              </w:rPr>
              <w:tab/>
              <w:t>5</w:t>
            </w:r>
          </w:p>
        </w:tc>
        <w:tc>
          <w:tcPr>
            <w:tcW w:w="2265" w:type="dxa"/>
          </w:tcPr>
          <w:p w14:paraId="1481D33E" w14:textId="77777777" w:rsidR="00663F45" w:rsidRPr="00663F45" w:rsidRDefault="00663F45" w:rsidP="00663F45">
            <w:pPr>
              <w:jc w:val="center"/>
              <w:rPr>
                <w:rFonts w:ascii="Arial" w:hAnsi="Arial" w:cs="Arial"/>
              </w:rPr>
            </w:pPr>
            <w:r w:rsidRPr="00663F45">
              <w:rPr>
                <w:rFonts w:ascii="Arial" w:hAnsi="Arial" w:cs="Arial"/>
              </w:rPr>
              <w:t>5</w:t>
            </w:r>
          </w:p>
        </w:tc>
        <w:tc>
          <w:tcPr>
            <w:tcW w:w="2265" w:type="dxa"/>
          </w:tcPr>
          <w:p w14:paraId="5391A140" w14:textId="77777777" w:rsidR="00663F45" w:rsidRPr="00663F45" w:rsidRDefault="00663F45" w:rsidP="00663F45">
            <w:pPr>
              <w:jc w:val="center"/>
              <w:rPr>
                <w:rFonts w:ascii="Arial" w:hAnsi="Arial" w:cs="Arial"/>
              </w:rPr>
            </w:pPr>
            <w:r w:rsidRPr="00663F45">
              <w:rPr>
                <w:rFonts w:ascii="Arial" w:hAnsi="Arial" w:cs="Arial"/>
              </w:rPr>
              <w:t>5</w:t>
            </w:r>
          </w:p>
        </w:tc>
      </w:tr>
      <w:bookmarkEnd w:id="31"/>
    </w:tbl>
    <w:p w14:paraId="0B3F6B58" w14:textId="77777777" w:rsidR="00663F45" w:rsidRPr="00663F45" w:rsidRDefault="00663F45" w:rsidP="00663F45">
      <w:pPr>
        <w:jc w:val="both"/>
        <w:rPr>
          <w:rFonts w:ascii="Arial" w:hAnsi="Arial" w:cs="Arial"/>
        </w:rPr>
      </w:pPr>
    </w:p>
    <w:p w14:paraId="44200276" w14:textId="77777777" w:rsidR="00F54ED2" w:rsidRDefault="00F54ED2" w:rsidP="00663F45">
      <w:pPr>
        <w:jc w:val="both"/>
        <w:rPr>
          <w:rFonts w:ascii="Arial" w:hAnsi="Arial" w:cs="Arial"/>
          <w:b/>
          <w:bCs/>
        </w:rPr>
      </w:pPr>
    </w:p>
    <w:p w14:paraId="7DBDF03F" w14:textId="12EA5DDF" w:rsidR="00663F45" w:rsidRPr="00663F45" w:rsidRDefault="00663F45" w:rsidP="00663F45">
      <w:pPr>
        <w:jc w:val="both"/>
        <w:rPr>
          <w:rFonts w:ascii="Arial" w:hAnsi="Arial" w:cs="Arial"/>
          <w:b/>
          <w:bCs/>
        </w:rPr>
      </w:pPr>
      <w:r w:rsidRPr="00663F45">
        <w:rPr>
          <w:rFonts w:ascii="Arial" w:hAnsi="Arial" w:cs="Arial"/>
          <w:b/>
          <w:bCs/>
        </w:rPr>
        <w:t>Program 1084 POTICAJNE MJERE U POLJOPRIVREDI</w:t>
      </w:r>
    </w:p>
    <w:tbl>
      <w:tblPr>
        <w:tblStyle w:val="Reetkatablice"/>
        <w:tblW w:w="0" w:type="auto"/>
        <w:tblLook w:val="04A0" w:firstRow="1" w:lastRow="0" w:firstColumn="1" w:lastColumn="0" w:noHBand="0" w:noVBand="1"/>
      </w:tblPr>
      <w:tblGrid>
        <w:gridCol w:w="3020"/>
        <w:gridCol w:w="3020"/>
        <w:gridCol w:w="3020"/>
      </w:tblGrid>
      <w:tr w:rsidR="00663F45" w:rsidRPr="00663F45" w14:paraId="4D799440" w14:textId="77777777" w:rsidTr="008203AF">
        <w:tc>
          <w:tcPr>
            <w:tcW w:w="3020" w:type="dxa"/>
            <w:vAlign w:val="center"/>
          </w:tcPr>
          <w:p w14:paraId="7AB6A788"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4C45F5FB"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32FA757A"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BE097BD" w14:textId="77777777" w:rsidTr="008203AF">
        <w:tc>
          <w:tcPr>
            <w:tcW w:w="3020" w:type="dxa"/>
            <w:vAlign w:val="center"/>
          </w:tcPr>
          <w:p w14:paraId="4C39274D" w14:textId="77777777" w:rsidR="00663F45" w:rsidRPr="00663F45" w:rsidRDefault="00663F45" w:rsidP="00663F45">
            <w:pPr>
              <w:jc w:val="center"/>
              <w:rPr>
                <w:rFonts w:ascii="Arial" w:hAnsi="Arial" w:cs="Arial"/>
              </w:rPr>
            </w:pPr>
            <w:r w:rsidRPr="00663F45">
              <w:rPr>
                <w:rFonts w:ascii="Arial" w:hAnsi="Arial" w:cs="Arial"/>
              </w:rPr>
              <w:t>505.000,00</w:t>
            </w:r>
          </w:p>
        </w:tc>
        <w:tc>
          <w:tcPr>
            <w:tcW w:w="3020" w:type="dxa"/>
            <w:vAlign w:val="center"/>
          </w:tcPr>
          <w:p w14:paraId="47A59CD3" w14:textId="77777777" w:rsidR="00663F45" w:rsidRPr="00663F45" w:rsidRDefault="00663F45" w:rsidP="00663F45">
            <w:pPr>
              <w:jc w:val="center"/>
              <w:rPr>
                <w:rFonts w:ascii="Arial" w:hAnsi="Arial" w:cs="Arial"/>
              </w:rPr>
            </w:pPr>
            <w:r w:rsidRPr="00663F45">
              <w:rPr>
                <w:rFonts w:ascii="Arial" w:hAnsi="Arial" w:cs="Arial"/>
              </w:rPr>
              <w:t>205.000,00</w:t>
            </w:r>
          </w:p>
        </w:tc>
        <w:tc>
          <w:tcPr>
            <w:tcW w:w="3020" w:type="dxa"/>
            <w:vAlign w:val="center"/>
          </w:tcPr>
          <w:p w14:paraId="377E1B0D" w14:textId="77777777" w:rsidR="00663F45" w:rsidRPr="00663F45" w:rsidRDefault="00663F45" w:rsidP="00663F45">
            <w:pPr>
              <w:jc w:val="center"/>
              <w:rPr>
                <w:rFonts w:ascii="Arial" w:hAnsi="Arial" w:cs="Arial"/>
              </w:rPr>
            </w:pPr>
            <w:r w:rsidRPr="00663F45">
              <w:rPr>
                <w:rFonts w:ascii="Arial" w:hAnsi="Arial" w:cs="Arial"/>
              </w:rPr>
              <w:t>190.000,00</w:t>
            </w:r>
          </w:p>
        </w:tc>
      </w:tr>
    </w:tbl>
    <w:p w14:paraId="722A1B94" w14:textId="77777777" w:rsidR="00663F45" w:rsidRPr="00663F45" w:rsidRDefault="00663F45" w:rsidP="00663F45">
      <w:pPr>
        <w:jc w:val="both"/>
        <w:rPr>
          <w:rFonts w:ascii="Arial" w:hAnsi="Arial" w:cs="Arial"/>
        </w:rPr>
      </w:pPr>
    </w:p>
    <w:p w14:paraId="5470E896" w14:textId="77777777" w:rsidR="00663F45" w:rsidRPr="00663F45" w:rsidRDefault="00663F45" w:rsidP="00663F45">
      <w:pPr>
        <w:jc w:val="both"/>
        <w:rPr>
          <w:rFonts w:ascii="Arial" w:hAnsi="Arial" w:cs="Arial"/>
          <w:b/>
          <w:bCs/>
        </w:rPr>
      </w:pPr>
      <w:r w:rsidRPr="00663F45">
        <w:rPr>
          <w:rFonts w:ascii="Arial" w:hAnsi="Arial" w:cs="Arial"/>
          <w:b/>
          <w:bCs/>
        </w:rPr>
        <w:t>Zakonska osnova</w:t>
      </w:r>
    </w:p>
    <w:p w14:paraId="0A97AB05" w14:textId="77777777" w:rsidR="00663F45" w:rsidRPr="00663F45" w:rsidRDefault="00663F45" w:rsidP="00663F45">
      <w:pPr>
        <w:jc w:val="both"/>
        <w:rPr>
          <w:rFonts w:ascii="Arial" w:hAnsi="Arial" w:cs="Arial"/>
        </w:rPr>
      </w:pPr>
      <w:r w:rsidRPr="00663F45">
        <w:rPr>
          <w:rFonts w:ascii="Arial" w:hAnsi="Arial" w:cs="Arial"/>
        </w:rPr>
        <w:t xml:space="preserve">Zakon o poljoprivredi </w:t>
      </w:r>
    </w:p>
    <w:p w14:paraId="7788A133" w14:textId="77777777" w:rsidR="00663F45" w:rsidRPr="00663F45" w:rsidRDefault="00663F45" w:rsidP="00663F45">
      <w:pPr>
        <w:spacing w:after="160" w:line="259" w:lineRule="auto"/>
        <w:jc w:val="both"/>
        <w:rPr>
          <w:rFonts w:ascii="Arial" w:eastAsia="Aptos" w:hAnsi="Arial" w:cs="Arial"/>
          <w:kern w:val="2"/>
          <w14:ligatures w14:val="standardContextual"/>
        </w:rPr>
      </w:pPr>
    </w:p>
    <w:p w14:paraId="4F9D1F2E" w14:textId="77777777" w:rsidR="00663F45" w:rsidRPr="00663F45" w:rsidRDefault="00663F45" w:rsidP="00663F45">
      <w:pPr>
        <w:spacing w:after="160"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 xml:space="preserve">Cilj programa: Poticanje bavljenja raznim oblicima poljoprivrede  djelatnosti   </w:t>
      </w:r>
    </w:p>
    <w:p w14:paraId="59C21914" w14:textId="77777777" w:rsidR="00663F45" w:rsidRPr="00663F45" w:rsidRDefault="00663F45" w:rsidP="00663F45">
      <w:pPr>
        <w:spacing w:after="160"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Potpore u poljoprivredi dodjeljuju se temelju članka 36. Zakona o poljoprivredi (NN 118/18, 42/20, 127/20, 52/21, 152/22, 152/24 ) kojim je propisano da državne potpore u poljoprivredi i ruralnom razvoju moraju biti usklađene s pravilima Europske unije o državnim potporama u poljoprivredi i ruralnom razvoju, a da su davatelji državnih potpora središnja tijela državne uprave, jedinice lokalne i područne (regionalne) samouprave te svaka pravna osoba koja dodjeljuje državne potpore. Sredstva za provedbu državne potpore davatelji iste osiguravaju svojim proračunom. Davatelj državne potpore iste može dodjeljivati nakon dobivenog pozitivnog mišljenja Ministarstva. Sukladno navedenom članku Zakona i Pravilniku o državnim potporama sektoru poljoprivrede i ruralnom razvoju (NN 7/21) donosi se Program državne potpore temeljem kojeg se dodjeljuju sredstva namijenjena sektoru poljoprivrede i ruralnom razvoju putem javnog poziva/natječaja.</w:t>
      </w:r>
    </w:p>
    <w:p w14:paraId="6003997E" w14:textId="77777777" w:rsidR="009440F7" w:rsidRDefault="009440F7" w:rsidP="00663F45">
      <w:pPr>
        <w:spacing w:after="160" w:line="259" w:lineRule="auto"/>
        <w:jc w:val="both"/>
        <w:rPr>
          <w:rFonts w:ascii="Arial" w:eastAsia="Aptos" w:hAnsi="Arial" w:cs="Arial"/>
          <w:kern w:val="2"/>
          <w14:ligatures w14:val="standardContextual"/>
        </w:rPr>
      </w:pPr>
    </w:p>
    <w:p w14:paraId="0648E74A" w14:textId="76D838AF" w:rsidR="00663F45" w:rsidRPr="00663F45" w:rsidRDefault="00663F45" w:rsidP="00663F45">
      <w:pPr>
        <w:spacing w:after="160"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lastRenderedPageBreak/>
        <w:t>U okviru ovog programa planirane su sljedeće poticajne mjere:</w:t>
      </w:r>
    </w:p>
    <w:p w14:paraId="35DDBF40" w14:textId="77777777" w:rsidR="00663F45" w:rsidRPr="00663F45" w:rsidRDefault="00663F45" w:rsidP="00663F45">
      <w:pPr>
        <w:spacing w:line="259" w:lineRule="auto"/>
        <w:jc w:val="both"/>
        <w:rPr>
          <w:rFonts w:ascii="Arial" w:eastAsia="Aptos" w:hAnsi="Arial" w:cs="Arial"/>
          <w:b/>
          <w:bCs/>
          <w:kern w:val="2"/>
          <w14:ligatures w14:val="standardContextual"/>
        </w:rPr>
      </w:pPr>
      <w:r w:rsidRPr="00663F45">
        <w:rPr>
          <w:rFonts w:ascii="Arial" w:eastAsia="Aptos" w:hAnsi="Arial" w:cs="Arial"/>
          <w:kern w:val="2"/>
          <w14:ligatures w14:val="standardContextual"/>
        </w:rPr>
        <w:tab/>
      </w:r>
      <w:r w:rsidRPr="00663F45">
        <w:rPr>
          <w:rFonts w:ascii="Arial" w:eastAsia="Aptos" w:hAnsi="Arial" w:cs="Arial"/>
          <w:b/>
          <w:bCs/>
          <w:kern w:val="2"/>
          <w14:ligatures w14:val="standardContextual"/>
        </w:rPr>
        <w:t xml:space="preserve">Aktivnost A108401 Subvencije u ratarstvu </w:t>
      </w:r>
    </w:p>
    <w:p w14:paraId="16FECB07"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30.000,00 € .</w:t>
      </w:r>
    </w:p>
    <w:p w14:paraId="47BF77AD"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15.000,00 € na razini pojedine godine.</w:t>
      </w:r>
    </w:p>
    <w:p w14:paraId="175F012A"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Ova aktivnost se odnosi na subvencije za nabavu sjemena, zaštitnih sredstava registriranih za ratarsku proizvodnju  i za opremu u ratarstvu.</w:t>
      </w:r>
    </w:p>
    <w:p w14:paraId="32BC6F84" w14:textId="77777777" w:rsidR="00663F45" w:rsidRPr="00663F45" w:rsidRDefault="00663F45" w:rsidP="00663F45">
      <w:pPr>
        <w:jc w:val="both"/>
        <w:rPr>
          <w:rFonts w:ascii="Arial" w:hAnsi="Arial" w:cs="Arial"/>
        </w:rPr>
      </w:pPr>
    </w:p>
    <w:p w14:paraId="020EEAD5" w14:textId="77777777" w:rsidR="00663F45" w:rsidRPr="00663F45" w:rsidRDefault="00663F45" w:rsidP="00663F45">
      <w:pPr>
        <w:jc w:val="both"/>
        <w:rPr>
          <w:rFonts w:ascii="Arial" w:hAnsi="Arial" w:cs="Arial"/>
        </w:rPr>
      </w:pPr>
      <w:r w:rsidRPr="00663F45">
        <w:rPr>
          <w:rFonts w:ascii="Arial" w:hAnsi="Arial" w:cs="Arial"/>
        </w:rPr>
        <w:t xml:space="preserve">Pokazatelj rezultata: </w:t>
      </w:r>
      <w:bookmarkStart w:id="32" w:name="_Hlk184722476"/>
      <w:r w:rsidRPr="00663F45">
        <w:rPr>
          <w:rFonts w:ascii="Arial" w:hAnsi="Arial" w:cs="Arial"/>
        </w:rPr>
        <w:t xml:space="preserve">provedba projekta prema osiguranim sredstvima (%) </w:t>
      </w:r>
      <w:bookmarkEnd w:id="32"/>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BCA69A5" w14:textId="77777777" w:rsidTr="008203AF">
        <w:trPr>
          <w:trHeight w:val="264"/>
        </w:trPr>
        <w:tc>
          <w:tcPr>
            <w:tcW w:w="2265" w:type="dxa"/>
            <w:vMerge w:val="restart"/>
          </w:tcPr>
          <w:p w14:paraId="1153929F"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E2C9BCE"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062079A"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597457CD" w14:textId="77777777" w:rsidTr="008203AF">
        <w:trPr>
          <w:trHeight w:val="324"/>
        </w:trPr>
        <w:tc>
          <w:tcPr>
            <w:tcW w:w="2265" w:type="dxa"/>
            <w:vMerge/>
          </w:tcPr>
          <w:p w14:paraId="4F43E2D1" w14:textId="77777777" w:rsidR="00663F45" w:rsidRPr="00663F45" w:rsidRDefault="00663F45" w:rsidP="00663F45">
            <w:pPr>
              <w:jc w:val="center"/>
              <w:rPr>
                <w:rFonts w:ascii="Arial" w:hAnsi="Arial" w:cs="Arial"/>
              </w:rPr>
            </w:pPr>
          </w:p>
        </w:tc>
        <w:tc>
          <w:tcPr>
            <w:tcW w:w="2265" w:type="dxa"/>
            <w:vAlign w:val="center"/>
          </w:tcPr>
          <w:p w14:paraId="7A6139C6"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EF25690"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31EFD969"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9B92840" w14:textId="77777777" w:rsidTr="008203AF">
        <w:tc>
          <w:tcPr>
            <w:tcW w:w="2265" w:type="dxa"/>
          </w:tcPr>
          <w:p w14:paraId="5F59385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CD2B4B8"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3A6BFE9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C13ABF8" w14:textId="77777777" w:rsidR="00663F45" w:rsidRPr="00663F45" w:rsidRDefault="00663F45" w:rsidP="00663F45">
            <w:pPr>
              <w:jc w:val="center"/>
              <w:rPr>
                <w:rFonts w:ascii="Arial" w:hAnsi="Arial" w:cs="Arial"/>
              </w:rPr>
            </w:pPr>
            <w:r w:rsidRPr="00663F45">
              <w:rPr>
                <w:rFonts w:ascii="Arial" w:hAnsi="Arial" w:cs="Arial"/>
              </w:rPr>
              <w:t>100%</w:t>
            </w:r>
          </w:p>
        </w:tc>
      </w:tr>
    </w:tbl>
    <w:p w14:paraId="4F4A1350" w14:textId="77777777" w:rsidR="00663F45" w:rsidRPr="00663F45" w:rsidRDefault="00663F45" w:rsidP="00663F45">
      <w:pPr>
        <w:spacing w:line="259" w:lineRule="auto"/>
        <w:jc w:val="both"/>
        <w:rPr>
          <w:rFonts w:ascii="Arial" w:eastAsia="Aptos" w:hAnsi="Arial" w:cs="Arial"/>
          <w:kern w:val="2"/>
          <w14:ligatures w14:val="standardContextual"/>
        </w:rPr>
      </w:pPr>
    </w:p>
    <w:p w14:paraId="67D3CBD6" w14:textId="77777777" w:rsidR="00663F45" w:rsidRPr="00663F45" w:rsidRDefault="00663F45" w:rsidP="00663F45">
      <w:pPr>
        <w:spacing w:line="259" w:lineRule="auto"/>
        <w:jc w:val="both"/>
        <w:rPr>
          <w:rFonts w:ascii="Arial" w:eastAsia="Aptos" w:hAnsi="Arial" w:cs="Arial"/>
          <w:b/>
          <w:bCs/>
          <w:kern w:val="2"/>
          <w14:ligatures w14:val="standardContextual"/>
        </w:rPr>
      </w:pPr>
      <w:r w:rsidRPr="00663F45">
        <w:rPr>
          <w:rFonts w:ascii="Arial" w:eastAsia="Aptos" w:hAnsi="Arial" w:cs="Arial"/>
          <w:kern w:val="2"/>
          <w14:ligatures w14:val="standardContextual"/>
        </w:rPr>
        <w:tab/>
      </w:r>
      <w:r w:rsidRPr="00663F45">
        <w:rPr>
          <w:rFonts w:ascii="Arial" w:eastAsia="Aptos" w:hAnsi="Arial" w:cs="Arial"/>
          <w:b/>
          <w:bCs/>
          <w:kern w:val="2"/>
          <w14:ligatures w14:val="standardContextual"/>
        </w:rPr>
        <w:t>Aktivnost A108402 Subvencije za trajne nasade</w:t>
      </w:r>
    </w:p>
    <w:p w14:paraId="433FC089"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30.000,00 € .</w:t>
      </w:r>
    </w:p>
    <w:p w14:paraId="7FCA21E8"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15.000,00 € na razini pojedine godine.</w:t>
      </w:r>
    </w:p>
    <w:p w14:paraId="0883AED5" w14:textId="77777777" w:rsidR="00663F45" w:rsidRPr="00663F45" w:rsidRDefault="00663F45" w:rsidP="00663F45">
      <w:pPr>
        <w:jc w:val="both"/>
        <w:rPr>
          <w:rFonts w:ascii="Arial" w:eastAsia="Aptos" w:hAnsi="Arial" w:cs="Arial"/>
          <w:kern w:val="2"/>
          <w14:ligatures w14:val="standardContextual"/>
        </w:rPr>
      </w:pPr>
      <w:r w:rsidRPr="00663F45">
        <w:rPr>
          <w:rFonts w:ascii="Arial" w:eastAsia="Aptos" w:hAnsi="Arial" w:cs="Arial"/>
          <w:kern w:val="2"/>
          <w14:ligatures w14:val="standardContextual"/>
        </w:rPr>
        <w:t>Ova aktivnost se odnosi na subvencije za nabavu certificiranih loznih cijepova i voćarskih sadnica, zaštitnih sredstava registriranih za korištenje u trajnim nasadima, opreme za protugradnu zaštitu i opreme za navodnjavanje.</w:t>
      </w:r>
    </w:p>
    <w:p w14:paraId="3ED6C412" w14:textId="77777777" w:rsidR="00663F45" w:rsidRPr="00663F45" w:rsidRDefault="00663F45" w:rsidP="00663F45">
      <w:pPr>
        <w:jc w:val="both"/>
        <w:rPr>
          <w:rFonts w:ascii="Arial" w:eastAsia="Aptos" w:hAnsi="Arial" w:cs="Arial"/>
          <w:kern w:val="2"/>
          <w14:ligatures w14:val="standardContextual"/>
        </w:rPr>
      </w:pPr>
    </w:p>
    <w:p w14:paraId="502CC433"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CEF4CB5" w14:textId="77777777" w:rsidTr="008203AF">
        <w:trPr>
          <w:trHeight w:val="264"/>
        </w:trPr>
        <w:tc>
          <w:tcPr>
            <w:tcW w:w="2265" w:type="dxa"/>
            <w:vMerge w:val="restart"/>
          </w:tcPr>
          <w:p w14:paraId="606FB45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38654E75"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17FBFD7"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30E69849" w14:textId="77777777" w:rsidTr="008203AF">
        <w:trPr>
          <w:trHeight w:val="324"/>
        </w:trPr>
        <w:tc>
          <w:tcPr>
            <w:tcW w:w="2265" w:type="dxa"/>
            <w:vMerge/>
          </w:tcPr>
          <w:p w14:paraId="435E9F09" w14:textId="77777777" w:rsidR="00663F45" w:rsidRPr="00663F45" w:rsidRDefault="00663F45" w:rsidP="00663F45">
            <w:pPr>
              <w:jc w:val="center"/>
              <w:rPr>
                <w:rFonts w:ascii="Arial" w:hAnsi="Arial" w:cs="Arial"/>
              </w:rPr>
            </w:pPr>
          </w:p>
        </w:tc>
        <w:tc>
          <w:tcPr>
            <w:tcW w:w="2265" w:type="dxa"/>
            <w:vAlign w:val="center"/>
          </w:tcPr>
          <w:p w14:paraId="2007E999"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A995770"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7BC611F"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9D643CC" w14:textId="77777777" w:rsidTr="008203AF">
        <w:tc>
          <w:tcPr>
            <w:tcW w:w="2265" w:type="dxa"/>
          </w:tcPr>
          <w:p w14:paraId="196D00F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5C9B78E"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2693773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250338C" w14:textId="77777777" w:rsidR="00663F45" w:rsidRPr="00663F45" w:rsidRDefault="00663F45" w:rsidP="00663F45">
            <w:pPr>
              <w:jc w:val="center"/>
              <w:rPr>
                <w:rFonts w:ascii="Arial" w:hAnsi="Arial" w:cs="Arial"/>
              </w:rPr>
            </w:pPr>
            <w:r w:rsidRPr="00663F45">
              <w:rPr>
                <w:rFonts w:ascii="Arial" w:hAnsi="Arial" w:cs="Arial"/>
              </w:rPr>
              <w:t>100%</w:t>
            </w:r>
          </w:p>
        </w:tc>
      </w:tr>
    </w:tbl>
    <w:p w14:paraId="0BF3BCF6" w14:textId="77777777" w:rsidR="00663F45" w:rsidRPr="00663F45" w:rsidRDefault="00663F45" w:rsidP="00663F45">
      <w:pPr>
        <w:spacing w:line="259" w:lineRule="auto"/>
        <w:jc w:val="both"/>
        <w:rPr>
          <w:rFonts w:ascii="Arial" w:eastAsia="Aptos" w:hAnsi="Arial" w:cs="Arial"/>
          <w:kern w:val="2"/>
          <w14:ligatures w14:val="standardContextual"/>
        </w:rPr>
      </w:pPr>
    </w:p>
    <w:p w14:paraId="20A4D74D" w14:textId="77777777" w:rsidR="00663F45" w:rsidRPr="00663F45" w:rsidRDefault="00663F45" w:rsidP="00663F45">
      <w:pPr>
        <w:spacing w:line="259" w:lineRule="auto"/>
        <w:jc w:val="both"/>
        <w:rPr>
          <w:rFonts w:ascii="Arial" w:eastAsia="Aptos" w:hAnsi="Arial" w:cs="Arial"/>
          <w:b/>
          <w:bCs/>
          <w:kern w:val="2"/>
          <w14:ligatures w14:val="standardContextual"/>
        </w:rPr>
      </w:pPr>
      <w:r w:rsidRPr="00663F45">
        <w:rPr>
          <w:rFonts w:ascii="Arial" w:eastAsia="Aptos" w:hAnsi="Arial" w:cs="Arial"/>
          <w:b/>
          <w:bCs/>
          <w:kern w:val="2"/>
          <w14:ligatures w14:val="standardContextual"/>
        </w:rPr>
        <w:t xml:space="preserve">            Aktivnost A108403 Subvencije u povrtlarstvu i cvjećarstvu </w:t>
      </w:r>
    </w:p>
    <w:p w14:paraId="6EE465B5"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30.000,00 € .</w:t>
      </w:r>
    </w:p>
    <w:p w14:paraId="4B1ECE8F"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15.000,00 € na razini pojedine godine.</w:t>
      </w:r>
    </w:p>
    <w:p w14:paraId="77E71CE3" w14:textId="77777777" w:rsidR="00663F45" w:rsidRPr="00663F45" w:rsidRDefault="00663F45" w:rsidP="00663F45">
      <w:pPr>
        <w:jc w:val="both"/>
        <w:rPr>
          <w:rFonts w:ascii="Arial" w:eastAsia="Aptos" w:hAnsi="Arial" w:cs="Arial"/>
          <w:color w:val="FF0000"/>
          <w:kern w:val="2"/>
          <w14:ligatures w14:val="standardContextual"/>
        </w:rPr>
      </w:pPr>
      <w:r w:rsidRPr="00663F45">
        <w:rPr>
          <w:rFonts w:ascii="Arial" w:eastAsia="Aptos" w:hAnsi="Arial" w:cs="Arial"/>
          <w:kern w:val="2"/>
          <w14:ligatures w14:val="standardContextual"/>
        </w:rPr>
        <w:t>Unapređenje povrtlarske i cvjećarske proizvodnje poticat će se subvencioniranjem nabave sjemena i sadnica voća i cvijeća, ljekovitog i aromatičnog bilja, zaštitnih sredstava registriranih za uzgoj povrća i cvijeća i opremu za navodnjavanje</w:t>
      </w:r>
      <w:r w:rsidRPr="00663F45">
        <w:rPr>
          <w:rFonts w:ascii="Arial" w:eastAsia="Aptos" w:hAnsi="Arial" w:cs="Arial"/>
          <w:color w:val="FF0000"/>
          <w:kern w:val="2"/>
          <w14:ligatures w14:val="standardContextual"/>
        </w:rPr>
        <w:t xml:space="preserve">. </w:t>
      </w:r>
    </w:p>
    <w:p w14:paraId="784C219A" w14:textId="77777777" w:rsidR="00663F45" w:rsidRPr="00663F45" w:rsidRDefault="00663F45" w:rsidP="00663F45">
      <w:pPr>
        <w:jc w:val="both"/>
        <w:rPr>
          <w:rFonts w:ascii="Arial" w:eastAsia="Aptos" w:hAnsi="Arial" w:cs="Arial"/>
          <w:color w:val="FF0000"/>
          <w:kern w:val="2"/>
          <w14:ligatures w14:val="standardContextual"/>
        </w:rPr>
      </w:pPr>
    </w:p>
    <w:p w14:paraId="1BB21BF1"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7200E0F" w14:textId="77777777" w:rsidTr="008203AF">
        <w:trPr>
          <w:trHeight w:val="264"/>
        </w:trPr>
        <w:tc>
          <w:tcPr>
            <w:tcW w:w="2265" w:type="dxa"/>
            <w:vMerge w:val="restart"/>
          </w:tcPr>
          <w:p w14:paraId="1AE69DEE"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C4581D7"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3192C86F"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1612E7D" w14:textId="77777777" w:rsidTr="008203AF">
        <w:trPr>
          <w:trHeight w:val="324"/>
        </w:trPr>
        <w:tc>
          <w:tcPr>
            <w:tcW w:w="2265" w:type="dxa"/>
            <w:vMerge/>
          </w:tcPr>
          <w:p w14:paraId="53C83714" w14:textId="77777777" w:rsidR="00663F45" w:rsidRPr="00663F45" w:rsidRDefault="00663F45" w:rsidP="00663F45">
            <w:pPr>
              <w:jc w:val="center"/>
              <w:rPr>
                <w:rFonts w:ascii="Arial" w:hAnsi="Arial" w:cs="Arial"/>
              </w:rPr>
            </w:pPr>
          </w:p>
        </w:tc>
        <w:tc>
          <w:tcPr>
            <w:tcW w:w="2265" w:type="dxa"/>
            <w:vAlign w:val="center"/>
          </w:tcPr>
          <w:p w14:paraId="42F5EE1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FBC549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7068D2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DEA6D53" w14:textId="77777777" w:rsidTr="008203AF">
        <w:tc>
          <w:tcPr>
            <w:tcW w:w="2265" w:type="dxa"/>
          </w:tcPr>
          <w:p w14:paraId="484142C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AABD68A"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7D52247A"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34E4CF0" w14:textId="77777777" w:rsidR="00663F45" w:rsidRPr="00663F45" w:rsidRDefault="00663F45" w:rsidP="00663F45">
            <w:pPr>
              <w:jc w:val="center"/>
              <w:rPr>
                <w:rFonts w:ascii="Arial" w:hAnsi="Arial" w:cs="Arial"/>
              </w:rPr>
            </w:pPr>
            <w:r w:rsidRPr="00663F45">
              <w:rPr>
                <w:rFonts w:ascii="Arial" w:hAnsi="Arial" w:cs="Arial"/>
              </w:rPr>
              <w:t>100%</w:t>
            </w:r>
          </w:p>
        </w:tc>
      </w:tr>
    </w:tbl>
    <w:p w14:paraId="2570F6B3" w14:textId="77777777" w:rsidR="00663F45" w:rsidRPr="00663F45" w:rsidRDefault="00663F45" w:rsidP="00663F45">
      <w:pPr>
        <w:spacing w:line="259" w:lineRule="auto"/>
        <w:jc w:val="both"/>
        <w:rPr>
          <w:rFonts w:ascii="Arial" w:eastAsia="Aptos" w:hAnsi="Arial" w:cs="Arial"/>
          <w:kern w:val="2"/>
          <w14:ligatures w14:val="standardContextual"/>
        </w:rPr>
      </w:pPr>
    </w:p>
    <w:p w14:paraId="79B4FA14" w14:textId="77777777" w:rsidR="00663F45" w:rsidRPr="00663F45" w:rsidRDefault="00663F45" w:rsidP="00663F45">
      <w:pPr>
        <w:spacing w:line="259" w:lineRule="auto"/>
        <w:jc w:val="both"/>
        <w:rPr>
          <w:rFonts w:ascii="Arial" w:eastAsia="Aptos" w:hAnsi="Arial" w:cs="Arial"/>
          <w:b/>
          <w:bCs/>
          <w:kern w:val="2"/>
          <w14:ligatures w14:val="standardContextual"/>
        </w:rPr>
      </w:pPr>
      <w:r w:rsidRPr="00663F45">
        <w:rPr>
          <w:rFonts w:ascii="Arial" w:eastAsia="Aptos" w:hAnsi="Arial" w:cs="Arial"/>
          <w:b/>
          <w:bCs/>
          <w:kern w:val="2"/>
          <w14:ligatures w14:val="standardContextual"/>
        </w:rPr>
        <w:t xml:space="preserve">           Aktivnost A108404 Subvencije u pčelarstvu</w:t>
      </w:r>
    </w:p>
    <w:p w14:paraId="2EEAD54A"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25.000,00 € .</w:t>
      </w:r>
    </w:p>
    <w:p w14:paraId="020553D3"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15.000,00 € na razini pojedine godine.</w:t>
      </w:r>
    </w:p>
    <w:p w14:paraId="216D7443" w14:textId="77777777" w:rsidR="00663F45" w:rsidRPr="00663F45" w:rsidRDefault="00663F45" w:rsidP="00663F45">
      <w:pPr>
        <w:jc w:val="both"/>
        <w:rPr>
          <w:rFonts w:ascii="Arial" w:eastAsia="Aptos" w:hAnsi="Arial" w:cs="Arial"/>
          <w:kern w:val="2"/>
          <w14:ligatures w14:val="standardContextual"/>
        </w:rPr>
      </w:pPr>
      <w:r w:rsidRPr="00663F45">
        <w:rPr>
          <w:rFonts w:ascii="Arial" w:eastAsia="Aptos" w:hAnsi="Arial" w:cs="Arial"/>
          <w:kern w:val="2"/>
          <w14:ligatures w14:val="standardContextual"/>
        </w:rPr>
        <w:t>Ova aktivnost se odnosi na subvencije za nabavu pčelarske opreme i nastambi (košnica) za pčele u cilju očuvanja i proširenja pčelarske proizvodnje.</w:t>
      </w:r>
    </w:p>
    <w:p w14:paraId="7F11E111" w14:textId="77777777" w:rsidR="00663F45" w:rsidRPr="00663F45" w:rsidRDefault="00663F45" w:rsidP="00663F45">
      <w:pPr>
        <w:jc w:val="both"/>
        <w:rPr>
          <w:rFonts w:ascii="Arial" w:hAnsi="Arial" w:cs="Arial"/>
        </w:rPr>
      </w:pPr>
    </w:p>
    <w:p w14:paraId="6BF438E4"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043E2CE" w14:textId="77777777" w:rsidTr="008203AF">
        <w:trPr>
          <w:trHeight w:val="264"/>
        </w:trPr>
        <w:tc>
          <w:tcPr>
            <w:tcW w:w="2265" w:type="dxa"/>
            <w:vMerge w:val="restart"/>
          </w:tcPr>
          <w:p w14:paraId="13377C71"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2ADA70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6AEDCFA5"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520C728A" w14:textId="77777777" w:rsidTr="008203AF">
        <w:trPr>
          <w:trHeight w:val="324"/>
        </w:trPr>
        <w:tc>
          <w:tcPr>
            <w:tcW w:w="2265" w:type="dxa"/>
            <w:vMerge/>
          </w:tcPr>
          <w:p w14:paraId="0760C80A" w14:textId="77777777" w:rsidR="00663F45" w:rsidRPr="00663F45" w:rsidRDefault="00663F45" w:rsidP="00663F45">
            <w:pPr>
              <w:jc w:val="center"/>
              <w:rPr>
                <w:rFonts w:ascii="Arial" w:hAnsi="Arial" w:cs="Arial"/>
              </w:rPr>
            </w:pPr>
          </w:p>
        </w:tc>
        <w:tc>
          <w:tcPr>
            <w:tcW w:w="2265" w:type="dxa"/>
            <w:vAlign w:val="center"/>
          </w:tcPr>
          <w:p w14:paraId="26E6DAE3"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0167F33C"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0BEB043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D8A7AAE" w14:textId="77777777" w:rsidTr="008203AF">
        <w:tc>
          <w:tcPr>
            <w:tcW w:w="2265" w:type="dxa"/>
          </w:tcPr>
          <w:p w14:paraId="4292F9F4"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B8BD152"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5DE9FBCC"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46DA61C" w14:textId="77777777" w:rsidR="00663F45" w:rsidRPr="00663F45" w:rsidRDefault="00663F45" w:rsidP="00663F45">
            <w:pPr>
              <w:jc w:val="center"/>
              <w:rPr>
                <w:rFonts w:ascii="Arial" w:hAnsi="Arial" w:cs="Arial"/>
              </w:rPr>
            </w:pPr>
            <w:r w:rsidRPr="00663F45">
              <w:rPr>
                <w:rFonts w:ascii="Arial" w:hAnsi="Arial" w:cs="Arial"/>
              </w:rPr>
              <w:t>100%</w:t>
            </w:r>
          </w:p>
        </w:tc>
      </w:tr>
    </w:tbl>
    <w:p w14:paraId="34913E74" w14:textId="77777777" w:rsidR="00663F45" w:rsidRPr="00663F45" w:rsidRDefault="00663F45" w:rsidP="00663F45">
      <w:pPr>
        <w:spacing w:line="259" w:lineRule="auto"/>
        <w:jc w:val="both"/>
        <w:rPr>
          <w:rFonts w:ascii="Arial" w:eastAsia="Aptos" w:hAnsi="Arial" w:cs="Arial"/>
          <w:kern w:val="2"/>
          <w14:ligatures w14:val="standardContextual"/>
        </w:rPr>
      </w:pPr>
    </w:p>
    <w:p w14:paraId="3D748EC6" w14:textId="77777777" w:rsidR="0005537E" w:rsidRDefault="00663F45" w:rsidP="00663F45">
      <w:pPr>
        <w:spacing w:line="259" w:lineRule="auto"/>
        <w:jc w:val="both"/>
        <w:rPr>
          <w:rFonts w:ascii="Arial" w:eastAsia="Aptos" w:hAnsi="Arial" w:cs="Arial"/>
          <w:b/>
          <w:bCs/>
          <w:kern w:val="2"/>
          <w14:ligatures w14:val="standardContextual"/>
        </w:rPr>
      </w:pPr>
      <w:r w:rsidRPr="00663F45">
        <w:rPr>
          <w:rFonts w:ascii="Arial" w:eastAsia="Aptos" w:hAnsi="Arial" w:cs="Arial"/>
          <w:b/>
          <w:bCs/>
          <w:kern w:val="2"/>
          <w14:ligatures w14:val="standardContextual"/>
        </w:rPr>
        <w:lastRenderedPageBreak/>
        <w:t xml:space="preserve">         </w:t>
      </w:r>
    </w:p>
    <w:p w14:paraId="4315A86E" w14:textId="300FE779" w:rsidR="00663F45" w:rsidRPr="00663F45" w:rsidRDefault="008F42F7" w:rsidP="00663F45">
      <w:pPr>
        <w:spacing w:line="259" w:lineRule="auto"/>
        <w:jc w:val="both"/>
        <w:rPr>
          <w:rFonts w:ascii="Arial" w:eastAsia="Aptos" w:hAnsi="Arial" w:cs="Arial"/>
          <w:b/>
          <w:bCs/>
          <w:kern w:val="2"/>
          <w14:ligatures w14:val="standardContextual"/>
        </w:rPr>
      </w:pPr>
      <w:r>
        <w:rPr>
          <w:rFonts w:ascii="Arial" w:eastAsia="Aptos" w:hAnsi="Arial" w:cs="Arial"/>
          <w:b/>
          <w:bCs/>
          <w:kern w:val="2"/>
          <w14:ligatures w14:val="standardContextual"/>
        </w:rPr>
        <w:tab/>
      </w:r>
      <w:r w:rsidR="00663F45" w:rsidRPr="00663F45">
        <w:rPr>
          <w:rFonts w:ascii="Arial" w:eastAsia="Aptos" w:hAnsi="Arial" w:cs="Arial"/>
          <w:b/>
          <w:bCs/>
          <w:kern w:val="2"/>
          <w14:ligatures w14:val="standardContextual"/>
        </w:rPr>
        <w:t xml:space="preserve">Aktivnost A108405 Subvencije u stočarstvu </w:t>
      </w:r>
    </w:p>
    <w:p w14:paraId="30EB57F5"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30.000,00 € .</w:t>
      </w:r>
    </w:p>
    <w:p w14:paraId="4F9A1D3B"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15.000,00 € na razini pojedine godine.</w:t>
      </w:r>
    </w:p>
    <w:p w14:paraId="6660485B"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Ovom aktivnosti poticat će se razvoj stočarske proizvodnje na način da će se subvencionirati nabava hrane za životinje, veterinarske usluge i opreme za stočarsku proizvodnju.</w:t>
      </w:r>
    </w:p>
    <w:p w14:paraId="16C4C8CB" w14:textId="77777777" w:rsidR="00663F45" w:rsidRPr="00663F45" w:rsidRDefault="00663F45" w:rsidP="00663F45">
      <w:pPr>
        <w:spacing w:line="259" w:lineRule="auto"/>
        <w:jc w:val="both"/>
        <w:rPr>
          <w:rFonts w:ascii="Arial" w:eastAsia="Aptos" w:hAnsi="Arial" w:cs="Arial"/>
          <w:kern w:val="2"/>
          <w14:ligatures w14:val="standardContextual"/>
        </w:rPr>
      </w:pPr>
    </w:p>
    <w:p w14:paraId="1657BF48"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C2CB61E" w14:textId="77777777" w:rsidTr="008203AF">
        <w:trPr>
          <w:trHeight w:val="264"/>
        </w:trPr>
        <w:tc>
          <w:tcPr>
            <w:tcW w:w="2265" w:type="dxa"/>
            <w:vMerge w:val="restart"/>
          </w:tcPr>
          <w:p w14:paraId="3F51F516"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634353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BEA723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774C931" w14:textId="77777777" w:rsidTr="008203AF">
        <w:trPr>
          <w:trHeight w:val="324"/>
        </w:trPr>
        <w:tc>
          <w:tcPr>
            <w:tcW w:w="2265" w:type="dxa"/>
            <w:vMerge/>
          </w:tcPr>
          <w:p w14:paraId="6A538CB0" w14:textId="77777777" w:rsidR="00663F45" w:rsidRPr="00663F45" w:rsidRDefault="00663F45" w:rsidP="00663F45">
            <w:pPr>
              <w:jc w:val="center"/>
              <w:rPr>
                <w:rFonts w:ascii="Arial" w:hAnsi="Arial" w:cs="Arial"/>
              </w:rPr>
            </w:pPr>
          </w:p>
        </w:tc>
        <w:tc>
          <w:tcPr>
            <w:tcW w:w="2265" w:type="dxa"/>
            <w:vAlign w:val="center"/>
          </w:tcPr>
          <w:p w14:paraId="22493C71"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EA0823B"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EB100B4"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73B90E8" w14:textId="77777777" w:rsidTr="008203AF">
        <w:tc>
          <w:tcPr>
            <w:tcW w:w="2265" w:type="dxa"/>
          </w:tcPr>
          <w:p w14:paraId="2657217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7AA87D9"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642A7894"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C60C392" w14:textId="77777777" w:rsidR="00663F45" w:rsidRPr="00663F45" w:rsidRDefault="00663F45" w:rsidP="00663F45">
            <w:pPr>
              <w:jc w:val="center"/>
              <w:rPr>
                <w:rFonts w:ascii="Arial" w:hAnsi="Arial" w:cs="Arial"/>
              </w:rPr>
            </w:pPr>
            <w:r w:rsidRPr="00663F45">
              <w:rPr>
                <w:rFonts w:ascii="Arial" w:hAnsi="Arial" w:cs="Arial"/>
              </w:rPr>
              <w:t>100%</w:t>
            </w:r>
          </w:p>
        </w:tc>
      </w:tr>
    </w:tbl>
    <w:p w14:paraId="0332D818" w14:textId="77777777" w:rsidR="00663F45" w:rsidRPr="00663F45" w:rsidRDefault="00663F45" w:rsidP="00663F45">
      <w:pPr>
        <w:spacing w:line="259" w:lineRule="auto"/>
        <w:jc w:val="both"/>
        <w:rPr>
          <w:rFonts w:ascii="Arial" w:eastAsia="Aptos" w:hAnsi="Arial" w:cs="Arial"/>
          <w:kern w:val="2"/>
          <w14:ligatures w14:val="standardContextual"/>
        </w:rPr>
      </w:pPr>
    </w:p>
    <w:p w14:paraId="5098D2F4" w14:textId="77777777" w:rsidR="00663F45" w:rsidRPr="00663F45" w:rsidRDefault="00663F45" w:rsidP="00663F45">
      <w:pPr>
        <w:spacing w:line="259" w:lineRule="auto"/>
        <w:ind w:firstLine="708"/>
        <w:jc w:val="both"/>
        <w:rPr>
          <w:rFonts w:ascii="Arial" w:eastAsia="Aptos" w:hAnsi="Arial" w:cs="Arial"/>
          <w:b/>
          <w:bCs/>
          <w:kern w:val="2"/>
          <w14:ligatures w14:val="standardContextual"/>
        </w:rPr>
      </w:pPr>
      <w:r w:rsidRPr="00663F45">
        <w:rPr>
          <w:rFonts w:ascii="Arial" w:eastAsia="Aptos" w:hAnsi="Arial" w:cs="Arial"/>
          <w:b/>
          <w:bCs/>
          <w:kern w:val="2"/>
          <w14:ligatures w14:val="standardContextual"/>
        </w:rPr>
        <w:t xml:space="preserve">Aktivnost A108406 Subvencije u nabavi mehanizacije, strojeva i opreme u poljoprivredi  </w:t>
      </w:r>
    </w:p>
    <w:p w14:paraId="11E1CA5D"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300.000,00 € .</w:t>
      </w:r>
    </w:p>
    <w:p w14:paraId="1E1D1599"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U projekcijama proračuna za 2027. i 2028. godinu projicira se iznos od 100.000,00 € na razini pojedine godine.</w:t>
      </w:r>
    </w:p>
    <w:p w14:paraId="5CD250D1" w14:textId="77777777" w:rsidR="00663F45" w:rsidRPr="00663F45" w:rsidRDefault="00663F45" w:rsidP="00663F45">
      <w:pPr>
        <w:spacing w:line="259" w:lineRule="auto"/>
        <w:rPr>
          <w:rFonts w:ascii="Arial" w:eastAsia="Aptos" w:hAnsi="Arial" w:cs="Arial"/>
          <w:kern w:val="2"/>
          <w14:ligatures w14:val="standardContextual"/>
        </w:rPr>
      </w:pPr>
      <w:r w:rsidRPr="00663F45">
        <w:rPr>
          <w:rFonts w:ascii="Arial" w:eastAsia="Aptos" w:hAnsi="Arial" w:cs="Arial"/>
          <w:kern w:val="2"/>
          <w14:ligatures w14:val="standardContextual"/>
        </w:rPr>
        <w:t xml:space="preserve">Ova aktivnost se odnosi na modernizaciju proizvodnje na način subvencioniranja  dokumentiranih troškova prilikom nabave mehanizacije za poljoprivrednu proizvodnju. </w:t>
      </w:r>
    </w:p>
    <w:p w14:paraId="0B7351A6" w14:textId="77777777" w:rsidR="00663F45" w:rsidRPr="00663F45" w:rsidRDefault="00663F45" w:rsidP="00663F45">
      <w:pPr>
        <w:spacing w:line="259" w:lineRule="auto"/>
        <w:jc w:val="both"/>
        <w:rPr>
          <w:rFonts w:ascii="Arial" w:eastAsia="Aptos" w:hAnsi="Arial" w:cs="Arial"/>
          <w:kern w:val="2"/>
          <w14:ligatures w14:val="standardContextual"/>
        </w:rPr>
      </w:pPr>
    </w:p>
    <w:p w14:paraId="620FFA1C"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0ECA8A24" w14:textId="77777777" w:rsidTr="008203AF">
        <w:trPr>
          <w:trHeight w:val="264"/>
        </w:trPr>
        <w:tc>
          <w:tcPr>
            <w:tcW w:w="2265" w:type="dxa"/>
            <w:vMerge w:val="restart"/>
          </w:tcPr>
          <w:p w14:paraId="19FAF5D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BB601A3"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0699D76"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3F936005" w14:textId="77777777" w:rsidTr="008203AF">
        <w:trPr>
          <w:trHeight w:val="324"/>
        </w:trPr>
        <w:tc>
          <w:tcPr>
            <w:tcW w:w="2265" w:type="dxa"/>
            <w:vMerge/>
          </w:tcPr>
          <w:p w14:paraId="0B224B7E" w14:textId="77777777" w:rsidR="00663F45" w:rsidRPr="00663F45" w:rsidRDefault="00663F45" w:rsidP="00663F45">
            <w:pPr>
              <w:jc w:val="center"/>
              <w:rPr>
                <w:rFonts w:ascii="Arial" w:hAnsi="Arial" w:cs="Arial"/>
              </w:rPr>
            </w:pPr>
          </w:p>
        </w:tc>
        <w:tc>
          <w:tcPr>
            <w:tcW w:w="2265" w:type="dxa"/>
            <w:vAlign w:val="center"/>
          </w:tcPr>
          <w:p w14:paraId="3DB6CE08"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90AD7A8"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0001E3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53DBF75" w14:textId="77777777" w:rsidTr="008203AF">
        <w:tc>
          <w:tcPr>
            <w:tcW w:w="2265" w:type="dxa"/>
          </w:tcPr>
          <w:p w14:paraId="13D7835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DD5C305"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1CA775AE"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F5A4609" w14:textId="77777777" w:rsidR="00663F45" w:rsidRPr="00663F45" w:rsidRDefault="00663F45" w:rsidP="00663F45">
            <w:pPr>
              <w:jc w:val="center"/>
              <w:rPr>
                <w:rFonts w:ascii="Arial" w:hAnsi="Arial" w:cs="Arial"/>
              </w:rPr>
            </w:pPr>
            <w:r w:rsidRPr="00663F45">
              <w:rPr>
                <w:rFonts w:ascii="Arial" w:hAnsi="Arial" w:cs="Arial"/>
              </w:rPr>
              <w:t>100%</w:t>
            </w:r>
          </w:p>
        </w:tc>
      </w:tr>
    </w:tbl>
    <w:p w14:paraId="4CE6AC77" w14:textId="77777777" w:rsidR="00663F45" w:rsidRPr="00663F45" w:rsidRDefault="00663F45" w:rsidP="00663F45">
      <w:pPr>
        <w:spacing w:line="259" w:lineRule="auto"/>
        <w:jc w:val="both"/>
        <w:rPr>
          <w:rFonts w:ascii="Arial" w:eastAsia="Aptos" w:hAnsi="Arial" w:cs="Arial"/>
          <w:kern w:val="2"/>
          <w14:ligatures w14:val="standardContextual"/>
        </w:rPr>
      </w:pPr>
    </w:p>
    <w:p w14:paraId="48733D94" w14:textId="77777777" w:rsidR="00663F45" w:rsidRPr="00663F45" w:rsidRDefault="00663F45" w:rsidP="00663F45">
      <w:pPr>
        <w:spacing w:line="259" w:lineRule="auto"/>
        <w:ind w:firstLine="708"/>
        <w:rPr>
          <w:rFonts w:ascii="Arial" w:eastAsia="Aptos" w:hAnsi="Arial" w:cs="Arial"/>
          <w:b/>
          <w:bCs/>
          <w:kern w:val="2"/>
          <w14:ligatures w14:val="standardContextual"/>
        </w:rPr>
      </w:pPr>
      <w:r w:rsidRPr="00663F45">
        <w:rPr>
          <w:rFonts w:ascii="Arial" w:eastAsia="Aptos" w:hAnsi="Arial" w:cs="Arial"/>
          <w:b/>
          <w:bCs/>
          <w:kern w:val="2"/>
          <w14:ligatures w14:val="standardContextual"/>
        </w:rPr>
        <w:t xml:space="preserve">Aktivnost A108407 Subvencije za premije osiguranja za biljne i stočarske proizvodnje  </w:t>
      </w:r>
    </w:p>
    <w:p w14:paraId="080E2345"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t>Za provedbu ove aktivnosti proračunom za 2026. planira se iznos od 60.000,00 € .</w:t>
      </w:r>
    </w:p>
    <w:p w14:paraId="216BD301" w14:textId="77777777" w:rsidR="00663F45" w:rsidRPr="00663F45" w:rsidRDefault="00663F45" w:rsidP="00663F45">
      <w:pPr>
        <w:jc w:val="both"/>
        <w:rPr>
          <w:rFonts w:ascii="Arial" w:hAnsi="Arial" w:cs="Arial"/>
        </w:rPr>
      </w:pPr>
      <w:r w:rsidRPr="00663F45">
        <w:rPr>
          <w:rFonts w:ascii="Arial" w:hAnsi="Arial" w:cs="Arial"/>
        </w:rPr>
        <w:t>U projekcijama za 2027. godinu projicira se iznos od 30.000,00 €,  a u 2028. godini  iznos od 15.000,00 €.</w:t>
      </w:r>
    </w:p>
    <w:p w14:paraId="408A8509" w14:textId="2F3276E3" w:rsidR="00663F45" w:rsidRPr="00663F45" w:rsidRDefault="00663F45" w:rsidP="00663F45">
      <w:pPr>
        <w:spacing w:line="259" w:lineRule="auto"/>
        <w:jc w:val="both"/>
        <w:rPr>
          <w:rFonts w:ascii="Arial" w:eastAsia="Aptos" w:hAnsi="Arial" w:cs="Arial"/>
          <w:color w:val="FF0000"/>
          <w:kern w:val="2"/>
          <w14:ligatures w14:val="standardContextual"/>
        </w:rPr>
      </w:pPr>
      <w:r w:rsidRPr="00663F45">
        <w:rPr>
          <w:rFonts w:ascii="Arial" w:eastAsia="Aptos" w:hAnsi="Arial" w:cs="Arial"/>
          <w:kern w:val="2"/>
          <w14:ligatures w14:val="standardContextual"/>
        </w:rPr>
        <w:t>Potpora se dodjeljuje za sufinanciranje premij</w:t>
      </w:r>
      <w:r w:rsidR="008F42F7">
        <w:rPr>
          <w:rFonts w:ascii="Arial" w:eastAsia="Aptos" w:hAnsi="Arial" w:cs="Arial"/>
          <w:kern w:val="2"/>
          <w14:ligatures w14:val="standardContextual"/>
        </w:rPr>
        <w:t>a</w:t>
      </w:r>
      <w:r w:rsidRPr="00663F45">
        <w:rPr>
          <w:rFonts w:ascii="Arial" w:eastAsia="Aptos" w:hAnsi="Arial" w:cs="Arial"/>
          <w:kern w:val="2"/>
          <w14:ligatures w14:val="standardContextual"/>
        </w:rPr>
        <w:t xml:space="preserve"> osiguranja usjeva i nasada, plastenika i staklenika te za uzgoj stoke, poljoprivrednim gospodarstvima koji imaju zaključenu policu osiguranja za tekuću godinu vezanu za rizik od mraza, tuče, požara, udara groma, olujnih vjetrova te za bolesti i uginuće životinja</w:t>
      </w:r>
      <w:r w:rsidR="008F42F7">
        <w:rPr>
          <w:rFonts w:ascii="Arial" w:eastAsia="Aptos" w:hAnsi="Arial" w:cs="Arial"/>
          <w:kern w:val="2"/>
          <w14:ligatures w14:val="standardContextual"/>
        </w:rPr>
        <w:t>.</w:t>
      </w:r>
    </w:p>
    <w:p w14:paraId="1D1E828A" w14:textId="77777777" w:rsidR="00663F45" w:rsidRPr="00663F45" w:rsidRDefault="00663F45" w:rsidP="00663F45">
      <w:pPr>
        <w:jc w:val="both"/>
        <w:rPr>
          <w:rFonts w:ascii="Arial" w:eastAsia="Aptos" w:hAnsi="Arial" w:cs="Arial"/>
          <w:kern w:val="2"/>
          <w14:ligatures w14:val="standardContextual"/>
        </w:rPr>
      </w:pPr>
    </w:p>
    <w:p w14:paraId="36829A8F" w14:textId="77777777" w:rsidR="00663F45" w:rsidRPr="00663F45" w:rsidRDefault="00663F45" w:rsidP="00663F45">
      <w:pPr>
        <w:jc w:val="both"/>
        <w:rPr>
          <w:rFonts w:ascii="Arial" w:hAnsi="Arial" w:cs="Arial"/>
        </w:rPr>
      </w:pPr>
      <w:r w:rsidRPr="00663F45">
        <w:rPr>
          <w:rFonts w:ascii="Arial" w:hAnsi="Arial" w:cs="Arial"/>
        </w:rPr>
        <w:t>Pokazatelj rezultata: provedba projekta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24555E4" w14:textId="77777777" w:rsidTr="008203AF">
        <w:trPr>
          <w:trHeight w:val="264"/>
        </w:trPr>
        <w:tc>
          <w:tcPr>
            <w:tcW w:w="2265" w:type="dxa"/>
            <w:vMerge w:val="restart"/>
          </w:tcPr>
          <w:p w14:paraId="4B70432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2CCD1BE4"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3B3C2CF"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2F7C132" w14:textId="77777777" w:rsidTr="008203AF">
        <w:trPr>
          <w:trHeight w:val="324"/>
        </w:trPr>
        <w:tc>
          <w:tcPr>
            <w:tcW w:w="2265" w:type="dxa"/>
            <w:vMerge/>
          </w:tcPr>
          <w:p w14:paraId="28FCEBBD" w14:textId="77777777" w:rsidR="00663F45" w:rsidRPr="00663F45" w:rsidRDefault="00663F45" w:rsidP="00663F45">
            <w:pPr>
              <w:jc w:val="center"/>
              <w:rPr>
                <w:rFonts w:ascii="Arial" w:hAnsi="Arial" w:cs="Arial"/>
              </w:rPr>
            </w:pPr>
          </w:p>
        </w:tc>
        <w:tc>
          <w:tcPr>
            <w:tcW w:w="2265" w:type="dxa"/>
            <w:vAlign w:val="center"/>
          </w:tcPr>
          <w:p w14:paraId="09EC7852"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4FD0A047"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1A1B05E"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0D41A02" w14:textId="77777777" w:rsidTr="008203AF">
        <w:tc>
          <w:tcPr>
            <w:tcW w:w="2265" w:type="dxa"/>
          </w:tcPr>
          <w:p w14:paraId="75BB53BB"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E883276" w14:textId="77777777" w:rsidR="00663F45" w:rsidRPr="00663F45" w:rsidRDefault="00663F45" w:rsidP="00663F45">
            <w:pPr>
              <w:tabs>
                <w:tab w:val="left" w:pos="960"/>
                <w:tab w:val="center" w:pos="1024"/>
              </w:tabs>
              <w:jc w:val="center"/>
              <w:rPr>
                <w:rFonts w:ascii="Arial" w:hAnsi="Arial" w:cs="Arial"/>
              </w:rPr>
            </w:pPr>
            <w:r w:rsidRPr="00663F45">
              <w:rPr>
                <w:rFonts w:ascii="Arial" w:hAnsi="Arial" w:cs="Arial"/>
              </w:rPr>
              <w:t>100%</w:t>
            </w:r>
          </w:p>
        </w:tc>
        <w:tc>
          <w:tcPr>
            <w:tcW w:w="2265" w:type="dxa"/>
          </w:tcPr>
          <w:p w14:paraId="3A04974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D2C8AC2" w14:textId="77777777" w:rsidR="00663F45" w:rsidRPr="00663F45" w:rsidRDefault="00663F45" w:rsidP="00663F45">
            <w:pPr>
              <w:jc w:val="center"/>
              <w:rPr>
                <w:rFonts w:ascii="Arial" w:hAnsi="Arial" w:cs="Arial"/>
              </w:rPr>
            </w:pPr>
            <w:r w:rsidRPr="00663F45">
              <w:rPr>
                <w:rFonts w:ascii="Arial" w:hAnsi="Arial" w:cs="Arial"/>
              </w:rPr>
              <w:t>100%</w:t>
            </w:r>
          </w:p>
        </w:tc>
      </w:tr>
    </w:tbl>
    <w:p w14:paraId="33F676ED" w14:textId="77777777" w:rsidR="00663F45" w:rsidRPr="00663F45" w:rsidRDefault="00663F45" w:rsidP="00663F45">
      <w:pPr>
        <w:rPr>
          <w:rFonts w:ascii="Arial" w:hAnsi="Arial" w:cs="Arial"/>
        </w:rPr>
      </w:pPr>
    </w:p>
    <w:p w14:paraId="113D1E6B" w14:textId="77777777" w:rsidR="00663F45" w:rsidRPr="00663F45" w:rsidRDefault="00663F45" w:rsidP="00663F45">
      <w:pPr>
        <w:jc w:val="both"/>
        <w:rPr>
          <w:rFonts w:ascii="Arial" w:hAnsi="Arial" w:cs="Arial"/>
        </w:rPr>
      </w:pPr>
    </w:p>
    <w:p w14:paraId="70C4AAD0" w14:textId="77777777" w:rsidR="00663F45" w:rsidRPr="00663F45" w:rsidRDefault="00663F45" w:rsidP="00663F45">
      <w:pPr>
        <w:jc w:val="both"/>
        <w:rPr>
          <w:rFonts w:ascii="Arial" w:hAnsi="Arial" w:cs="Arial"/>
          <w:b/>
        </w:rPr>
      </w:pPr>
      <w:r w:rsidRPr="00663F45">
        <w:rPr>
          <w:rFonts w:ascii="Arial" w:hAnsi="Arial" w:cs="Arial"/>
          <w:b/>
        </w:rPr>
        <w:t xml:space="preserve">Program 1076 ZAŠTITA OKOLIŠA I ODRŽIVOST RESURSA </w:t>
      </w:r>
    </w:p>
    <w:tbl>
      <w:tblPr>
        <w:tblStyle w:val="Reetkatablice"/>
        <w:tblW w:w="0" w:type="auto"/>
        <w:tblLook w:val="04A0" w:firstRow="1" w:lastRow="0" w:firstColumn="1" w:lastColumn="0" w:noHBand="0" w:noVBand="1"/>
      </w:tblPr>
      <w:tblGrid>
        <w:gridCol w:w="3020"/>
        <w:gridCol w:w="3020"/>
        <w:gridCol w:w="3020"/>
      </w:tblGrid>
      <w:tr w:rsidR="00663F45" w:rsidRPr="00663F45" w14:paraId="791422F1" w14:textId="77777777" w:rsidTr="008203AF">
        <w:tc>
          <w:tcPr>
            <w:tcW w:w="3020" w:type="dxa"/>
            <w:vAlign w:val="center"/>
          </w:tcPr>
          <w:p w14:paraId="43D9D364"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168F777A"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18E73620"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6B725B5" w14:textId="77777777" w:rsidTr="008203AF">
        <w:tc>
          <w:tcPr>
            <w:tcW w:w="3020" w:type="dxa"/>
            <w:vAlign w:val="center"/>
          </w:tcPr>
          <w:p w14:paraId="148D7608" w14:textId="77777777" w:rsidR="00663F45" w:rsidRPr="00663F45" w:rsidRDefault="00663F45" w:rsidP="00663F45">
            <w:pPr>
              <w:jc w:val="center"/>
              <w:rPr>
                <w:rFonts w:ascii="Arial" w:hAnsi="Arial" w:cs="Arial"/>
              </w:rPr>
            </w:pPr>
            <w:r w:rsidRPr="00663F45">
              <w:rPr>
                <w:rFonts w:ascii="Arial" w:hAnsi="Arial" w:cs="Arial"/>
              </w:rPr>
              <w:t>712.176,00</w:t>
            </w:r>
          </w:p>
        </w:tc>
        <w:tc>
          <w:tcPr>
            <w:tcW w:w="3020" w:type="dxa"/>
            <w:vAlign w:val="center"/>
          </w:tcPr>
          <w:p w14:paraId="11F5DBC3" w14:textId="77777777" w:rsidR="00663F45" w:rsidRPr="00663F45" w:rsidRDefault="00663F45" w:rsidP="00663F45">
            <w:pPr>
              <w:jc w:val="center"/>
              <w:rPr>
                <w:rFonts w:ascii="Arial" w:hAnsi="Arial" w:cs="Arial"/>
              </w:rPr>
            </w:pPr>
            <w:r w:rsidRPr="00663F45">
              <w:rPr>
                <w:rFonts w:ascii="Arial" w:hAnsi="Arial" w:cs="Arial"/>
              </w:rPr>
              <w:t>541.517,00</w:t>
            </w:r>
          </w:p>
        </w:tc>
        <w:tc>
          <w:tcPr>
            <w:tcW w:w="3020" w:type="dxa"/>
            <w:vAlign w:val="center"/>
          </w:tcPr>
          <w:p w14:paraId="1FFC8CED" w14:textId="77777777" w:rsidR="00663F45" w:rsidRPr="00663F45" w:rsidRDefault="00663F45" w:rsidP="00663F45">
            <w:pPr>
              <w:jc w:val="center"/>
              <w:rPr>
                <w:rFonts w:ascii="Arial" w:hAnsi="Arial" w:cs="Arial"/>
              </w:rPr>
            </w:pPr>
            <w:r w:rsidRPr="00663F45">
              <w:rPr>
                <w:rFonts w:ascii="Arial" w:hAnsi="Arial" w:cs="Arial"/>
              </w:rPr>
              <w:t>543.317,00</w:t>
            </w:r>
          </w:p>
        </w:tc>
      </w:tr>
    </w:tbl>
    <w:p w14:paraId="2B2E60C7" w14:textId="77777777" w:rsidR="00663F45" w:rsidRPr="00663F45" w:rsidRDefault="00663F45" w:rsidP="00663F45">
      <w:pPr>
        <w:jc w:val="both"/>
        <w:rPr>
          <w:rFonts w:ascii="Arial" w:hAnsi="Arial" w:cs="Arial"/>
          <w:b/>
          <w:color w:val="FF0000"/>
        </w:rPr>
      </w:pPr>
    </w:p>
    <w:p w14:paraId="2D438BD5" w14:textId="77777777" w:rsidR="00663F45" w:rsidRPr="00663F45" w:rsidRDefault="00663F45" w:rsidP="00663F45">
      <w:pPr>
        <w:jc w:val="both"/>
        <w:rPr>
          <w:rFonts w:ascii="Arial" w:hAnsi="Arial" w:cs="Arial"/>
          <w:b/>
          <w:color w:val="FF0000"/>
        </w:rPr>
      </w:pPr>
    </w:p>
    <w:p w14:paraId="1358468B"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3C970602"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08CE4775"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Zakon o gospodarenju otpadom </w:t>
      </w:r>
    </w:p>
    <w:p w14:paraId="6C9806FA" w14:textId="77777777" w:rsid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Uredba o gospodarenju komunalnim otpadom </w:t>
      </w:r>
      <w:bookmarkStart w:id="33" w:name="_Hlk21890510"/>
    </w:p>
    <w:p w14:paraId="44FEA57D" w14:textId="3FB17D85" w:rsidR="008F42F7" w:rsidRPr="00663F45" w:rsidRDefault="008F42F7" w:rsidP="00663F45">
      <w:pPr>
        <w:autoSpaceDE w:val="0"/>
        <w:autoSpaceDN w:val="0"/>
        <w:adjustRightInd w:val="0"/>
        <w:spacing w:after="160" w:line="259" w:lineRule="auto"/>
        <w:contextualSpacing/>
        <w:jc w:val="both"/>
        <w:rPr>
          <w:rFonts w:ascii="Arial" w:eastAsia="Calibri" w:hAnsi="Arial" w:cs="Arial"/>
        </w:rPr>
      </w:pPr>
      <w:r>
        <w:rPr>
          <w:rFonts w:ascii="Arial" w:eastAsia="Calibri" w:hAnsi="Arial" w:cs="Arial"/>
        </w:rPr>
        <w:lastRenderedPageBreak/>
        <w:t xml:space="preserve">Uredba o jediničnoj naknadi za odlaganje otpada </w:t>
      </w:r>
    </w:p>
    <w:bookmarkEnd w:id="33"/>
    <w:p w14:paraId="1F509CDC"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Pravilnik o gospodarenju otpadom </w:t>
      </w:r>
    </w:p>
    <w:p w14:paraId="729E5718"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Pravilnik o katalogu otpada                      </w:t>
      </w:r>
    </w:p>
    <w:p w14:paraId="3F80363F"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Naputak o glomaznom otpadu </w:t>
      </w:r>
    </w:p>
    <w:p w14:paraId="34ADD28C"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Odluka o izmjeni naknade u sustavu gospodarenja otpadnim uljima </w:t>
      </w:r>
    </w:p>
    <w:p w14:paraId="0B731F87"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Pravilnik o ambalaži i otpadnoj ambalaži  </w:t>
      </w:r>
    </w:p>
    <w:p w14:paraId="5A8D2946"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Uredba o gospodarenju otpadnom ambalažom </w:t>
      </w:r>
    </w:p>
    <w:p w14:paraId="74755B36"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Pravilnik o gospodarenju otpadnim gumama </w:t>
      </w:r>
    </w:p>
    <w:p w14:paraId="55391F53"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rPr>
      </w:pPr>
      <w:r w:rsidRPr="00663F45">
        <w:rPr>
          <w:rFonts w:ascii="Arial" w:eastAsia="Calibri" w:hAnsi="Arial" w:cs="Arial"/>
        </w:rPr>
        <w:t xml:space="preserve">Pravilnik o gospodarenju otpadnim uljima  </w:t>
      </w:r>
    </w:p>
    <w:p w14:paraId="0B73A4F9"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Pravilnik o baterijama i akumulatorima i otpadnim baterijama i akumulatorima </w:t>
      </w:r>
    </w:p>
    <w:p w14:paraId="6E8C948F"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Uredba o gospodarenju otpadnim baterijama i akumulatorima </w:t>
      </w:r>
    </w:p>
    <w:p w14:paraId="222C2351"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Pravilnik o gospodarenju otpadnim vozilima </w:t>
      </w:r>
    </w:p>
    <w:p w14:paraId="1253AD86"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Uredba o gospodarenju otpadnim vozilima </w:t>
      </w:r>
    </w:p>
    <w:p w14:paraId="2F34B204"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Odluka o izmjenama naknada u sustavima gospodarenja otpadnim vozilima i otpadnim gumama  </w:t>
      </w:r>
    </w:p>
    <w:p w14:paraId="139E101C"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Pravilnik  o građevnom otpadu i otpadu koji sadrži azbest </w:t>
      </w:r>
    </w:p>
    <w:p w14:paraId="31DCAEAE"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Naputak o postupanju s otpadom koji sadrži azbest </w:t>
      </w:r>
    </w:p>
    <w:p w14:paraId="7A261F00"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Pravilnik o gospodarenju medicinskim otpadom </w:t>
      </w:r>
    </w:p>
    <w:p w14:paraId="23804261" w14:textId="77777777" w:rsidR="00663F45" w:rsidRPr="00663F45" w:rsidRDefault="00663F45" w:rsidP="00663F45">
      <w:pPr>
        <w:autoSpaceDE w:val="0"/>
        <w:autoSpaceDN w:val="0"/>
        <w:adjustRightInd w:val="0"/>
        <w:spacing w:after="160" w:line="259" w:lineRule="auto"/>
        <w:contextualSpacing/>
        <w:jc w:val="both"/>
        <w:rPr>
          <w:rFonts w:ascii="Arial" w:eastAsia="Calibri" w:hAnsi="Arial" w:cs="Arial"/>
          <w:color w:val="000000" w:themeColor="text1"/>
        </w:rPr>
      </w:pPr>
      <w:r w:rsidRPr="00663F45">
        <w:rPr>
          <w:rFonts w:ascii="Arial" w:eastAsia="Calibri" w:hAnsi="Arial" w:cs="Arial"/>
          <w:color w:val="000000" w:themeColor="text1"/>
        </w:rPr>
        <w:t xml:space="preserve">Pravilnik o gospodarenju otpadnim električnim uređajima i opremom </w:t>
      </w:r>
    </w:p>
    <w:p w14:paraId="0A7F54FD"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Zakon o zaštiti okoliša </w:t>
      </w:r>
    </w:p>
    <w:p w14:paraId="51EC27E7"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Zakon o udrugama </w:t>
      </w:r>
    </w:p>
    <w:p w14:paraId="6BC3B962"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Zakon o  lovstvu </w:t>
      </w:r>
    </w:p>
    <w:p w14:paraId="4EABD717"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Zakon o zaštiti životinja </w:t>
      </w:r>
    </w:p>
    <w:p w14:paraId="31677C2D"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 xml:space="preserve">Zakon o poljoprivrednom zemljištu </w:t>
      </w:r>
    </w:p>
    <w:p w14:paraId="6A13969F" w14:textId="77777777" w:rsidR="00663F45" w:rsidRPr="00663F45" w:rsidRDefault="00663F45" w:rsidP="00663F45">
      <w:pPr>
        <w:jc w:val="both"/>
        <w:rPr>
          <w:rFonts w:ascii="Arial" w:hAnsi="Arial" w:cs="Arial"/>
          <w:color w:val="FF0000"/>
        </w:rPr>
      </w:pPr>
    </w:p>
    <w:p w14:paraId="0C864E85" w14:textId="77777777" w:rsidR="00663F45" w:rsidRPr="00663F45" w:rsidRDefault="00663F45" w:rsidP="00663F45">
      <w:pPr>
        <w:jc w:val="both"/>
        <w:rPr>
          <w:rFonts w:ascii="Arial" w:hAnsi="Arial" w:cs="Arial"/>
        </w:rPr>
      </w:pPr>
      <w:r w:rsidRPr="00663F45">
        <w:rPr>
          <w:rFonts w:ascii="Arial" w:hAnsi="Arial" w:cs="Arial"/>
        </w:rPr>
        <w:t>Cilj programa:</w:t>
      </w:r>
    </w:p>
    <w:p w14:paraId="177F085B" w14:textId="77777777" w:rsidR="00663F45" w:rsidRPr="00663F45" w:rsidRDefault="00663F45" w:rsidP="00663F45">
      <w:pPr>
        <w:jc w:val="both"/>
        <w:rPr>
          <w:rFonts w:ascii="Arial" w:hAnsi="Arial" w:cs="Arial"/>
        </w:rPr>
      </w:pPr>
      <w:r w:rsidRPr="00663F45">
        <w:rPr>
          <w:rFonts w:ascii="Arial" w:hAnsi="Arial" w:cs="Arial"/>
        </w:rPr>
        <w:t>Zaštita kakvoće okoliša, očuvanje biološke i krajobrazne raznolikosti smanjenjem količine prikupljenog miješanog komunalnog otpada, racionalno korištenje prirodnih dobara i energije - osnovnih uvjeta zdravog života i temelja održivog razvitka.</w:t>
      </w:r>
    </w:p>
    <w:p w14:paraId="7F703BD5" w14:textId="77777777" w:rsidR="00663F45" w:rsidRPr="00663F45" w:rsidRDefault="00663F45" w:rsidP="00663F45">
      <w:pPr>
        <w:ind w:firstLine="708"/>
        <w:jc w:val="both"/>
        <w:rPr>
          <w:rFonts w:ascii="Arial" w:hAnsi="Arial" w:cs="Arial"/>
          <w:b/>
        </w:rPr>
      </w:pPr>
    </w:p>
    <w:p w14:paraId="0FB4641A"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A107601  Mjere zbrinjavanja ostalog otpada </w:t>
      </w:r>
    </w:p>
    <w:p w14:paraId="1670E787" w14:textId="77777777" w:rsidR="00663F45" w:rsidRPr="00663F45" w:rsidRDefault="00663F45" w:rsidP="00663F45">
      <w:pPr>
        <w:jc w:val="both"/>
        <w:rPr>
          <w:rFonts w:ascii="Arial" w:hAnsi="Arial" w:cs="Arial"/>
          <w:bCs/>
        </w:rPr>
      </w:pPr>
      <w:r w:rsidRPr="00663F45">
        <w:rPr>
          <w:rFonts w:ascii="Arial" w:hAnsi="Arial" w:cs="Arial"/>
          <w:bCs/>
        </w:rPr>
        <w:t>Za navedenu  aktivnost proračunom za 2026. godinu planiraju se sredstva u iznosu od  510.875,00 €.</w:t>
      </w:r>
    </w:p>
    <w:p w14:paraId="046EF4B9" w14:textId="77777777" w:rsidR="00663F45" w:rsidRPr="00663F45" w:rsidRDefault="00663F45" w:rsidP="00663F45">
      <w:pPr>
        <w:jc w:val="both"/>
        <w:rPr>
          <w:rFonts w:ascii="Arial" w:hAnsi="Arial" w:cs="Arial"/>
        </w:rPr>
      </w:pPr>
      <w:bookmarkStart w:id="34" w:name="_Hlk213828740"/>
      <w:r w:rsidRPr="00663F45">
        <w:rPr>
          <w:rFonts w:ascii="Arial" w:hAnsi="Arial" w:cs="Arial"/>
        </w:rPr>
        <w:t>Kroz ovu aktivnost planiraju se sredstva za sljedeće namjene u 2026. godini:</w:t>
      </w:r>
    </w:p>
    <w:bookmarkEnd w:id="34"/>
    <w:p w14:paraId="2FAF060B" w14:textId="244F462F" w:rsidR="00663F45" w:rsidRPr="00663F45" w:rsidRDefault="00663F45" w:rsidP="00663F45">
      <w:pPr>
        <w:jc w:val="both"/>
        <w:rPr>
          <w:rFonts w:ascii="Arial" w:hAnsi="Arial" w:cs="Arial"/>
        </w:rPr>
      </w:pPr>
      <w:r w:rsidRPr="00663F45">
        <w:rPr>
          <w:rFonts w:ascii="Arial" w:hAnsi="Arial" w:cs="Arial"/>
        </w:rPr>
        <w:t>-</w:t>
      </w:r>
      <w:r w:rsidR="008F42F7">
        <w:rPr>
          <w:rFonts w:ascii="Arial" w:hAnsi="Arial" w:cs="Arial"/>
        </w:rPr>
        <w:t>Z</w:t>
      </w:r>
      <w:r w:rsidRPr="00663F45">
        <w:rPr>
          <w:rFonts w:ascii="Arial" w:hAnsi="Arial" w:cs="Arial"/>
        </w:rPr>
        <w:t>a sanaciju nelegalnih odlagališta otpada iznos od 25.000,00 €,</w:t>
      </w:r>
    </w:p>
    <w:p w14:paraId="6887AD9C" w14:textId="276A357A" w:rsidR="00663F45" w:rsidRPr="00663F45" w:rsidRDefault="00663F45" w:rsidP="00663F45">
      <w:pPr>
        <w:jc w:val="both"/>
        <w:rPr>
          <w:rFonts w:ascii="Arial" w:hAnsi="Arial" w:cs="Arial"/>
        </w:rPr>
      </w:pPr>
      <w:r w:rsidRPr="00663F45">
        <w:rPr>
          <w:rFonts w:ascii="Arial" w:hAnsi="Arial" w:cs="Arial"/>
        </w:rPr>
        <w:t>-</w:t>
      </w:r>
      <w:r w:rsidR="008F42F7">
        <w:rPr>
          <w:rFonts w:ascii="Arial" w:hAnsi="Arial" w:cs="Arial"/>
        </w:rPr>
        <w:t>Z</w:t>
      </w:r>
      <w:r w:rsidRPr="00663F45">
        <w:rPr>
          <w:rFonts w:ascii="Arial" w:hAnsi="Arial" w:cs="Arial"/>
        </w:rPr>
        <w:t>a odvoz i zbrinjavanje komunalnog otpada iznos od 10.000,00 €,</w:t>
      </w:r>
    </w:p>
    <w:p w14:paraId="381C1CCE" w14:textId="1278015D" w:rsidR="00663F45" w:rsidRPr="00663F45" w:rsidRDefault="00663F45" w:rsidP="00663F45">
      <w:pPr>
        <w:jc w:val="both"/>
        <w:rPr>
          <w:rFonts w:ascii="Arial" w:hAnsi="Arial" w:cs="Arial"/>
        </w:rPr>
      </w:pPr>
      <w:r w:rsidRPr="00663F45">
        <w:rPr>
          <w:rFonts w:ascii="Arial" w:hAnsi="Arial" w:cs="Arial"/>
        </w:rPr>
        <w:t>-</w:t>
      </w:r>
      <w:r w:rsidR="008F42F7">
        <w:rPr>
          <w:rFonts w:ascii="Arial" w:hAnsi="Arial" w:cs="Arial"/>
        </w:rPr>
        <w:t>S</w:t>
      </w:r>
      <w:r w:rsidRPr="00663F45">
        <w:rPr>
          <w:rFonts w:ascii="Arial" w:hAnsi="Arial" w:cs="Arial"/>
        </w:rPr>
        <w:t>redstva za plaćanje poticajne naknade za smanjenje miješanog komunalnog otpada, a po rješenjima Fonda za zaštitu okoliša i energetsku učinkovitost u iznosu od 45.000,00 €</w:t>
      </w:r>
      <w:r w:rsidR="002D0A82">
        <w:rPr>
          <w:rFonts w:ascii="Arial" w:hAnsi="Arial" w:cs="Arial"/>
        </w:rPr>
        <w:t xml:space="preserve"> za 2025. godinu, plativo u 2026. godini,</w:t>
      </w:r>
    </w:p>
    <w:p w14:paraId="2989CA3A" w14:textId="15EAC72B" w:rsidR="00663F45" w:rsidRPr="00663F45" w:rsidRDefault="00663F45" w:rsidP="00663F45">
      <w:pPr>
        <w:jc w:val="both"/>
        <w:rPr>
          <w:rFonts w:ascii="Arial" w:hAnsi="Arial" w:cs="Arial"/>
        </w:rPr>
      </w:pPr>
      <w:r w:rsidRPr="00663F45">
        <w:rPr>
          <w:rFonts w:ascii="Arial" w:hAnsi="Arial" w:cs="Arial"/>
        </w:rPr>
        <w:t>-</w:t>
      </w:r>
      <w:r w:rsidR="008F42F7">
        <w:rPr>
          <w:rFonts w:ascii="Arial" w:hAnsi="Arial" w:cs="Arial"/>
        </w:rPr>
        <w:t>Z</w:t>
      </w:r>
      <w:r w:rsidRPr="00663F45">
        <w:rPr>
          <w:rFonts w:ascii="Arial" w:hAnsi="Arial" w:cs="Arial"/>
        </w:rPr>
        <w:t xml:space="preserve">a sufinanciranje zbrinjavanja salonitnih ploča koje sadrže azbest  fizičkim osobama koje  tijekom godine  rekonstruiraju vlastite krovove, iznos od 19.000,00 €,    </w:t>
      </w:r>
    </w:p>
    <w:p w14:paraId="261FE02C" w14:textId="244B6B62" w:rsidR="00663F45" w:rsidRPr="00663F45" w:rsidRDefault="00663F45" w:rsidP="00663F45">
      <w:pPr>
        <w:jc w:val="both"/>
        <w:rPr>
          <w:rFonts w:ascii="Arial" w:hAnsi="Arial" w:cs="Arial"/>
        </w:rPr>
      </w:pPr>
      <w:r w:rsidRPr="00663F45">
        <w:rPr>
          <w:rFonts w:ascii="Arial" w:hAnsi="Arial" w:cs="Arial"/>
        </w:rPr>
        <w:t>-</w:t>
      </w:r>
      <w:r w:rsidR="002D0A82">
        <w:rPr>
          <w:rFonts w:ascii="Arial" w:hAnsi="Arial" w:cs="Arial"/>
        </w:rPr>
        <w:t>Z</w:t>
      </w:r>
      <w:r w:rsidRPr="00663F45">
        <w:rPr>
          <w:rFonts w:ascii="Arial" w:hAnsi="Arial" w:cs="Arial"/>
        </w:rPr>
        <w:t>a sufinanciranje troškova obvezne minimalne javne usluge korisnicima kategorije kućanstvo u kojem su sve osobe starije od 65 godina, u iznosu od 15.000,00 €, a sukladno točki 2. članka 17. Odluke o načinu pružanja javne usluge sakupljanja komunalnog otpada na području grada Svete Nedelje,</w:t>
      </w:r>
    </w:p>
    <w:p w14:paraId="2FE7CE4E" w14:textId="0C8AEA26" w:rsidR="00663F45" w:rsidRPr="00663F45" w:rsidRDefault="00663F45" w:rsidP="00663F45">
      <w:pPr>
        <w:rPr>
          <w:rFonts w:ascii="Arial" w:hAnsi="Arial" w:cs="Arial"/>
        </w:rPr>
      </w:pPr>
      <w:r w:rsidRPr="00663F45">
        <w:rPr>
          <w:rFonts w:ascii="Arial" w:hAnsi="Arial" w:cs="Arial"/>
        </w:rPr>
        <w:t>-</w:t>
      </w:r>
      <w:r w:rsidR="002D0A82">
        <w:rPr>
          <w:rFonts w:ascii="Arial" w:hAnsi="Arial" w:cs="Arial"/>
        </w:rPr>
        <w:t>Z</w:t>
      </w:r>
      <w:r w:rsidRPr="00663F45">
        <w:rPr>
          <w:rFonts w:ascii="Arial" w:hAnsi="Arial" w:cs="Arial"/>
        </w:rPr>
        <w:t xml:space="preserve">a sufinanciranje troškova obvezne minimalne javne usluge korisnicima zajamčene minimalne naknade, iznos od 5.000,00 €, </w:t>
      </w:r>
    </w:p>
    <w:p w14:paraId="6AE24366" w14:textId="2A94FB73" w:rsidR="00663F45" w:rsidRPr="00663F45" w:rsidRDefault="00663F45" w:rsidP="00663F45">
      <w:pPr>
        <w:jc w:val="both"/>
        <w:rPr>
          <w:rFonts w:ascii="Arial" w:hAnsi="Arial" w:cs="Arial"/>
        </w:rPr>
      </w:pPr>
      <w:r w:rsidRPr="00663F45">
        <w:rPr>
          <w:rFonts w:ascii="Arial" w:hAnsi="Arial" w:cs="Arial"/>
        </w:rPr>
        <w:t>-</w:t>
      </w:r>
      <w:r w:rsidR="002D0A82">
        <w:rPr>
          <w:rFonts w:ascii="Arial" w:hAnsi="Arial" w:cs="Arial"/>
        </w:rPr>
        <w:t>Z</w:t>
      </w:r>
      <w:r w:rsidRPr="00663F45">
        <w:rPr>
          <w:rFonts w:ascii="Arial" w:hAnsi="Arial" w:cs="Arial"/>
        </w:rPr>
        <w:t xml:space="preserve">a uslugu savjetovanja u području gospodarenja otpadom i zaštitóm okoliša iznos od 33.125,00 €, </w:t>
      </w:r>
    </w:p>
    <w:p w14:paraId="0540A1AF" w14:textId="1ACC11DA" w:rsidR="00663F45" w:rsidRPr="00663F45" w:rsidRDefault="00663F45" w:rsidP="00663F45">
      <w:pPr>
        <w:jc w:val="both"/>
        <w:rPr>
          <w:rFonts w:ascii="Arial" w:hAnsi="Arial" w:cs="Arial"/>
        </w:rPr>
      </w:pPr>
      <w:r w:rsidRPr="00663F45">
        <w:rPr>
          <w:rFonts w:ascii="Arial" w:hAnsi="Arial" w:cs="Arial"/>
        </w:rPr>
        <w:t>-</w:t>
      </w:r>
      <w:r w:rsidR="002D0A82">
        <w:rPr>
          <w:rFonts w:ascii="Arial" w:hAnsi="Arial" w:cs="Arial"/>
        </w:rPr>
        <w:t>Z</w:t>
      </w:r>
      <w:r w:rsidRPr="00663F45">
        <w:rPr>
          <w:rFonts w:ascii="Arial" w:hAnsi="Arial" w:cs="Arial"/>
        </w:rPr>
        <w:t>a uslugu organizacije javne tribine iz područja gospodarenja otpadom i akcije prikupljanja otpada na području Grada Svete Nedelje iznos od 8.750,00 €,</w:t>
      </w:r>
    </w:p>
    <w:p w14:paraId="1B877358" w14:textId="095CD776" w:rsidR="00663F45" w:rsidRPr="00663F45" w:rsidRDefault="00663F45" w:rsidP="00663F45">
      <w:pPr>
        <w:jc w:val="both"/>
        <w:rPr>
          <w:rFonts w:ascii="Arial" w:hAnsi="Arial" w:cs="Arial"/>
        </w:rPr>
      </w:pPr>
      <w:r w:rsidRPr="00663F45">
        <w:rPr>
          <w:rFonts w:ascii="Arial" w:hAnsi="Arial" w:cs="Arial"/>
        </w:rPr>
        <w:t>-</w:t>
      </w:r>
      <w:r w:rsidR="002D0A82">
        <w:rPr>
          <w:rFonts w:ascii="Arial" w:hAnsi="Arial" w:cs="Arial"/>
        </w:rPr>
        <w:t>Z</w:t>
      </w:r>
      <w:r w:rsidRPr="00663F45">
        <w:rPr>
          <w:rFonts w:ascii="Arial" w:hAnsi="Arial" w:cs="Arial"/>
        </w:rPr>
        <w:t>a sufinanciranje cijene javne usluge odvoza i zbrinjavanja miješanog komunalnog otpada svim korisnicima</w:t>
      </w:r>
      <w:r w:rsidR="002D0A82">
        <w:rPr>
          <w:rFonts w:ascii="Arial" w:hAnsi="Arial" w:cs="Arial"/>
        </w:rPr>
        <w:t xml:space="preserve"> (kućanstvima) </w:t>
      </w:r>
      <w:r w:rsidRPr="00663F45">
        <w:rPr>
          <w:rFonts w:ascii="Arial" w:hAnsi="Arial" w:cs="Arial"/>
        </w:rPr>
        <w:t xml:space="preserve"> na području Grada Svete Nedelje iznos od 350.000,00 €.</w:t>
      </w:r>
    </w:p>
    <w:p w14:paraId="3660B65C" w14:textId="03A5F75A"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eastAsia="Aptos" w:hAnsi="Arial" w:cs="Arial"/>
          <w:kern w:val="2"/>
          <w14:ligatures w14:val="standardContextual"/>
        </w:rPr>
        <w:lastRenderedPageBreak/>
        <w:t>U projekcijama proračuna za 2027. godinu projicira se iznos od 408.875,00</w:t>
      </w:r>
      <w:r w:rsidR="002D0A82">
        <w:rPr>
          <w:rFonts w:ascii="Arial" w:eastAsia="Aptos" w:hAnsi="Arial" w:cs="Arial"/>
          <w:kern w:val="2"/>
          <w14:ligatures w14:val="standardContextual"/>
        </w:rPr>
        <w:t xml:space="preserve"> €, </w:t>
      </w:r>
      <w:r w:rsidRPr="00663F45">
        <w:rPr>
          <w:rFonts w:ascii="Arial" w:eastAsia="Aptos" w:hAnsi="Arial" w:cs="Arial"/>
          <w:kern w:val="2"/>
          <w14:ligatures w14:val="standardContextual"/>
        </w:rPr>
        <w:t xml:space="preserve"> a za 2028. godinu projicira se iznos od 402.125,00 €.</w:t>
      </w:r>
    </w:p>
    <w:p w14:paraId="3740B486" w14:textId="77777777" w:rsidR="00663F45" w:rsidRPr="00663F45" w:rsidRDefault="00663F45" w:rsidP="00663F45">
      <w:pPr>
        <w:jc w:val="both"/>
        <w:rPr>
          <w:rFonts w:ascii="Arial" w:hAnsi="Arial" w:cs="Arial"/>
        </w:rPr>
      </w:pPr>
    </w:p>
    <w:p w14:paraId="485A4EFF" w14:textId="77777777" w:rsidR="00663F45" w:rsidRPr="00663F45" w:rsidRDefault="00663F45" w:rsidP="00663F45">
      <w:pPr>
        <w:jc w:val="both"/>
        <w:rPr>
          <w:rFonts w:ascii="Arial" w:hAnsi="Arial" w:cs="Arial"/>
        </w:rPr>
      </w:pPr>
      <w:r w:rsidRPr="00663F45">
        <w:rPr>
          <w:rFonts w:ascii="Arial" w:hAnsi="Arial" w:cs="Arial"/>
        </w:rPr>
        <w:t xml:space="preserve">Pokazatelj rezultata: količina prikupljenog otpada na reciklažnom dvorištu (u t)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CDDA5F0" w14:textId="77777777" w:rsidTr="008203AF">
        <w:trPr>
          <w:trHeight w:val="264"/>
        </w:trPr>
        <w:tc>
          <w:tcPr>
            <w:tcW w:w="2265" w:type="dxa"/>
            <w:vMerge w:val="restart"/>
          </w:tcPr>
          <w:p w14:paraId="4B957011" w14:textId="77777777" w:rsidR="00663F45" w:rsidRPr="00663F45" w:rsidRDefault="00663F45" w:rsidP="00663F45">
            <w:pPr>
              <w:jc w:val="center"/>
              <w:rPr>
                <w:rFonts w:ascii="Arial" w:hAnsi="Arial" w:cs="Arial"/>
              </w:rPr>
            </w:pPr>
            <w:bookmarkStart w:id="35" w:name="_Hlk26259794"/>
            <w:r w:rsidRPr="00663F45">
              <w:rPr>
                <w:rFonts w:ascii="Arial" w:hAnsi="Arial" w:cs="Arial"/>
              </w:rPr>
              <w:t xml:space="preserve">Polazna vrijednost </w:t>
            </w:r>
          </w:p>
          <w:p w14:paraId="3EF91770"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50506AA" w14:textId="77777777" w:rsidR="00663F45" w:rsidRPr="00663F45" w:rsidRDefault="00663F45" w:rsidP="00663F45">
            <w:pPr>
              <w:jc w:val="center"/>
              <w:rPr>
                <w:rFonts w:ascii="Arial" w:hAnsi="Arial" w:cs="Arial"/>
              </w:rPr>
            </w:pPr>
            <w:r w:rsidRPr="00663F45">
              <w:rPr>
                <w:rFonts w:ascii="Arial" w:hAnsi="Arial" w:cs="Arial"/>
              </w:rPr>
              <w:t>Ciljana vrijednost pokazatelja uspješnosti</w:t>
            </w:r>
          </w:p>
        </w:tc>
      </w:tr>
      <w:tr w:rsidR="00663F45" w:rsidRPr="00663F45" w14:paraId="1A540D47" w14:textId="77777777" w:rsidTr="008203AF">
        <w:trPr>
          <w:trHeight w:val="324"/>
        </w:trPr>
        <w:tc>
          <w:tcPr>
            <w:tcW w:w="2265" w:type="dxa"/>
            <w:vMerge/>
          </w:tcPr>
          <w:p w14:paraId="3E33BD88" w14:textId="77777777" w:rsidR="00663F45" w:rsidRPr="00663F45" w:rsidRDefault="00663F45" w:rsidP="00663F45">
            <w:pPr>
              <w:jc w:val="center"/>
              <w:rPr>
                <w:rFonts w:ascii="Arial" w:hAnsi="Arial" w:cs="Arial"/>
              </w:rPr>
            </w:pPr>
          </w:p>
        </w:tc>
        <w:tc>
          <w:tcPr>
            <w:tcW w:w="2265" w:type="dxa"/>
            <w:vAlign w:val="center"/>
          </w:tcPr>
          <w:p w14:paraId="61FADFF9"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06F3DE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6A7B19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24224F0" w14:textId="77777777" w:rsidTr="008203AF">
        <w:tc>
          <w:tcPr>
            <w:tcW w:w="2265" w:type="dxa"/>
          </w:tcPr>
          <w:p w14:paraId="258E0B2D" w14:textId="77777777" w:rsidR="00663F45" w:rsidRPr="00663F45" w:rsidRDefault="00663F45" w:rsidP="00663F45">
            <w:pPr>
              <w:jc w:val="center"/>
              <w:rPr>
                <w:rFonts w:ascii="Arial" w:hAnsi="Arial" w:cs="Arial"/>
              </w:rPr>
            </w:pPr>
            <w:r w:rsidRPr="00663F45">
              <w:rPr>
                <w:rFonts w:ascii="Arial" w:hAnsi="Arial" w:cs="Arial"/>
              </w:rPr>
              <w:t>1000</w:t>
            </w:r>
          </w:p>
        </w:tc>
        <w:tc>
          <w:tcPr>
            <w:tcW w:w="2265" w:type="dxa"/>
          </w:tcPr>
          <w:p w14:paraId="554F8188" w14:textId="77777777" w:rsidR="00663F45" w:rsidRPr="00663F45" w:rsidRDefault="00663F45" w:rsidP="00663F45">
            <w:pPr>
              <w:jc w:val="center"/>
              <w:rPr>
                <w:rFonts w:ascii="Arial" w:hAnsi="Arial" w:cs="Arial"/>
              </w:rPr>
            </w:pPr>
            <w:r w:rsidRPr="00663F45">
              <w:rPr>
                <w:rFonts w:ascii="Arial" w:hAnsi="Arial" w:cs="Arial"/>
              </w:rPr>
              <w:t>1000</w:t>
            </w:r>
          </w:p>
        </w:tc>
        <w:tc>
          <w:tcPr>
            <w:tcW w:w="2265" w:type="dxa"/>
          </w:tcPr>
          <w:p w14:paraId="6629237C" w14:textId="77777777" w:rsidR="00663F45" w:rsidRPr="00663F45" w:rsidRDefault="00663F45" w:rsidP="00663F45">
            <w:pPr>
              <w:jc w:val="center"/>
              <w:rPr>
                <w:rFonts w:ascii="Arial" w:hAnsi="Arial" w:cs="Arial"/>
              </w:rPr>
            </w:pPr>
            <w:r w:rsidRPr="00663F45">
              <w:rPr>
                <w:rFonts w:ascii="Arial" w:hAnsi="Arial" w:cs="Arial"/>
              </w:rPr>
              <w:t>1500</w:t>
            </w:r>
          </w:p>
        </w:tc>
        <w:tc>
          <w:tcPr>
            <w:tcW w:w="2265" w:type="dxa"/>
          </w:tcPr>
          <w:p w14:paraId="53432729" w14:textId="77777777" w:rsidR="00663F45" w:rsidRPr="00663F45" w:rsidRDefault="00663F45" w:rsidP="00663F45">
            <w:pPr>
              <w:jc w:val="center"/>
              <w:rPr>
                <w:rFonts w:ascii="Arial" w:hAnsi="Arial" w:cs="Arial"/>
              </w:rPr>
            </w:pPr>
            <w:r w:rsidRPr="00663F45">
              <w:rPr>
                <w:rFonts w:ascii="Arial" w:hAnsi="Arial" w:cs="Arial"/>
              </w:rPr>
              <w:t>1500</w:t>
            </w:r>
          </w:p>
        </w:tc>
      </w:tr>
      <w:bookmarkEnd w:id="35"/>
    </w:tbl>
    <w:p w14:paraId="4E8FEB3F" w14:textId="77777777" w:rsidR="00663F45" w:rsidRPr="00663F45" w:rsidRDefault="00663F45" w:rsidP="00663F45">
      <w:pPr>
        <w:ind w:firstLine="708"/>
        <w:jc w:val="both"/>
        <w:rPr>
          <w:rFonts w:ascii="Arial" w:hAnsi="Arial" w:cs="Arial"/>
          <w:b/>
        </w:rPr>
      </w:pPr>
    </w:p>
    <w:p w14:paraId="0240A47C" w14:textId="77777777" w:rsidR="00663F45" w:rsidRPr="00663F45" w:rsidRDefault="00663F45" w:rsidP="00663F45">
      <w:pPr>
        <w:ind w:firstLine="708"/>
        <w:jc w:val="both"/>
        <w:rPr>
          <w:rFonts w:ascii="Arial" w:hAnsi="Arial" w:cs="Arial"/>
          <w:b/>
        </w:rPr>
      </w:pPr>
      <w:r w:rsidRPr="00663F45">
        <w:rPr>
          <w:rFonts w:ascii="Arial" w:hAnsi="Arial" w:cs="Arial"/>
          <w:b/>
        </w:rPr>
        <w:t>Aktivnost A107602 Higijeničarska služba</w:t>
      </w:r>
    </w:p>
    <w:p w14:paraId="04F2DF4D" w14:textId="77777777" w:rsidR="00663F45" w:rsidRPr="00663F45" w:rsidRDefault="00663F45" w:rsidP="00663F45">
      <w:pPr>
        <w:jc w:val="both"/>
        <w:rPr>
          <w:rFonts w:ascii="Arial" w:hAnsi="Arial" w:cs="Arial"/>
          <w:bCs/>
        </w:rPr>
      </w:pPr>
      <w:r w:rsidRPr="00663F45">
        <w:rPr>
          <w:rFonts w:ascii="Arial" w:hAnsi="Arial" w:cs="Arial"/>
          <w:bCs/>
        </w:rPr>
        <w:t xml:space="preserve">Za provođenje ove aktivnosti u proračunu grada za 2026. godinu planirana su sredstva u iznosu od 9.564,00 €.  </w:t>
      </w:r>
    </w:p>
    <w:p w14:paraId="746D2D91" w14:textId="77777777" w:rsidR="00663F45" w:rsidRPr="00663F45" w:rsidRDefault="00663F45" w:rsidP="00663F45">
      <w:pPr>
        <w:jc w:val="both"/>
        <w:rPr>
          <w:rFonts w:ascii="Arial" w:hAnsi="Arial" w:cs="Arial"/>
        </w:rPr>
      </w:pPr>
      <w:r w:rsidRPr="00663F45">
        <w:rPr>
          <w:rFonts w:ascii="Arial" w:hAnsi="Arial" w:cs="Arial"/>
        </w:rPr>
        <w:t>Sredstva se osiguravaju za provođenje higijeničarske službe koju obavlja Veterinarska stanica Samobor d.o.o. na području grada u smislu skupljanja lešina životinja na javnim površinama i cestama.</w:t>
      </w:r>
    </w:p>
    <w:p w14:paraId="1B7A0509" w14:textId="77777777" w:rsidR="00663F45" w:rsidRPr="00663F45" w:rsidRDefault="00663F45" w:rsidP="00663F45">
      <w:pPr>
        <w:spacing w:line="259" w:lineRule="auto"/>
        <w:jc w:val="both"/>
        <w:rPr>
          <w:rFonts w:ascii="Arial" w:eastAsia="Aptos" w:hAnsi="Arial" w:cs="Arial"/>
          <w:kern w:val="2"/>
          <w14:ligatures w14:val="standardContextual"/>
        </w:rPr>
      </w:pPr>
      <w:r w:rsidRPr="00663F45">
        <w:rPr>
          <w:rFonts w:ascii="Arial" w:hAnsi="Arial" w:cs="Arial"/>
          <w:bCs/>
        </w:rPr>
        <w:t xml:space="preserve">U projekcijama proračuna za 2027. i 2028. godinu projicira se iznos od 9.564,00 € </w:t>
      </w:r>
      <w:r w:rsidRPr="00663F45">
        <w:rPr>
          <w:rFonts w:ascii="Arial" w:eastAsia="Aptos" w:hAnsi="Arial" w:cs="Arial"/>
          <w:kern w:val="2"/>
          <w14:ligatures w14:val="standardContextual"/>
        </w:rPr>
        <w:t>na razini pojedine godine.</w:t>
      </w:r>
    </w:p>
    <w:p w14:paraId="331FEE15" w14:textId="77777777" w:rsidR="00663F45" w:rsidRPr="00663F45" w:rsidRDefault="00663F45" w:rsidP="00663F45">
      <w:pPr>
        <w:jc w:val="both"/>
        <w:rPr>
          <w:rFonts w:ascii="Arial" w:hAnsi="Arial" w:cs="Arial"/>
          <w:color w:val="EE0000"/>
        </w:rPr>
      </w:pPr>
    </w:p>
    <w:p w14:paraId="6AFD5DDD" w14:textId="77777777" w:rsidR="00663F45" w:rsidRPr="00663F45" w:rsidRDefault="00663F45" w:rsidP="00663F45">
      <w:pPr>
        <w:jc w:val="both"/>
        <w:rPr>
          <w:rFonts w:ascii="Arial" w:hAnsi="Arial" w:cs="Arial"/>
        </w:rPr>
      </w:pPr>
      <w:r w:rsidRPr="00663F45">
        <w:rPr>
          <w:rFonts w:ascii="Arial" w:hAnsi="Arial" w:cs="Arial"/>
        </w:rPr>
        <w:t>Pokazatelj rezultata: broj prikupljenih lešina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4E1E652" w14:textId="77777777" w:rsidTr="008203AF">
        <w:trPr>
          <w:trHeight w:val="264"/>
        </w:trPr>
        <w:tc>
          <w:tcPr>
            <w:tcW w:w="2265" w:type="dxa"/>
            <w:vMerge w:val="restart"/>
          </w:tcPr>
          <w:p w14:paraId="1506D702"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273149C"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3EA76F1"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3630370" w14:textId="77777777" w:rsidTr="008203AF">
        <w:trPr>
          <w:trHeight w:val="324"/>
        </w:trPr>
        <w:tc>
          <w:tcPr>
            <w:tcW w:w="2265" w:type="dxa"/>
            <w:vMerge/>
          </w:tcPr>
          <w:p w14:paraId="494DD1C6" w14:textId="77777777" w:rsidR="00663F45" w:rsidRPr="00663F45" w:rsidRDefault="00663F45" w:rsidP="00663F45">
            <w:pPr>
              <w:jc w:val="center"/>
              <w:rPr>
                <w:rFonts w:ascii="Arial" w:hAnsi="Arial" w:cs="Arial"/>
              </w:rPr>
            </w:pPr>
          </w:p>
        </w:tc>
        <w:tc>
          <w:tcPr>
            <w:tcW w:w="2265" w:type="dxa"/>
            <w:vAlign w:val="center"/>
          </w:tcPr>
          <w:p w14:paraId="497567AE"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8175461"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20CE2B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8D2A071" w14:textId="77777777" w:rsidTr="008203AF">
        <w:tc>
          <w:tcPr>
            <w:tcW w:w="2265" w:type="dxa"/>
          </w:tcPr>
          <w:p w14:paraId="3887C1EB" w14:textId="77777777" w:rsidR="00663F45" w:rsidRPr="00663F45" w:rsidRDefault="00663F45" w:rsidP="00663F45">
            <w:pPr>
              <w:jc w:val="center"/>
              <w:rPr>
                <w:rFonts w:ascii="Arial" w:hAnsi="Arial" w:cs="Arial"/>
              </w:rPr>
            </w:pPr>
            <w:r w:rsidRPr="00663F45">
              <w:rPr>
                <w:rFonts w:ascii="Arial" w:hAnsi="Arial" w:cs="Arial"/>
              </w:rPr>
              <w:t>65</w:t>
            </w:r>
          </w:p>
        </w:tc>
        <w:tc>
          <w:tcPr>
            <w:tcW w:w="2265" w:type="dxa"/>
          </w:tcPr>
          <w:p w14:paraId="4B27334E" w14:textId="77777777" w:rsidR="00663F45" w:rsidRPr="00663F45" w:rsidRDefault="00663F45" w:rsidP="00663F45">
            <w:pPr>
              <w:jc w:val="center"/>
              <w:rPr>
                <w:rFonts w:ascii="Arial" w:hAnsi="Arial" w:cs="Arial"/>
              </w:rPr>
            </w:pPr>
            <w:r w:rsidRPr="00663F45">
              <w:rPr>
                <w:rFonts w:ascii="Arial" w:hAnsi="Arial" w:cs="Arial"/>
              </w:rPr>
              <w:t>65</w:t>
            </w:r>
          </w:p>
        </w:tc>
        <w:tc>
          <w:tcPr>
            <w:tcW w:w="2265" w:type="dxa"/>
          </w:tcPr>
          <w:p w14:paraId="39E8167F" w14:textId="77777777" w:rsidR="00663F45" w:rsidRPr="00663F45" w:rsidRDefault="00663F45" w:rsidP="00663F45">
            <w:pPr>
              <w:jc w:val="center"/>
              <w:rPr>
                <w:rFonts w:ascii="Arial" w:hAnsi="Arial" w:cs="Arial"/>
              </w:rPr>
            </w:pPr>
            <w:r w:rsidRPr="00663F45">
              <w:rPr>
                <w:rFonts w:ascii="Arial" w:hAnsi="Arial" w:cs="Arial"/>
              </w:rPr>
              <w:t>65</w:t>
            </w:r>
          </w:p>
        </w:tc>
        <w:tc>
          <w:tcPr>
            <w:tcW w:w="2265" w:type="dxa"/>
          </w:tcPr>
          <w:p w14:paraId="17B3D3D7" w14:textId="77777777" w:rsidR="00663F45" w:rsidRPr="00663F45" w:rsidRDefault="00663F45" w:rsidP="00663F45">
            <w:pPr>
              <w:jc w:val="center"/>
              <w:rPr>
                <w:rFonts w:ascii="Arial" w:hAnsi="Arial" w:cs="Arial"/>
              </w:rPr>
            </w:pPr>
            <w:r w:rsidRPr="00663F45">
              <w:rPr>
                <w:rFonts w:ascii="Arial" w:hAnsi="Arial" w:cs="Arial"/>
              </w:rPr>
              <w:t>65</w:t>
            </w:r>
          </w:p>
        </w:tc>
      </w:tr>
    </w:tbl>
    <w:p w14:paraId="7361F7DF" w14:textId="77777777" w:rsidR="00663F45" w:rsidRPr="00663F45" w:rsidRDefault="00663F45" w:rsidP="00663F45">
      <w:pPr>
        <w:jc w:val="both"/>
        <w:rPr>
          <w:rFonts w:ascii="Arial" w:hAnsi="Arial" w:cs="Arial"/>
          <w:b/>
        </w:rPr>
      </w:pPr>
    </w:p>
    <w:p w14:paraId="106F2AA3"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A107603 Skrb za napuštene i izgubljene životinje i zaštita divljači </w:t>
      </w:r>
    </w:p>
    <w:p w14:paraId="13C3762D" w14:textId="77777777" w:rsidR="00663F45" w:rsidRPr="00663F45" w:rsidRDefault="00663F45" w:rsidP="00663F45">
      <w:pPr>
        <w:jc w:val="both"/>
        <w:rPr>
          <w:rFonts w:ascii="Arial" w:hAnsi="Arial" w:cs="Arial"/>
          <w:bCs/>
          <w:color w:val="FF0000"/>
        </w:rPr>
      </w:pPr>
      <w:r w:rsidRPr="00663F45">
        <w:rPr>
          <w:rFonts w:ascii="Arial" w:hAnsi="Arial" w:cs="Arial"/>
          <w:bCs/>
        </w:rPr>
        <w:t xml:space="preserve">Za ovu aktivnost u proračunu za 2026. godinu planira se iznos od  43.703,00 €.  </w:t>
      </w:r>
      <w:bookmarkStart w:id="36" w:name="_Hlk178439915"/>
    </w:p>
    <w:bookmarkEnd w:id="36"/>
    <w:p w14:paraId="4C995059" w14:textId="77777777" w:rsidR="00663F45" w:rsidRPr="00663F45" w:rsidRDefault="00663F45" w:rsidP="00663F45">
      <w:pPr>
        <w:textAlignment w:val="baseline"/>
        <w:rPr>
          <w:rFonts w:ascii="Arial" w:eastAsia="Times New Roman" w:hAnsi="Arial" w:cs="Arial"/>
          <w:lang w:eastAsia="hr-HR"/>
        </w:rPr>
      </w:pPr>
      <w:r w:rsidRPr="00663F45">
        <w:rPr>
          <w:rFonts w:ascii="Arial" w:hAnsi="Arial" w:cs="Arial"/>
        </w:rPr>
        <w:t>Temeljem članka 62. Zakona o zaštiti životinja p</w:t>
      </w:r>
      <w:r w:rsidRPr="00663F45">
        <w:rPr>
          <w:rFonts w:ascii="Arial" w:eastAsia="Times New Roman" w:hAnsi="Arial" w:cs="Arial"/>
          <w:lang w:eastAsia="hr-HR"/>
        </w:rPr>
        <w:t>oslove sakupljanja napuštenih ili izgubljenih životinja organiziraju i financiraju jedinice lokalne samouprave.</w:t>
      </w:r>
    </w:p>
    <w:p w14:paraId="30AC426C" w14:textId="77777777" w:rsidR="00663F45" w:rsidRPr="00663F45" w:rsidRDefault="00663F45" w:rsidP="00663F45">
      <w:pPr>
        <w:textAlignment w:val="baseline"/>
        <w:rPr>
          <w:rFonts w:ascii="Arial" w:eastAsia="Times New Roman" w:hAnsi="Arial" w:cs="Arial"/>
          <w:color w:val="231F20"/>
          <w:lang w:eastAsia="hr-HR"/>
        </w:rPr>
      </w:pPr>
      <w:r w:rsidRPr="00663F45">
        <w:rPr>
          <w:rFonts w:ascii="Arial" w:eastAsia="Times New Roman" w:hAnsi="Arial" w:cs="Arial"/>
          <w:color w:val="231F20"/>
          <w:lang w:eastAsia="hr-HR"/>
        </w:rPr>
        <w:t>Za provedbu ove aktivnosti Grad  sklapa ugovor sa ovlaštenim Skloništem za životinje koje u ime  i za račun Grada obavlja uslugu hvatanja, prijevoza i zbrinjavanja napuštenih pasa na području grada. Za tu namjenu planiran je iznos od 39.578,00 €.</w:t>
      </w:r>
    </w:p>
    <w:p w14:paraId="5B7CE5C6" w14:textId="77777777" w:rsidR="00663F45" w:rsidRPr="00663F45" w:rsidRDefault="00663F45" w:rsidP="00663F45">
      <w:pPr>
        <w:textAlignment w:val="baseline"/>
        <w:rPr>
          <w:rFonts w:ascii="Arial" w:eastAsia="Times New Roman" w:hAnsi="Arial" w:cs="Arial"/>
          <w:color w:val="231F20"/>
          <w:lang w:eastAsia="hr-HR"/>
        </w:rPr>
      </w:pPr>
      <w:r w:rsidRPr="00663F45">
        <w:rPr>
          <w:rFonts w:ascii="Arial" w:eastAsia="Times New Roman" w:hAnsi="Arial" w:cs="Arial"/>
          <w:color w:val="231F20"/>
          <w:lang w:eastAsia="hr-HR"/>
        </w:rPr>
        <w:t xml:space="preserve">Za nabavu opreme za zaštitu od divljih životinja planiran je iznos od 1.875,00 € te za intelektualne usluge (usluga stručne službe za provođenje programa zaštite divljači) iznos od </w:t>
      </w:r>
    </w:p>
    <w:p w14:paraId="6187D424" w14:textId="77777777" w:rsidR="00663F45" w:rsidRPr="00663F45" w:rsidRDefault="00663F45" w:rsidP="00663F45">
      <w:pPr>
        <w:textAlignment w:val="baseline"/>
        <w:rPr>
          <w:rFonts w:ascii="Arial" w:eastAsia="Times New Roman" w:hAnsi="Arial" w:cs="Arial"/>
          <w:color w:val="231F20"/>
          <w:lang w:eastAsia="hr-HR"/>
        </w:rPr>
      </w:pPr>
      <w:r w:rsidRPr="00663F45">
        <w:rPr>
          <w:rFonts w:ascii="Arial" w:eastAsia="Times New Roman" w:hAnsi="Arial" w:cs="Arial"/>
          <w:color w:val="231F20"/>
          <w:lang w:eastAsia="hr-HR"/>
        </w:rPr>
        <w:t>2.250,00 €.</w:t>
      </w:r>
    </w:p>
    <w:p w14:paraId="32E2428B" w14:textId="77777777" w:rsidR="00663F45" w:rsidRPr="00663F45" w:rsidRDefault="00663F45" w:rsidP="00663F45">
      <w:pPr>
        <w:jc w:val="both"/>
        <w:rPr>
          <w:rFonts w:ascii="Arial" w:hAnsi="Arial" w:cs="Arial"/>
          <w:bCs/>
        </w:rPr>
      </w:pPr>
      <w:r w:rsidRPr="00663F45">
        <w:rPr>
          <w:rFonts w:ascii="Arial" w:hAnsi="Arial" w:cs="Arial"/>
          <w:bCs/>
        </w:rPr>
        <w:t xml:space="preserve">U projekcijama proračuna  za 2027.  i 2028. godinu projicira se iznos od 41.828,00 € na razini pojedine godine.  </w:t>
      </w:r>
    </w:p>
    <w:p w14:paraId="2D1FA3B1" w14:textId="77777777" w:rsidR="00663F45" w:rsidRPr="00663F45" w:rsidRDefault="00663F45" w:rsidP="00663F45">
      <w:pPr>
        <w:textAlignment w:val="baseline"/>
        <w:rPr>
          <w:rFonts w:ascii="Arial" w:eastAsia="Times New Roman" w:hAnsi="Arial" w:cs="Arial"/>
          <w:color w:val="231F20"/>
          <w:lang w:eastAsia="hr-HR"/>
        </w:rPr>
      </w:pPr>
    </w:p>
    <w:p w14:paraId="31D784EF" w14:textId="77777777" w:rsidR="00663F45" w:rsidRPr="00663F45" w:rsidRDefault="00663F45" w:rsidP="00663F45">
      <w:pPr>
        <w:jc w:val="both"/>
        <w:rPr>
          <w:rFonts w:ascii="Arial" w:hAnsi="Arial" w:cs="Arial"/>
        </w:rPr>
      </w:pPr>
      <w:r w:rsidRPr="00663F45">
        <w:rPr>
          <w:rFonts w:ascii="Arial" w:hAnsi="Arial" w:cs="Arial"/>
        </w:rPr>
        <w:t>Pokazatelj rezultata: broj zbrinutih životinja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AF9C080" w14:textId="77777777" w:rsidTr="008203AF">
        <w:trPr>
          <w:trHeight w:val="264"/>
        </w:trPr>
        <w:tc>
          <w:tcPr>
            <w:tcW w:w="2265" w:type="dxa"/>
            <w:vMerge w:val="restart"/>
          </w:tcPr>
          <w:p w14:paraId="3413912D" w14:textId="77777777" w:rsidR="00663F45" w:rsidRPr="00663F45" w:rsidRDefault="00663F45" w:rsidP="00663F45">
            <w:pPr>
              <w:jc w:val="center"/>
              <w:rPr>
                <w:rFonts w:ascii="Arial" w:hAnsi="Arial" w:cs="Arial"/>
              </w:rPr>
            </w:pPr>
            <w:bookmarkStart w:id="37" w:name="_Hlk26260548"/>
            <w:r w:rsidRPr="00663F45">
              <w:rPr>
                <w:rFonts w:ascii="Arial" w:hAnsi="Arial" w:cs="Arial"/>
              </w:rPr>
              <w:t xml:space="preserve">Polazna vrijednost </w:t>
            </w:r>
          </w:p>
          <w:p w14:paraId="6DB548B5"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EB32E0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10B61688" w14:textId="77777777" w:rsidTr="008203AF">
        <w:trPr>
          <w:trHeight w:val="324"/>
        </w:trPr>
        <w:tc>
          <w:tcPr>
            <w:tcW w:w="2265" w:type="dxa"/>
            <w:vMerge/>
          </w:tcPr>
          <w:p w14:paraId="7A5AAEEF" w14:textId="77777777" w:rsidR="00663F45" w:rsidRPr="00663F45" w:rsidRDefault="00663F45" w:rsidP="00663F45">
            <w:pPr>
              <w:jc w:val="center"/>
              <w:rPr>
                <w:rFonts w:ascii="Arial" w:hAnsi="Arial" w:cs="Arial"/>
              </w:rPr>
            </w:pPr>
          </w:p>
        </w:tc>
        <w:tc>
          <w:tcPr>
            <w:tcW w:w="2265" w:type="dxa"/>
            <w:vAlign w:val="center"/>
          </w:tcPr>
          <w:p w14:paraId="03F60F1F"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1AEDB53"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C20C86E"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5038E48" w14:textId="77777777" w:rsidTr="008203AF">
        <w:tc>
          <w:tcPr>
            <w:tcW w:w="2265" w:type="dxa"/>
          </w:tcPr>
          <w:p w14:paraId="348B088B" w14:textId="77777777" w:rsidR="00663F45" w:rsidRPr="00663F45" w:rsidRDefault="00663F45" w:rsidP="00663F45">
            <w:pPr>
              <w:jc w:val="center"/>
              <w:rPr>
                <w:rFonts w:ascii="Arial" w:hAnsi="Arial" w:cs="Arial"/>
                <w:color w:val="C00000"/>
              </w:rPr>
            </w:pPr>
            <w:r w:rsidRPr="00663F45">
              <w:rPr>
                <w:rFonts w:ascii="Arial" w:hAnsi="Arial" w:cs="Arial"/>
              </w:rPr>
              <w:t>10</w:t>
            </w:r>
          </w:p>
        </w:tc>
        <w:tc>
          <w:tcPr>
            <w:tcW w:w="2265" w:type="dxa"/>
          </w:tcPr>
          <w:p w14:paraId="54D38B9F" w14:textId="77777777" w:rsidR="00663F45" w:rsidRPr="00663F45" w:rsidRDefault="00663F45" w:rsidP="00663F45">
            <w:pPr>
              <w:jc w:val="center"/>
              <w:rPr>
                <w:rFonts w:ascii="Arial" w:hAnsi="Arial" w:cs="Arial"/>
              </w:rPr>
            </w:pPr>
            <w:r w:rsidRPr="00663F45">
              <w:rPr>
                <w:rFonts w:ascii="Arial" w:hAnsi="Arial" w:cs="Arial"/>
              </w:rPr>
              <w:t>10</w:t>
            </w:r>
          </w:p>
        </w:tc>
        <w:tc>
          <w:tcPr>
            <w:tcW w:w="2265" w:type="dxa"/>
          </w:tcPr>
          <w:p w14:paraId="52A02568" w14:textId="77777777" w:rsidR="00663F45" w:rsidRPr="00663F45" w:rsidRDefault="00663F45" w:rsidP="00663F45">
            <w:pPr>
              <w:jc w:val="center"/>
              <w:rPr>
                <w:rFonts w:ascii="Arial" w:hAnsi="Arial" w:cs="Arial"/>
              </w:rPr>
            </w:pPr>
            <w:r w:rsidRPr="00663F45">
              <w:rPr>
                <w:rFonts w:ascii="Arial" w:hAnsi="Arial" w:cs="Arial"/>
              </w:rPr>
              <w:t>10</w:t>
            </w:r>
          </w:p>
        </w:tc>
        <w:tc>
          <w:tcPr>
            <w:tcW w:w="2265" w:type="dxa"/>
          </w:tcPr>
          <w:p w14:paraId="64C7EE08" w14:textId="77777777" w:rsidR="00663F45" w:rsidRPr="00663F45" w:rsidRDefault="00663F45" w:rsidP="00663F45">
            <w:pPr>
              <w:jc w:val="center"/>
              <w:rPr>
                <w:rFonts w:ascii="Arial" w:hAnsi="Arial" w:cs="Arial"/>
              </w:rPr>
            </w:pPr>
            <w:r w:rsidRPr="00663F45">
              <w:rPr>
                <w:rFonts w:ascii="Arial" w:hAnsi="Arial" w:cs="Arial"/>
              </w:rPr>
              <w:t>10</w:t>
            </w:r>
          </w:p>
        </w:tc>
      </w:tr>
      <w:bookmarkEnd w:id="37"/>
    </w:tbl>
    <w:p w14:paraId="54765724" w14:textId="77777777" w:rsidR="00663F45" w:rsidRPr="00663F45" w:rsidRDefault="00663F45" w:rsidP="00663F45">
      <w:pPr>
        <w:ind w:firstLine="708"/>
        <w:jc w:val="both"/>
        <w:rPr>
          <w:rFonts w:ascii="Arial" w:hAnsi="Arial" w:cs="Arial"/>
          <w:b/>
        </w:rPr>
      </w:pPr>
    </w:p>
    <w:p w14:paraId="5AF9EB00" w14:textId="77777777" w:rsidR="00663F45" w:rsidRPr="00663F45" w:rsidRDefault="00663F45" w:rsidP="00663F45">
      <w:pPr>
        <w:ind w:firstLine="708"/>
        <w:jc w:val="both"/>
        <w:rPr>
          <w:rFonts w:ascii="Arial" w:hAnsi="Arial" w:cs="Arial"/>
          <w:b/>
        </w:rPr>
      </w:pPr>
      <w:r w:rsidRPr="00663F45">
        <w:rPr>
          <w:rFonts w:ascii="Arial" w:hAnsi="Arial" w:cs="Arial"/>
          <w:b/>
        </w:rPr>
        <w:t xml:space="preserve">Aktivnost A107604  Provođenje eko akcija putem Udruga i druge potrebe </w:t>
      </w:r>
    </w:p>
    <w:p w14:paraId="40B9408F" w14:textId="77777777" w:rsidR="00663F45" w:rsidRPr="00663F45" w:rsidRDefault="00663F45" w:rsidP="00663F45">
      <w:pPr>
        <w:jc w:val="both"/>
        <w:rPr>
          <w:rFonts w:ascii="Arial" w:hAnsi="Arial" w:cs="Arial"/>
          <w:bCs/>
        </w:rPr>
      </w:pPr>
      <w:r w:rsidRPr="00663F45">
        <w:rPr>
          <w:rFonts w:ascii="Arial" w:hAnsi="Arial" w:cs="Arial"/>
          <w:bCs/>
        </w:rPr>
        <w:t xml:space="preserve">Sredstva za ovu aktivnost  u  2026. godini planiraju se u iznosu od 14.000,00 €. </w:t>
      </w:r>
    </w:p>
    <w:p w14:paraId="1DEE7476" w14:textId="68E33F84" w:rsidR="00663F45" w:rsidRPr="00663F45" w:rsidRDefault="00663F45" w:rsidP="00663F45">
      <w:pPr>
        <w:jc w:val="both"/>
        <w:rPr>
          <w:rFonts w:ascii="Arial" w:hAnsi="Arial" w:cs="Arial"/>
        </w:rPr>
      </w:pPr>
      <w:r w:rsidRPr="00663F45">
        <w:rPr>
          <w:rFonts w:ascii="Arial" w:hAnsi="Arial" w:cs="Arial"/>
        </w:rPr>
        <w:t>Unutar ove aktivnosti planiraju se sredstva za (su)financiranje programa i projekata udruga s područja Grada Svete Nedelje</w:t>
      </w:r>
      <w:r w:rsidR="004B5F27">
        <w:rPr>
          <w:rFonts w:ascii="Arial" w:hAnsi="Arial" w:cs="Arial"/>
        </w:rPr>
        <w:t>.</w:t>
      </w:r>
      <w:r w:rsidRPr="00663F45">
        <w:rPr>
          <w:rFonts w:ascii="Arial" w:hAnsi="Arial" w:cs="Arial"/>
        </w:rPr>
        <w:t xml:space="preserve"> </w:t>
      </w:r>
    </w:p>
    <w:p w14:paraId="5FF6836B" w14:textId="77777777" w:rsidR="00663F45" w:rsidRPr="00663F45" w:rsidRDefault="00663F45" w:rsidP="00663F45">
      <w:pPr>
        <w:jc w:val="both"/>
        <w:rPr>
          <w:rFonts w:ascii="Arial" w:hAnsi="Arial" w:cs="Arial"/>
        </w:rPr>
      </w:pPr>
      <w:r w:rsidRPr="00663F45">
        <w:rPr>
          <w:rFonts w:ascii="Arial" w:hAnsi="Arial" w:cs="Arial"/>
        </w:rPr>
        <w:t xml:space="preserve">Za navedenu aktivnost raspisati će se javni natječaj za dodjelu sredstava za financiranje programa i projekata. </w:t>
      </w:r>
    </w:p>
    <w:p w14:paraId="0F1C94B0" w14:textId="77777777" w:rsidR="00663F45" w:rsidRPr="00663F45" w:rsidRDefault="00663F45" w:rsidP="00663F45">
      <w:pPr>
        <w:jc w:val="both"/>
        <w:rPr>
          <w:rFonts w:ascii="Arial" w:hAnsi="Arial" w:cs="Arial"/>
          <w:bCs/>
        </w:rPr>
      </w:pPr>
      <w:r w:rsidRPr="00663F45">
        <w:rPr>
          <w:rFonts w:ascii="Arial" w:hAnsi="Arial" w:cs="Arial"/>
          <w:bCs/>
        </w:rPr>
        <w:t>U projekcijama  za 2027. i 2028. godinu osigurava se iznos od 10.000,00 €  na razini pojedine godine.</w:t>
      </w:r>
    </w:p>
    <w:p w14:paraId="5680DE3B" w14:textId="77777777" w:rsidR="00663F45" w:rsidRPr="00663F45" w:rsidRDefault="00663F45" w:rsidP="00663F45">
      <w:pPr>
        <w:jc w:val="both"/>
        <w:rPr>
          <w:rFonts w:ascii="Arial" w:hAnsi="Arial" w:cs="Arial"/>
          <w:bCs/>
          <w:color w:val="0D0D0D" w:themeColor="text1" w:themeTint="F2"/>
        </w:rPr>
      </w:pPr>
    </w:p>
    <w:p w14:paraId="28DA636A" w14:textId="77777777" w:rsidR="00663F45" w:rsidRPr="00663F45" w:rsidRDefault="00663F45" w:rsidP="00663F45">
      <w:pPr>
        <w:jc w:val="both"/>
        <w:rPr>
          <w:rFonts w:ascii="Arial" w:hAnsi="Arial" w:cs="Arial"/>
        </w:rPr>
      </w:pPr>
      <w:r w:rsidRPr="00663F45">
        <w:rPr>
          <w:rFonts w:ascii="Arial" w:hAnsi="Arial" w:cs="Arial"/>
        </w:rPr>
        <w:t>Pokazatelj rezultata: broj odobrenih projekata/programa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13B02A0" w14:textId="77777777" w:rsidTr="008203AF">
        <w:trPr>
          <w:trHeight w:val="264"/>
        </w:trPr>
        <w:tc>
          <w:tcPr>
            <w:tcW w:w="2265" w:type="dxa"/>
            <w:vMerge w:val="restart"/>
          </w:tcPr>
          <w:p w14:paraId="5D249526"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F7AC31F"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039C60D2"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E6C50EA" w14:textId="77777777" w:rsidTr="008203AF">
        <w:trPr>
          <w:trHeight w:val="324"/>
        </w:trPr>
        <w:tc>
          <w:tcPr>
            <w:tcW w:w="2265" w:type="dxa"/>
            <w:vMerge/>
          </w:tcPr>
          <w:p w14:paraId="6FE07FA6" w14:textId="77777777" w:rsidR="00663F45" w:rsidRPr="00663F45" w:rsidRDefault="00663F45" w:rsidP="00663F45">
            <w:pPr>
              <w:jc w:val="center"/>
              <w:rPr>
                <w:rFonts w:ascii="Arial" w:hAnsi="Arial" w:cs="Arial"/>
              </w:rPr>
            </w:pPr>
          </w:p>
        </w:tc>
        <w:tc>
          <w:tcPr>
            <w:tcW w:w="2265" w:type="dxa"/>
            <w:vAlign w:val="center"/>
          </w:tcPr>
          <w:p w14:paraId="128E071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DB35DC3"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5210292"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FC9F237" w14:textId="77777777" w:rsidTr="008203AF">
        <w:tc>
          <w:tcPr>
            <w:tcW w:w="2265" w:type="dxa"/>
          </w:tcPr>
          <w:p w14:paraId="0C68EB7D" w14:textId="77777777" w:rsidR="00663F45" w:rsidRPr="00663F45" w:rsidRDefault="00663F45" w:rsidP="00663F45">
            <w:pPr>
              <w:jc w:val="center"/>
              <w:rPr>
                <w:rFonts w:ascii="Arial" w:hAnsi="Arial" w:cs="Arial"/>
              </w:rPr>
            </w:pPr>
            <w:r w:rsidRPr="00663F45">
              <w:rPr>
                <w:rFonts w:ascii="Arial" w:hAnsi="Arial" w:cs="Arial"/>
              </w:rPr>
              <w:t>3</w:t>
            </w:r>
          </w:p>
        </w:tc>
        <w:tc>
          <w:tcPr>
            <w:tcW w:w="2265" w:type="dxa"/>
          </w:tcPr>
          <w:p w14:paraId="301EE304" w14:textId="77777777" w:rsidR="00663F45" w:rsidRPr="00663F45" w:rsidRDefault="00663F45" w:rsidP="00663F45">
            <w:pPr>
              <w:jc w:val="center"/>
              <w:rPr>
                <w:rFonts w:ascii="Arial" w:hAnsi="Arial" w:cs="Arial"/>
              </w:rPr>
            </w:pPr>
            <w:r w:rsidRPr="00663F45">
              <w:rPr>
                <w:rFonts w:ascii="Arial" w:hAnsi="Arial" w:cs="Arial"/>
              </w:rPr>
              <w:t>3</w:t>
            </w:r>
          </w:p>
        </w:tc>
        <w:tc>
          <w:tcPr>
            <w:tcW w:w="2265" w:type="dxa"/>
          </w:tcPr>
          <w:p w14:paraId="2BF7EAAB" w14:textId="77777777" w:rsidR="00663F45" w:rsidRPr="00663F45" w:rsidRDefault="00663F45" w:rsidP="00663F45">
            <w:pPr>
              <w:jc w:val="center"/>
              <w:rPr>
                <w:rFonts w:ascii="Arial" w:hAnsi="Arial" w:cs="Arial"/>
              </w:rPr>
            </w:pPr>
            <w:r w:rsidRPr="00663F45">
              <w:rPr>
                <w:rFonts w:ascii="Arial" w:hAnsi="Arial" w:cs="Arial"/>
              </w:rPr>
              <w:t>3</w:t>
            </w:r>
          </w:p>
        </w:tc>
        <w:tc>
          <w:tcPr>
            <w:tcW w:w="2265" w:type="dxa"/>
          </w:tcPr>
          <w:p w14:paraId="60F27045" w14:textId="77777777" w:rsidR="00663F45" w:rsidRPr="00663F45" w:rsidRDefault="00663F45" w:rsidP="00663F45">
            <w:pPr>
              <w:jc w:val="center"/>
              <w:rPr>
                <w:rFonts w:ascii="Arial" w:hAnsi="Arial" w:cs="Arial"/>
              </w:rPr>
            </w:pPr>
            <w:r w:rsidRPr="00663F45">
              <w:rPr>
                <w:rFonts w:ascii="Arial" w:hAnsi="Arial" w:cs="Arial"/>
              </w:rPr>
              <w:t>3</w:t>
            </w:r>
          </w:p>
        </w:tc>
      </w:tr>
    </w:tbl>
    <w:p w14:paraId="115DF815" w14:textId="77777777" w:rsidR="00663F45" w:rsidRPr="00663F45" w:rsidRDefault="00663F45" w:rsidP="00663F45">
      <w:pPr>
        <w:ind w:firstLine="708"/>
        <w:textAlignment w:val="baseline"/>
        <w:rPr>
          <w:rFonts w:ascii="Arial" w:eastAsia="Times New Roman" w:hAnsi="Arial" w:cs="Arial"/>
          <w:b/>
          <w:lang w:eastAsia="hr-HR"/>
        </w:rPr>
      </w:pPr>
    </w:p>
    <w:p w14:paraId="5D02F7C6" w14:textId="77777777" w:rsidR="00663F45" w:rsidRPr="00663F45" w:rsidRDefault="00663F45" w:rsidP="00663F45">
      <w:pPr>
        <w:ind w:firstLine="708"/>
        <w:textAlignment w:val="baseline"/>
        <w:rPr>
          <w:rFonts w:ascii="Arial" w:eastAsia="Times New Roman" w:hAnsi="Arial" w:cs="Arial"/>
          <w:b/>
          <w:lang w:eastAsia="hr-HR"/>
        </w:rPr>
      </w:pPr>
      <w:r w:rsidRPr="00663F45">
        <w:rPr>
          <w:rFonts w:ascii="Arial" w:eastAsia="Times New Roman" w:hAnsi="Arial" w:cs="Arial"/>
          <w:b/>
          <w:lang w:eastAsia="hr-HR"/>
        </w:rPr>
        <w:t xml:space="preserve">Aktivnost A107605 Deratizacija i dezinsekcija </w:t>
      </w:r>
    </w:p>
    <w:p w14:paraId="55E83EF8" w14:textId="77777777" w:rsidR="00663F45" w:rsidRPr="00663F45" w:rsidRDefault="00663F45" w:rsidP="00663F45">
      <w:pPr>
        <w:jc w:val="both"/>
        <w:rPr>
          <w:rFonts w:ascii="Arial" w:hAnsi="Arial" w:cs="Arial"/>
        </w:rPr>
      </w:pPr>
      <w:r w:rsidRPr="00663F45">
        <w:rPr>
          <w:rFonts w:ascii="Arial" w:hAnsi="Arial" w:cs="Arial"/>
        </w:rPr>
        <w:t>Temeljem Zakona o zaštiti pučanstva od zaraznih bolesti jedinice lokalne samouprave obvezne su provoditi deratizaciju i dezinsekciju kao preventivnu zaštitu od zaraznih bolesti.</w:t>
      </w:r>
    </w:p>
    <w:p w14:paraId="182ACE32" w14:textId="389AD76C" w:rsidR="004B2227" w:rsidRDefault="00663F45" w:rsidP="00663F45">
      <w:pPr>
        <w:jc w:val="both"/>
        <w:rPr>
          <w:rFonts w:ascii="Arial" w:hAnsi="Arial" w:cs="Arial"/>
        </w:rPr>
      </w:pPr>
      <w:r w:rsidRPr="00663F45">
        <w:rPr>
          <w:rFonts w:ascii="Arial" w:hAnsi="Arial" w:cs="Arial"/>
        </w:rPr>
        <w:t>Za provedbu ove aktivnosti u 2026. godini planira se iznos od 46.250,00 €</w:t>
      </w:r>
      <w:r w:rsidR="004B2227">
        <w:rPr>
          <w:rFonts w:ascii="Arial" w:hAnsi="Arial" w:cs="Arial"/>
        </w:rPr>
        <w:t xml:space="preserve"> (za deratizaciju 17.500,00 €, a za dezinsekciju 28.750,00 €).</w:t>
      </w:r>
    </w:p>
    <w:p w14:paraId="1661EB2D" w14:textId="27470BA6" w:rsidR="00663F45" w:rsidRPr="00663F45" w:rsidRDefault="00663F45" w:rsidP="00663F45">
      <w:pPr>
        <w:jc w:val="both"/>
        <w:rPr>
          <w:rFonts w:ascii="Arial" w:hAnsi="Arial" w:cs="Arial"/>
        </w:rPr>
      </w:pPr>
      <w:r w:rsidRPr="00663F45">
        <w:rPr>
          <w:rFonts w:ascii="Arial" w:hAnsi="Arial" w:cs="Arial"/>
        </w:rPr>
        <w:t>U projekcijama za 2027. godinu projicira se iznos od 46.250,00 €,  a u 2028. godini  iznos od 50.000,00 €.</w:t>
      </w:r>
    </w:p>
    <w:p w14:paraId="4587E295" w14:textId="77777777" w:rsidR="00663F45" w:rsidRPr="00663F45" w:rsidRDefault="00663F45" w:rsidP="00663F45">
      <w:pPr>
        <w:jc w:val="both"/>
        <w:rPr>
          <w:rFonts w:ascii="Arial" w:hAnsi="Arial" w:cs="Arial"/>
        </w:rPr>
      </w:pPr>
    </w:p>
    <w:p w14:paraId="090C41AD" w14:textId="77777777" w:rsidR="00663F45" w:rsidRPr="00663F45" w:rsidRDefault="00663F45" w:rsidP="00663F45">
      <w:pPr>
        <w:jc w:val="both"/>
        <w:rPr>
          <w:rFonts w:ascii="Arial" w:hAnsi="Arial" w:cs="Arial"/>
        </w:rPr>
      </w:pPr>
      <w:r w:rsidRPr="00663F45">
        <w:rPr>
          <w:rFonts w:ascii="Arial" w:hAnsi="Arial" w:cs="Arial"/>
        </w:rPr>
        <w:t>Pokazatelj rezultata: broj provedenih akcija deratizacije i dezinsekcije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02892D2D" w14:textId="77777777" w:rsidTr="008203AF">
        <w:trPr>
          <w:trHeight w:val="264"/>
        </w:trPr>
        <w:tc>
          <w:tcPr>
            <w:tcW w:w="2265" w:type="dxa"/>
            <w:vMerge w:val="restart"/>
          </w:tcPr>
          <w:p w14:paraId="364051A1"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C8867C7"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8021269"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E7374A4" w14:textId="77777777" w:rsidTr="008203AF">
        <w:trPr>
          <w:trHeight w:val="324"/>
        </w:trPr>
        <w:tc>
          <w:tcPr>
            <w:tcW w:w="2265" w:type="dxa"/>
            <w:vMerge/>
          </w:tcPr>
          <w:p w14:paraId="6396C188" w14:textId="77777777" w:rsidR="00663F45" w:rsidRPr="00663F45" w:rsidRDefault="00663F45" w:rsidP="00663F45">
            <w:pPr>
              <w:jc w:val="center"/>
              <w:rPr>
                <w:rFonts w:ascii="Arial" w:hAnsi="Arial" w:cs="Arial"/>
              </w:rPr>
            </w:pPr>
          </w:p>
        </w:tc>
        <w:tc>
          <w:tcPr>
            <w:tcW w:w="2265" w:type="dxa"/>
            <w:vAlign w:val="center"/>
          </w:tcPr>
          <w:p w14:paraId="298B625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349601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0F8A8E1" w14:textId="77777777" w:rsidR="00663F45" w:rsidRPr="00663F45" w:rsidRDefault="00663F45" w:rsidP="00663F45">
            <w:pPr>
              <w:jc w:val="center"/>
              <w:rPr>
                <w:rFonts w:ascii="Arial" w:hAnsi="Arial" w:cs="Arial"/>
              </w:rPr>
            </w:pPr>
            <w:r w:rsidRPr="00663F45">
              <w:rPr>
                <w:rFonts w:ascii="Arial" w:hAnsi="Arial" w:cs="Arial"/>
              </w:rPr>
              <w:t>2028.</w:t>
            </w:r>
          </w:p>
        </w:tc>
      </w:tr>
      <w:tr w:rsidR="004B2227" w:rsidRPr="00663F45" w14:paraId="4CD2FA25" w14:textId="77777777" w:rsidTr="008203AF">
        <w:tc>
          <w:tcPr>
            <w:tcW w:w="2265" w:type="dxa"/>
          </w:tcPr>
          <w:p w14:paraId="1E4E7433" w14:textId="77777777" w:rsidR="00663F45" w:rsidRPr="00663F45" w:rsidRDefault="00663F45" w:rsidP="00663F45">
            <w:pPr>
              <w:jc w:val="center"/>
              <w:rPr>
                <w:rFonts w:ascii="Arial" w:hAnsi="Arial" w:cs="Arial"/>
              </w:rPr>
            </w:pPr>
            <w:r w:rsidRPr="00663F45">
              <w:rPr>
                <w:rFonts w:ascii="Arial" w:hAnsi="Arial" w:cs="Arial"/>
              </w:rPr>
              <w:t>6</w:t>
            </w:r>
          </w:p>
        </w:tc>
        <w:tc>
          <w:tcPr>
            <w:tcW w:w="2265" w:type="dxa"/>
          </w:tcPr>
          <w:p w14:paraId="42CC79FB" w14:textId="77777777" w:rsidR="00663F45" w:rsidRPr="00663F45" w:rsidRDefault="00663F45" w:rsidP="00663F45">
            <w:pPr>
              <w:jc w:val="center"/>
              <w:rPr>
                <w:rFonts w:ascii="Arial" w:hAnsi="Arial" w:cs="Arial"/>
              </w:rPr>
            </w:pPr>
            <w:r w:rsidRPr="00663F45">
              <w:rPr>
                <w:rFonts w:ascii="Arial" w:hAnsi="Arial" w:cs="Arial"/>
              </w:rPr>
              <w:t>6</w:t>
            </w:r>
          </w:p>
        </w:tc>
        <w:tc>
          <w:tcPr>
            <w:tcW w:w="2265" w:type="dxa"/>
          </w:tcPr>
          <w:p w14:paraId="39706787" w14:textId="77777777" w:rsidR="00663F45" w:rsidRPr="00663F45" w:rsidRDefault="00663F45" w:rsidP="00663F45">
            <w:pPr>
              <w:jc w:val="center"/>
              <w:rPr>
                <w:rFonts w:ascii="Arial" w:hAnsi="Arial" w:cs="Arial"/>
              </w:rPr>
            </w:pPr>
            <w:r w:rsidRPr="00663F45">
              <w:rPr>
                <w:rFonts w:ascii="Arial" w:hAnsi="Arial" w:cs="Arial"/>
              </w:rPr>
              <w:t>6</w:t>
            </w:r>
          </w:p>
        </w:tc>
        <w:tc>
          <w:tcPr>
            <w:tcW w:w="2265" w:type="dxa"/>
          </w:tcPr>
          <w:p w14:paraId="28407B9D" w14:textId="77777777" w:rsidR="00663F45" w:rsidRPr="00663F45" w:rsidRDefault="00663F45" w:rsidP="00663F45">
            <w:pPr>
              <w:jc w:val="center"/>
              <w:rPr>
                <w:rFonts w:ascii="Arial" w:hAnsi="Arial" w:cs="Arial"/>
              </w:rPr>
            </w:pPr>
            <w:r w:rsidRPr="00663F45">
              <w:rPr>
                <w:rFonts w:ascii="Arial" w:hAnsi="Arial" w:cs="Arial"/>
              </w:rPr>
              <w:t>6</w:t>
            </w:r>
          </w:p>
        </w:tc>
      </w:tr>
    </w:tbl>
    <w:p w14:paraId="54D33B8D" w14:textId="77777777" w:rsidR="00663F45" w:rsidRPr="00663F45" w:rsidRDefault="00663F45" w:rsidP="00663F45">
      <w:pPr>
        <w:ind w:firstLine="708"/>
        <w:textAlignment w:val="baseline"/>
        <w:rPr>
          <w:rFonts w:ascii="Arial" w:eastAsia="Times New Roman" w:hAnsi="Arial" w:cs="Arial"/>
          <w:b/>
          <w:lang w:eastAsia="hr-HR"/>
        </w:rPr>
      </w:pPr>
    </w:p>
    <w:p w14:paraId="46A06F75" w14:textId="77777777" w:rsidR="00663F45" w:rsidRPr="00663F45" w:rsidRDefault="00663F45" w:rsidP="00663F45">
      <w:pPr>
        <w:ind w:firstLine="708"/>
        <w:textAlignment w:val="baseline"/>
        <w:rPr>
          <w:rFonts w:ascii="Arial" w:eastAsia="Times New Roman" w:hAnsi="Arial" w:cs="Arial"/>
          <w:b/>
          <w:lang w:eastAsia="hr-HR"/>
        </w:rPr>
      </w:pPr>
      <w:r w:rsidRPr="00663F45">
        <w:rPr>
          <w:rFonts w:ascii="Arial" w:eastAsia="Times New Roman" w:hAnsi="Arial" w:cs="Arial"/>
          <w:b/>
          <w:lang w:eastAsia="hr-HR"/>
        </w:rPr>
        <w:t xml:space="preserve">Aktivnost 107608 Upravljanje poljoprivrednim zemljištem  </w:t>
      </w:r>
    </w:p>
    <w:p w14:paraId="13E0B02D" w14:textId="77777777" w:rsidR="00663F45" w:rsidRPr="00663F45" w:rsidRDefault="00663F45" w:rsidP="00663F45">
      <w:pPr>
        <w:jc w:val="both"/>
        <w:textAlignment w:val="baseline"/>
        <w:rPr>
          <w:rFonts w:ascii="Arial" w:eastAsia="Times New Roman" w:hAnsi="Arial" w:cs="Arial"/>
          <w:bCs/>
          <w:lang w:eastAsia="hr-HR"/>
        </w:rPr>
      </w:pPr>
      <w:r w:rsidRPr="00663F45">
        <w:rPr>
          <w:rFonts w:ascii="Arial" w:eastAsia="Times New Roman" w:hAnsi="Arial" w:cs="Arial"/>
          <w:bCs/>
          <w:lang w:eastAsia="hr-HR"/>
        </w:rPr>
        <w:t xml:space="preserve">Za ovu aktivnost u proračunu za 2026. godinu sredstva se planiraju u iznosu od 2.909,00 €.  </w:t>
      </w:r>
    </w:p>
    <w:p w14:paraId="2DD36B91" w14:textId="77777777" w:rsidR="00663F45" w:rsidRPr="00663F45" w:rsidRDefault="00663F45" w:rsidP="00663F45">
      <w:pPr>
        <w:jc w:val="both"/>
        <w:rPr>
          <w:rFonts w:ascii="Arial" w:hAnsi="Arial" w:cs="Arial"/>
          <w:color w:val="000000"/>
          <w:lang w:eastAsia="hr-HR"/>
        </w:rPr>
      </w:pPr>
      <w:r w:rsidRPr="00663F45">
        <w:rPr>
          <w:rFonts w:ascii="Arial" w:hAnsi="Arial" w:cs="Arial"/>
          <w:color w:val="000000"/>
          <w:lang w:eastAsia="hr-HR"/>
        </w:rPr>
        <w:t>Upravljanje poljoprivrednim zemljištem podrazumijeva provođenje programa katastarsko-geodetske izmjere zemljišta, a sredstva se koriste i za podmirenje troškova postupaka koji se vode u svrhu sređivanja imovinsko pravnih odnosa i zemljišnih knjiga, za subvencioniranje dijela troškova za sređivanje zemljišno knjižnog stanja poljoprivrednog zemljišta u privatnom vlasništvu, i za ostalo.</w:t>
      </w:r>
    </w:p>
    <w:p w14:paraId="22D25C84" w14:textId="77777777" w:rsidR="00663F45" w:rsidRPr="00663F45" w:rsidRDefault="00663F45" w:rsidP="00663F45">
      <w:pPr>
        <w:jc w:val="both"/>
        <w:rPr>
          <w:rFonts w:ascii="Arial" w:eastAsia="Times New Roman" w:hAnsi="Arial" w:cs="Arial"/>
          <w:bCs/>
          <w:lang w:eastAsia="hr-HR"/>
        </w:rPr>
      </w:pPr>
      <w:r w:rsidRPr="00663F45">
        <w:rPr>
          <w:rFonts w:ascii="Arial" w:eastAsia="Times New Roman" w:hAnsi="Arial" w:cs="Arial"/>
          <w:bCs/>
          <w:lang w:eastAsia="hr-HR"/>
        </w:rPr>
        <w:t>U projekcijama  za 2027. i 2028. godinu sredstva se ne planiraju.</w:t>
      </w:r>
    </w:p>
    <w:p w14:paraId="7B33E853" w14:textId="77777777" w:rsidR="00663F45" w:rsidRPr="00663F45" w:rsidRDefault="00663F45" w:rsidP="00663F45">
      <w:pPr>
        <w:jc w:val="both"/>
        <w:rPr>
          <w:rFonts w:ascii="Arial" w:hAnsi="Arial" w:cs="Arial"/>
        </w:rPr>
      </w:pPr>
    </w:p>
    <w:p w14:paraId="1164B716"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085C120" w14:textId="77777777" w:rsidTr="008203AF">
        <w:trPr>
          <w:trHeight w:val="264"/>
        </w:trPr>
        <w:tc>
          <w:tcPr>
            <w:tcW w:w="2265" w:type="dxa"/>
            <w:vMerge w:val="restart"/>
          </w:tcPr>
          <w:p w14:paraId="5FD06F14"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A4232EC"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38A86DB6"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3C0C98A0" w14:textId="77777777" w:rsidTr="008203AF">
        <w:trPr>
          <w:trHeight w:val="324"/>
        </w:trPr>
        <w:tc>
          <w:tcPr>
            <w:tcW w:w="2265" w:type="dxa"/>
            <w:vMerge/>
          </w:tcPr>
          <w:p w14:paraId="164EB295" w14:textId="77777777" w:rsidR="00663F45" w:rsidRPr="00663F45" w:rsidRDefault="00663F45" w:rsidP="00663F45">
            <w:pPr>
              <w:jc w:val="center"/>
              <w:rPr>
                <w:rFonts w:ascii="Arial" w:hAnsi="Arial" w:cs="Arial"/>
              </w:rPr>
            </w:pPr>
          </w:p>
        </w:tc>
        <w:tc>
          <w:tcPr>
            <w:tcW w:w="2265" w:type="dxa"/>
            <w:vAlign w:val="center"/>
          </w:tcPr>
          <w:p w14:paraId="6425BC51"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6B6667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6E8694EF"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E02735D" w14:textId="77777777" w:rsidTr="008203AF">
        <w:tc>
          <w:tcPr>
            <w:tcW w:w="2265" w:type="dxa"/>
          </w:tcPr>
          <w:p w14:paraId="4A47F915"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62B74FE" w14:textId="77777777" w:rsidR="00663F45" w:rsidRPr="00663F45" w:rsidRDefault="00663F45" w:rsidP="00663F45">
            <w:pPr>
              <w:jc w:val="center"/>
              <w:rPr>
                <w:rFonts w:ascii="Arial" w:hAnsi="Arial" w:cs="Arial"/>
                <w:color w:val="EE0000"/>
              </w:rPr>
            </w:pPr>
            <w:r w:rsidRPr="00663F45">
              <w:rPr>
                <w:rFonts w:ascii="Arial" w:hAnsi="Arial" w:cs="Arial"/>
              </w:rPr>
              <w:t>100%</w:t>
            </w:r>
          </w:p>
        </w:tc>
        <w:tc>
          <w:tcPr>
            <w:tcW w:w="2265" w:type="dxa"/>
          </w:tcPr>
          <w:p w14:paraId="0C34105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44647C54" w14:textId="77777777" w:rsidR="00663F45" w:rsidRPr="00663F45" w:rsidRDefault="00663F45" w:rsidP="00663F45">
            <w:pPr>
              <w:jc w:val="center"/>
              <w:rPr>
                <w:rFonts w:ascii="Arial" w:hAnsi="Arial" w:cs="Arial"/>
              </w:rPr>
            </w:pPr>
            <w:r w:rsidRPr="00663F45">
              <w:rPr>
                <w:rFonts w:ascii="Arial" w:hAnsi="Arial" w:cs="Arial"/>
              </w:rPr>
              <w:t>0%</w:t>
            </w:r>
          </w:p>
        </w:tc>
      </w:tr>
    </w:tbl>
    <w:p w14:paraId="1F109040" w14:textId="77777777" w:rsidR="00663F45" w:rsidRPr="00663F45" w:rsidRDefault="00663F45" w:rsidP="00663F45">
      <w:pPr>
        <w:jc w:val="both"/>
        <w:rPr>
          <w:rFonts w:ascii="Arial" w:hAnsi="Arial" w:cs="Arial"/>
          <w:color w:val="000000"/>
          <w:lang w:eastAsia="hr-HR"/>
        </w:rPr>
      </w:pPr>
    </w:p>
    <w:p w14:paraId="597ABC71" w14:textId="77777777" w:rsidR="00663F45" w:rsidRPr="00663F45" w:rsidRDefault="00663F45" w:rsidP="00663F45">
      <w:pPr>
        <w:jc w:val="both"/>
        <w:rPr>
          <w:rFonts w:ascii="Arial" w:hAnsi="Arial" w:cs="Arial"/>
          <w:b/>
          <w:bCs/>
          <w:lang w:eastAsia="hr-HR"/>
        </w:rPr>
      </w:pPr>
      <w:r w:rsidRPr="00663F45">
        <w:rPr>
          <w:rFonts w:ascii="Arial" w:hAnsi="Arial" w:cs="Arial"/>
          <w:color w:val="000000"/>
          <w:lang w:eastAsia="hr-HR"/>
        </w:rPr>
        <w:tab/>
      </w:r>
      <w:r w:rsidRPr="00663F45">
        <w:rPr>
          <w:rFonts w:ascii="Arial" w:hAnsi="Arial" w:cs="Arial"/>
          <w:b/>
          <w:bCs/>
          <w:lang w:eastAsia="hr-HR"/>
        </w:rPr>
        <w:t>Aktivnost A107609 Održavanje zelenih površina</w:t>
      </w:r>
    </w:p>
    <w:p w14:paraId="549C290B" w14:textId="77777777" w:rsidR="00663F45" w:rsidRPr="00663F45" w:rsidRDefault="00663F45" w:rsidP="00663F45">
      <w:pPr>
        <w:jc w:val="both"/>
        <w:rPr>
          <w:rFonts w:ascii="Arial" w:hAnsi="Arial" w:cs="Arial"/>
          <w:lang w:eastAsia="hr-HR"/>
        </w:rPr>
      </w:pPr>
      <w:r w:rsidRPr="00663F45">
        <w:rPr>
          <w:rFonts w:ascii="Arial" w:hAnsi="Arial" w:cs="Arial"/>
          <w:lang w:eastAsia="hr-HR"/>
        </w:rPr>
        <w:t>Za ovu aktivnost se proračunom za 2026. godinu planira iznos od 25.000,00 €.</w:t>
      </w:r>
    </w:p>
    <w:p w14:paraId="05DF7DB7" w14:textId="33FD04CA" w:rsidR="00663F45" w:rsidRPr="00663F45" w:rsidRDefault="00663F45" w:rsidP="00663F45">
      <w:pPr>
        <w:jc w:val="both"/>
        <w:rPr>
          <w:rFonts w:ascii="Arial" w:hAnsi="Arial" w:cs="Arial"/>
          <w:lang w:eastAsia="hr-HR"/>
        </w:rPr>
      </w:pPr>
      <w:r w:rsidRPr="00663F45">
        <w:rPr>
          <w:rFonts w:ascii="Arial" w:hAnsi="Arial" w:cs="Arial"/>
          <w:lang w:eastAsia="hr-HR"/>
        </w:rPr>
        <w:t>-</w:t>
      </w:r>
      <w:r w:rsidR="004B2227">
        <w:rPr>
          <w:rFonts w:ascii="Arial" w:hAnsi="Arial" w:cs="Arial"/>
          <w:lang w:eastAsia="hr-HR"/>
        </w:rPr>
        <w:t>Z</w:t>
      </w:r>
      <w:r w:rsidRPr="00663F45">
        <w:rPr>
          <w:rFonts w:ascii="Arial" w:hAnsi="Arial" w:cs="Arial"/>
          <w:lang w:eastAsia="hr-HR"/>
        </w:rPr>
        <w:t>a održavanje zelenih površina u javnom i  privatnom vlasništvu iznos od  12.500,00 €,</w:t>
      </w:r>
    </w:p>
    <w:p w14:paraId="69E68C7A" w14:textId="77D39BF3" w:rsidR="00663F45" w:rsidRPr="00663F45" w:rsidRDefault="00663F45" w:rsidP="00663F45">
      <w:pPr>
        <w:jc w:val="both"/>
        <w:rPr>
          <w:rFonts w:ascii="Arial" w:hAnsi="Arial" w:cs="Arial"/>
          <w:lang w:eastAsia="hr-HR"/>
        </w:rPr>
      </w:pPr>
      <w:r w:rsidRPr="00663F45">
        <w:rPr>
          <w:rFonts w:ascii="Arial" w:hAnsi="Arial" w:cs="Arial"/>
          <w:lang w:eastAsia="hr-HR"/>
        </w:rPr>
        <w:t>-</w:t>
      </w:r>
      <w:r w:rsidR="004B2227">
        <w:rPr>
          <w:rFonts w:ascii="Arial" w:hAnsi="Arial" w:cs="Arial"/>
          <w:lang w:eastAsia="hr-HR"/>
        </w:rPr>
        <w:t>Z</w:t>
      </w:r>
      <w:r w:rsidRPr="00663F45">
        <w:rPr>
          <w:rFonts w:ascii="Arial" w:hAnsi="Arial" w:cs="Arial"/>
          <w:lang w:eastAsia="hr-HR"/>
        </w:rPr>
        <w:t xml:space="preserve">a održavanje zelenih površina po komunalnom redu i agromjerama iznos od 12.500,00 €. </w:t>
      </w:r>
    </w:p>
    <w:p w14:paraId="4CA80A99" w14:textId="77777777" w:rsidR="00663F45" w:rsidRPr="00663F45" w:rsidRDefault="00663F45" w:rsidP="00663F45">
      <w:pPr>
        <w:jc w:val="both"/>
        <w:rPr>
          <w:rFonts w:ascii="Arial" w:hAnsi="Arial" w:cs="Arial"/>
          <w:lang w:eastAsia="hr-HR"/>
        </w:rPr>
      </w:pPr>
      <w:r w:rsidRPr="00663F45">
        <w:rPr>
          <w:rFonts w:ascii="Arial" w:hAnsi="Arial" w:cs="Arial"/>
          <w:lang w:eastAsia="hr-HR"/>
        </w:rPr>
        <w:t>U projekcijama za 2027. godinu projicira se iznos od 25.000,00 €, a za 2028. godinu projicira se iznos od 29.800,00 €.</w:t>
      </w:r>
    </w:p>
    <w:p w14:paraId="65AB6719" w14:textId="77777777" w:rsidR="00663F45" w:rsidRPr="00663F45" w:rsidRDefault="00663F45" w:rsidP="00663F45">
      <w:pPr>
        <w:jc w:val="both"/>
        <w:rPr>
          <w:rFonts w:ascii="Arial" w:hAnsi="Arial" w:cs="Arial"/>
        </w:rPr>
      </w:pPr>
    </w:p>
    <w:p w14:paraId="7B9F09E9"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0A0A97AD" w14:textId="77777777" w:rsidTr="008203AF">
        <w:trPr>
          <w:trHeight w:val="264"/>
        </w:trPr>
        <w:tc>
          <w:tcPr>
            <w:tcW w:w="2265" w:type="dxa"/>
            <w:vMerge w:val="restart"/>
          </w:tcPr>
          <w:p w14:paraId="1F4C3C1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AA8F493"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4EBB7F2C"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680A9EC9" w14:textId="77777777" w:rsidTr="008203AF">
        <w:trPr>
          <w:trHeight w:val="324"/>
        </w:trPr>
        <w:tc>
          <w:tcPr>
            <w:tcW w:w="2265" w:type="dxa"/>
            <w:vMerge/>
          </w:tcPr>
          <w:p w14:paraId="53696F69" w14:textId="77777777" w:rsidR="00663F45" w:rsidRPr="00663F45" w:rsidRDefault="00663F45" w:rsidP="00663F45">
            <w:pPr>
              <w:jc w:val="center"/>
              <w:rPr>
                <w:rFonts w:ascii="Arial" w:hAnsi="Arial" w:cs="Arial"/>
              </w:rPr>
            </w:pPr>
          </w:p>
        </w:tc>
        <w:tc>
          <w:tcPr>
            <w:tcW w:w="2265" w:type="dxa"/>
            <w:vAlign w:val="center"/>
          </w:tcPr>
          <w:p w14:paraId="0EE3E564"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57E3E36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C98ABF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6B2A864" w14:textId="77777777" w:rsidTr="008203AF">
        <w:tc>
          <w:tcPr>
            <w:tcW w:w="2265" w:type="dxa"/>
          </w:tcPr>
          <w:p w14:paraId="7A7A86B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98F2ACB"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469819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E9D6183" w14:textId="77777777" w:rsidR="00663F45" w:rsidRPr="00663F45" w:rsidRDefault="00663F45" w:rsidP="00663F45">
            <w:pPr>
              <w:jc w:val="center"/>
              <w:rPr>
                <w:rFonts w:ascii="Arial" w:hAnsi="Arial" w:cs="Arial"/>
              </w:rPr>
            </w:pPr>
            <w:r w:rsidRPr="00663F45">
              <w:rPr>
                <w:rFonts w:ascii="Arial" w:hAnsi="Arial" w:cs="Arial"/>
              </w:rPr>
              <w:t>100%</w:t>
            </w:r>
          </w:p>
        </w:tc>
      </w:tr>
    </w:tbl>
    <w:p w14:paraId="6EF3014E" w14:textId="77777777" w:rsidR="00663F45" w:rsidRPr="00663F45" w:rsidRDefault="00663F45" w:rsidP="00663F45">
      <w:pPr>
        <w:jc w:val="both"/>
        <w:rPr>
          <w:rFonts w:ascii="Arial" w:hAnsi="Arial" w:cs="Arial"/>
          <w:b/>
          <w:bCs/>
          <w:lang w:eastAsia="hr-HR"/>
        </w:rPr>
      </w:pPr>
    </w:p>
    <w:p w14:paraId="7B860CA3" w14:textId="77777777" w:rsidR="00663F45" w:rsidRPr="00663F45" w:rsidRDefault="00663F45" w:rsidP="00663F45">
      <w:pPr>
        <w:ind w:firstLine="708"/>
        <w:jc w:val="both"/>
        <w:rPr>
          <w:rFonts w:ascii="Arial" w:hAnsi="Arial" w:cs="Arial"/>
          <w:b/>
          <w:bCs/>
          <w:color w:val="000000"/>
          <w:lang w:eastAsia="hr-HR"/>
        </w:rPr>
      </w:pPr>
      <w:r w:rsidRPr="00663F45">
        <w:rPr>
          <w:rFonts w:ascii="Arial" w:hAnsi="Arial" w:cs="Arial"/>
          <w:b/>
          <w:bCs/>
          <w:color w:val="000000"/>
          <w:lang w:eastAsia="hr-HR"/>
        </w:rPr>
        <w:t xml:space="preserve">Kapitalni projekt: K107602 Nabava spremnika za odvojeno prikupljanje otpada i nabava kompostera za građane </w:t>
      </w:r>
    </w:p>
    <w:p w14:paraId="609FBA6E" w14:textId="77777777" w:rsidR="00663F45" w:rsidRPr="00663F45" w:rsidRDefault="00663F45" w:rsidP="00663F45">
      <w:pPr>
        <w:jc w:val="both"/>
        <w:rPr>
          <w:rFonts w:ascii="Arial" w:hAnsi="Arial" w:cs="Arial"/>
          <w:lang w:eastAsia="hr-HR"/>
        </w:rPr>
      </w:pPr>
      <w:r w:rsidRPr="00663F45">
        <w:rPr>
          <w:rFonts w:ascii="Arial" w:hAnsi="Arial" w:cs="Arial"/>
          <w:color w:val="000000"/>
          <w:lang w:eastAsia="hr-HR"/>
        </w:rPr>
        <w:t xml:space="preserve">Za ovaj projekt se proračunom za 2026. godinu planira iznos od 40.000,00 €, </w:t>
      </w:r>
      <w:r w:rsidRPr="00663F45">
        <w:rPr>
          <w:rFonts w:ascii="Arial" w:hAnsi="Arial" w:cs="Arial"/>
          <w:lang w:eastAsia="hr-HR"/>
        </w:rPr>
        <w:t>a kojim iznosom se planira nabava spremnika za bio otpad te nabava kompostera za građane.</w:t>
      </w:r>
    </w:p>
    <w:p w14:paraId="6ABFF97B" w14:textId="77777777" w:rsidR="00663F45" w:rsidRPr="00663F45" w:rsidRDefault="00663F45" w:rsidP="00663F45">
      <w:pPr>
        <w:jc w:val="both"/>
        <w:rPr>
          <w:rFonts w:ascii="Arial" w:hAnsi="Arial" w:cs="Arial"/>
          <w:lang w:eastAsia="hr-HR"/>
        </w:rPr>
      </w:pPr>
      <w:r w:rsidRPr="00663F45">
        <w:rPr>
          <w:rFonts w:ascii="Arial" w:hAnsi="Arial" w:cs="Arial"/>
          <w:lang w:eastAsia="hr-HR"/>
        </w:rPr>
        <w:t xml:space="preserve">U projekcijama proračuna za 2027. i 2028. godinu sredstva se ne planiraju. </w:t>
      </w:r>
    </w:p>
    <w:p w14:paraId="61D2D69F" w14:textId="77777777" w:rsidR="00663F45" w:rsidRPr="00663F45" w:rsidRDefault="00663F45" w:rsidP="00663F45">
      <w:pPr>
        <w:jc w:val="both"/>
        <w:rPr>
          <w:rFonts w:ascii="Arial" w:hAnsi="Arial" w:cs="Arial"/>
          <w:color w:val="EE0000"/>
          <w:lang w:eastAsia="hr-HR"/>
        </w:rPr>
      </w:pPr>
    </w:p>
    <w:p w14:paraId="70808406" w14:textId="77777777" w:rsidR="00663F45" w:rsidRPr="00663F45" w:rsidRDefault="00663F45" w:rsidP="00663F45">
      <w:pPr>
        <w:jc w:val="both"/>
        <w:rPr>
          <w:rFonts w:ascii="Arial" w:hAnsi="Arial" w:cs="Arial"/>
        </w:rPr>
      </w:pPr>
      <w:r w:rsidRPr="00663F45">
        <w:rPr>
          <w:rFonts w:ascii="Arial" w:hAnsi="Arial" w:cs="Arial"/>
        </w:rPr>
        <w:t>Pokazatelj rezultata: broj nabavljene komunalne opreme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5895FB8" w14:textId="77777777" w:rsidTr="008203AF">
        <w:trPr>
          <w:trHeight w:val="264"/>
        </w:trPr>
        <w:tc>
          <w:tcPr>
            <w:tcW w:w="2265" w:type="dxa"/>
            <w:vMerge w:val="restart"/>
          </w:tcPr>
          <w:p w14:paraId="0D55DA76"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31AA9325"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7DBC7B5"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A5B893A" w14:textId="77777777" w:rsidTr="008203AF">
        <w:trPr>
          <w:trHeight w:val="324"/>
        </w:trPr>
        <w:tc>
          <w:tcPr>
            <w:tcW w:w="2265" w:type="dxa"/>
            <w:vMerge/>
          </w:tcPr>
          <w:p w14:paraId="4229DE26" w14:textId="77777777" w:rsidR="00663F45" w:rsidRPr="00663F45" w:rsidRDefault="00663F45" w:rsidP="00663F45">
            <w:pPr>
              <w:jc w:val="center"/>
              <w:rPr>
                <w:rFonts w:ascii="Arial" w:hAnsi="Arial" w:cs="Arial"/>
              </w:rPr>
            </w:pPr>
          </w:p>
        </w:tc>
        <w:tc>
          <w:tcPr>
            <w:tcW w:w="2265" w:type="dxa"/>
            <w:vAlign w:val="center"/>
          </w:tcPr>
          <w:p w14:paraId="5B3C3C82"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0EA25DD"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1BB529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2C45DF5" w14:textId="77777777" w:rsidTr="008203AF">
        <w:tc>
          <w:tcPr>
            <w:tcW w:w="2265" w:type="dxa"/>
          </w:tcPr>
          <w:p w14:paraId="14AC35EA" w14:textId="77777777" w:rsidR="00663F45" w:rsidRPr="00663F45" w:rsidRDefault="00663F45" w:rsidP="00663F45">
            <w:pPr>
              <w:jc w:val="center"/>
              <w:rPr>
                <w:rFonts w:ascii="Arial" w:hAnsi="Arial" w:cs="Arial"/>
              </w:rPr>
            </w:pPr>
            <w:r w:rsidRPr="00663F45">
              <w:rPr>
                <w:rFonts w:ascii="Arial" w:hAnsi="Arial" w:cs="Arial"/>
              </w:rPr>
              <w:t xml:space="preserve"> 500</w:t>
            </w:r>
          </w:p>
        </w:tc>
        <w:tc>
          <w:tcPr>
            <w:tcW w:w="2265" w:type="dxa"/>
          </w:tcPr>
          <w:p w14:paraId="2D9CFC32" w14:textId="77777777" w:rsidR="00663F45" w:rsidRPr="00663F45" w:rsidRDefault="00663F45" w:rsidP="00663F45">
            <w:pPr>
              <w:jc w:val="center"/>
              <w:rPr>
                <w:rFonts w:ascii="Arial" w:hAnsi="Arial" w:cs="Arial"/>
                <w:color w:val="EE0000"/>
              </w:rPr>
            </w:pPr>
            <w:r w:rsidRPr="00663F45">
              <w:rPr>
                <w:rFonts w:ascii="Arial" w:hAnsi="Arial" w:cs="Arial"/>
              </w:rPr>
              <w:t>500</w:t>
            </w:r>
          </w:p>
        </w:tc>
        <w:tc>
          <w:tcPr>
            <w:tcW w:w="2265" w:type="dxa"/>
          </w:tcPr>
          <w:p w14:paraId="7A83C7C0"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2C931CCB" w14:textId="77777777" w:rsidR="00663F45" w:rsidRPr="00663F45" w:rsidRDefault="00663F45" w:rsidP="00663F45">
            <w:pPr>
              <w:jc w:val="center"/>
              <w:rPr>
                <w:rFonts w:ascii="Arial" w:hAnsi="Arial" w:cs="Arial"/>
              </w:rPr>
            </w:pPr>
            <w:r w:rsidRPr="00663F45">
              <w:rPr>
                <w:rFonts w:ascii="Arial" w:hAnsi="Arial" w:cs="Arial"/>
              </w:rPr>
              <w:t>0</w:t>
            </w:r>
          </w:p>
        </w:tc>
      </w:tr>
    </w:tbl>
    <w:p w14:paraId="62553B0C" w14:textId="77777777" w:rsidR="00663F45" w:rsidRPr="00663F45" w:rsidRDefault="00663F45" w:rsidP="00663F45">
      <w:pPr>
        <w:jc w:val="both"/>
        <w:rPr>
          <w:rFonts w:ascii="Arial" w:hAnsi="Arial" w:cs="Arial"/>
          <w:color w:val="000000"/>
          <w:lang w:eastAsia="hr-HR"/>
        </w:rPr>
      </w:pPr>
      <w:r w:rsidRPr="00663F45">
        <w:rPr>
          <w:rFonts w:ascii="Arial" w:hAnsi="Arial" w:cs="Arial"/>
          <w:color w:val="000000"/>
          <w:lang w:eastAsia="hr-HR"/>
        </w:rPr>
        <w:tab/>
      </w:r>
    </w:p>
    <w:p w14:paraId="41ED1D43" w14:textId="77777777" w:rsidR="004B2227" w:rsidRDefault="004B2227" w:rsidP="00663F45">
      <w:pPr>
        <w:ind w:firstLine="708"/>
        <w:jc w:val="both"/>
        <w:rPr>
          <w:rFonts w:ascii="Arial" w:hAnsi="Arial" w:cs="Arial"/>
          <w:b/>
          <w:bCs/>
          <w:color w:val="000000"/>
          <w:lang w:eastAsia="hr-HR"/>
        </w:rPr>
      </w:pPr>
    </w:p>
    <w:p w14:paraId="4E49DE71" w14:textId="77777777" w:rsidR="004B2227" w:rsidRDefault="004B2227" w:rsidP="00663F45">
      <w:pPr>
        <w:ind w:firstLine="708"/>
        <w:jc w:val="both"/>
        <w:rPr>
          <w:rFonts w:ascii="Arial" w:hAnsi="Arial" w:cs="Arial"/>
          <w:b/>
          <w:bCs/>
          <w:color w:val="000000"/>
          <w:lang w:eastAsia="hr-HR"/>
        </w:rPr>
      </w:pPr>
    </w:p>
    <w:p w14:paraId="7AC71A4A" w14:textId="02E76BAC" w:rsidR="00663F45" w:rsidRPr="00663F45" w:rsidRDefault="00663F45" w:rsidP="00663F45">
      <w:pPr>
        <w:ind w:firstLine="708"/>
        <w:jc w:val="both"/>
        <w:rPr>
          <w:rFonts w:ascii="Arial" w:hAnsi="Arial" w:cs="Arial"/>
          <w:b/>
          <w:bCs/>
          <w:color w:val="000000"/>
          <w:lang w:eastAsia="hr-HR"/>
        </w:rPr>
      </w:pPr>
      <w:r w:rsidRPr="00663F45">
        <w:rPr>
          <w:rFonts w:ascii="Arial" w:hAnsi="Arial" w:cs="Arial"/>
          <w:b/>
          <w:bCs/>
          <w:color w:val="000000"/>
          <w:lang w:eastAsia="hr-HR"/>
        </w:rPr>
        <w:lastRenderedPageBreak/>
        <w:t xml:space="preserve">Tekući projekt T107602 Mali ekolozi    </w:t>
      </w:r>
    </w:p>
    <w:p w14:paraId="43488E68" w14:textId="24B12898" w:rsidR="00663F45" w:rsidRPr="00663F45" w:rsidRDefault="00663F45" w:rsidP="00663F45">
      <w:pPr>
        <w:jc w:val="both"/>
        <w:rPr>
          <w:rFonts w:ascii="Arial" w:hAnsi="Arial" w:cs="Arial"/>
          <w:color w:val="000000"/>
          <w:lang w:eastAsia="hr-HR"/>
        </w:rPr>
      </w:pPr>
      <w:r w:rsidRPr="00663F45">
        <w:rPr>
          <w:rFonts w:ascii="Arial" w:hAnsi="Arial" w:cs="Arial"/>
          <w:color w:val="000000"/>
          <w:lang w:eastAsia="hr-HR"/>
        </w:rPr>
        <w:t xml:space="preserve">Grad Sveta Nedelja organizirati će i provoditi edukacije o ekološki prihvatljivom gospodarenju otpadom koje će biti prilagođeno školskim skupinama u smislu kako prvenstveno ne stvarati otpad, a nastali otpad ekološki razvrstati i zbrinuti. Tim povodom osigurati će se organizacija i provedba radionica prilagođenih školskim skupinama te osigurati podjelu edukacijskih  materijala.  </w:t>
      </w:r>
    </w:p>
    <w:p w14:paraId="518BF9A2" w14:textId="77777777" w:rsidR="00663F45" w:rsidRPr="00663F45" w:rsidRDefault="00663F45" w:rsidP="00663F45">
      <w:pPr>
        <w:jc w:val="both"/>
        <w:rPr>
          <w:rFonts w:ascii="Arial" w:hAnsi="Arial" w:cs="Arial"/>
          <w:color w:val="000000"/>
          <w:lang w:eastAsia="hr-HR"/>
        </w:rPr>
      </w:pPr>
      <w:r w:rsidRPr="00663F45">
        <w:rPr>
          <w:rFonts w:ascii="Arial" w:hAnsi="Arial" w:cs="Arial"/>
          <w:color w:val="000000"/>
          <w:lang w:eastAsia="hr-HR"/>
        </w:rPr>
        <w:t>Za ovaj projekt osigurana su sredstva u iznosu od 19.875,00 € za 2026. godinu.</w:t>
      </w:r>
    </w:p>
    <w:p w14:paraId="01F48B21" w14:textId="77777777" w:rsidR="00663F45" w:rsidRPr="00663F45" w:rsidRDefault="00663F45" w:rsidP="00663F45">
      <w:pPr>
        <w:jc w:val="both"/>
        <w:rPr>
          <w:rFonts w:ascii="Arial" w:hAnsi="Arial" w:cs="Arial"/>
          <w:color w:val="000000"/>
          <w:lang w:eastAsia="hr-HR"/>
        </w:rPr>
      </w:pPr>
    </w:p>
    <w:p w14:paraId="1D8A2B36" w14:textId="77777777" w:rsidR="00663F45" w:rsidRPr="00663F45" w:rsidRDefault="00663F45" w:rsidP="00663F45">
      <w:pPr>
        <w:jc w:val="both"/>
        <w:rPr>
          <w:rFonts w:ascii="Arial" w:hAnsi="Arial" w:cs="Arial"/>
          <w:lang w:eastAsia="hr-HR"/>
        </w:rPr>
      </w:pPr>
      <w:r w:rsidRPr="00663F45">
        <w:rPr>
          <w:rFonts w:ascii="Arial" w:hAnsi="Arial" w:cs="Arial"/>
          <w:lang w:eastAsia="hr-HR"/>
        </w:rPr>
        <w:t xml:space="preserve">U projekcijama proračuna za 2027. i 2028. godinu sredstva se ne planiraju. </w:t>
      </w:r>
    </w:p>
    <w:p w14:paraId="58A86F44" w14:textId="77777777" w:rsidR="00663F45" w:rsidRPr="00663F45" w:rsidRDefault="00663F45" w:rsidP="00663F45">
      <w:pPr>
        <w:jc w:val="both"/>
        <w:rPr>
          <w:rFonts w:ascii="Arial" w:hAnsi="Arial" w:cs="Arial"/>
          <w:color w:val="EE0000"/>
        </w:rPr>
      </w:pPr>
    </w:p>
    <w:p w14:paraId="50C15A78" w14:textId="0A16A347" w:rsidR="00663F45" w:rsidRPr="00663F45" w:rsidRDefault="00663F45" w:rsidP="00663F45">
      <w:pPr>
        <w:jc w:val="both"/>
        <w:rPr>
          <w:rFonts w:ascii="Arial" w:hAnsi="Arial" w:cs="Arial"/>
        </w:rPr>
      </w:pPr>
      <w:r w:rsidRPr="00663F45">
        <w:rPr>
          <w:rFonts w:ascii="Arial" w:hAnsi="Arial" w:cs="Arial"/>
        </w:rPr>
        <w:t xml:space="preserve">Pokazatelj rezultata: broj </w:t>
      </w:r>
      <w:r w:rsidR="004B2227">
        <w:rPr>
          <w:rFonts w:ascii="Arial" w:hAnsi="Arial" w:cs="Arial"/>
        </w:rPr>
        <w:t>platnenih vrećica</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9F21C0D" w14:textId="77777777" w:rsidTr="008203AF">
        <w:trPr>
          <w:trHeight w:val="264"/>
        </w:trPr>
        <w:tc>
          <w:tcPr>
            <w:tcW w:w="2265" w:type="dxa"/>
            <w:vMerge w:val="restart"/>
          </w:tcPr>
          <w:p w14:paraId="24B89479"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824A87E"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1160CF01"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E18CA0E" w14:textId="77777777" w:rsidTr="008203AF">
        <w:trPr>
          <w:trHeight w:val="324"/>
        </w:trPr>
        <w:tc>
          <w:tcPr>
            <w:tcW w:w="2265" w:type="dxa"/>
            <w:vMerge/>
          </w:tcPr>
          <w:p w14:paraId="682AEB86" w14:textId="77777777" w:rsidR="00663F45" w:rsidRPr="00663F45" w:rsidRDefault="00663F45" w:rsidP="00663F45">
            <w:pPr>
              <w:jc w:val="center"/>
              <w:rPr>
                <w:rFonts w:ascii="Arial" w:hAnsi="Arial" w:cs="Arial"/>
              </w:rPr>
            </w:pPr>
          </w:p>
        </w:tc>
        <w:tc>
          <w:tcPr>
            <w:tcW w:w="2265" w:type="dxa"/>
            <w:vAlign w:val="center"/>
          </w:tcPr>
          <w:p w14:paraId="519A547C"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8A80CF6"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206132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97FF815" w14:textId="77777777" w:rsidTr="008203AF">
        <w:tc>
          <w:tcPr>
            <w:tcW w:w="2265" w:type="dxa"/>
          </w:tcPr>
          <w:p w14:paraId="280C5899" w14:textId="3A6EA746" w:rsidR="00663F45" w:rsidRPr="00663F45" w:rsidRDefault="0049626E" w:rsidP="00663F45">
            <w:pPr>
              <w:jc w:val="center"/>
              <w:rPr>
                <w:rFonts w:ascii="Arial" w:hAnsi="Arial" w:cs="Arial"/>
              </w:rPr>
            </w:pPr>
            <w:r>
              <w:rPr>
                <w:rFonts w:ascii="Arial" w:hAnsi="Arial" w:cs="Arial"/>
              </w:rPr>
              <w:t>0</w:t>
            </w:r>
          </w:p>
        </w:tc>
        <w:tc>
          <w:tcPr>
            <w:tcW w:w="2265" w:type="dxa"/>
          </w:tcPr>
          <w:p w14:paraId="7CAFB36E" w14:textId="13FB0E0E" w:rsidR="00663F45" w:rsidRPr="00663F45" w:rsidRDefault="004B2227" w:rsidP="00663F45">
            <w:pPr>
              <w:jc w:val="center"/>
              <w:rPr>
                <w:rFonts w:ascii="Arial" w:hAnsi="Arial" w:cs="Arial"/>
                <w:color w:val="EE0000"/>
              </w:rPr>
            </w:pPr>
            <w:r w:rsidRPr="004B2227">
              <w:rPr>
                <w:rFonts w:ascii="Arial" w:hAnsi="Arial" w:cs="Arial"/>
              </w:rPr>
              <w:t>360</w:t>
            </w:r>
          </w:p>
        </w:tc>
        <w:tc>
          <w:tcPr>
            <w:tcW w:w="2265" w:type="dxa"/>
          </w:tcPr>
          <w:p w14:paraId="7B837898"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7DB66650" w14:textId="77777777" w:rsidR="00663F45" w:rsidRPr="00663F45" w:rsidRDefault="00663F45" w:rsidP="00663F45">
            <w:pPr>
              <w:jc w:val="center"/>
              <w:rPr>
                <w:rFonts w:ascii="Arial" w:hAnsi="Arial" w:cs="Arial"/>
              </w:rPr>
            </w:pPr>
            <w:r w:rsidRPr="00663F45">
              <w:rPr>
                <w:rFonts w:ascii="Arial" w:hAnsi="Arial" w:cs="Arial"/>
              </w:rPr>
              <w:t>0</w:t>
            </w:r>
          </w:p>
        </w:tc>
      </w:tr>
    </w:tbl>
    <w:p w14:paraId="1D5D228F" w14:textId="77777777" w:rsidR="00663F45" w:rsidRPr="00663F45" w:rsidRDefault="00663F45" w:rsidP="00663F45">
      <w:pPr>
        <w:jc w:val="both"/>
        <w:rPr>
          <w:rFonts w:ascii="Arial" w:hAnsi="Arial" w:cs="Arial"/>
          <w:color w:val="000000"/>
          <w:lang w:eastAsia="hr-HR"/>
        </w:rPr>
      </w:pPr>
    </w:p>
    <w:p w14:paraId="19039521" w14:textId="77777777" w:rsidR="00663F45" w:rsidRPr="00663F45" w:rsidRDefault="00663F45" w:rsidP="00663F45">
      <w:pPr>
        <w:jc w:val="both"/>
        <w:rPr>
          <w:rFonts w:ascii="Arial" w:hAnsi="Arial" w:cs="Arial"/>
          <w:color w:val="000000"/>
          <w:lang w:eastAsia="hr-HR"/>
        </w:rPr>
      </w:pPr>
    </w:p>
    <w:p w14:paraId="397CC9E9" w14:textId="77777777" w:rsidR="00663F45" w:rsidRPr="00663F45" w:rsidRDefault="00663F45" w:rsidP="00663F45">
      <w:pPr>
        <w:jc w:val="both"/>
        <w:rPr>
          <w:rFonts w:ascii="Arial" w:hAnsi="Arial" w:cs="Arial"/>
          <w:b/>
        </w:rPr>
      </w:pPr>
      <w:r w:rsidRPr="00663F45">
        <w:rPr>
          <w:rFonts w:ascii="Arial" w:hAnsi="Arial" w:cs="Arial"/>
          <w:b/>
        </w:rPr>
        <w:t xml:space="preserve">Program 1077 PROSTORNO PLANIRANJE I RAZVOJ DRUŠTVENE INFRASTRUKTURE  </w:t>
      </w:r>
    </w:p>
    <w:tbl>
      <w:tblPr>
        <w:tblStyle w:val="Reetkatablice"/>
        <w:tblW w:w="0" w:type="auto"/>
        <w:tblLook w:val="04A0" w:firstRow="1" w:lastRow="0" w:firstColumn="1" w:lastColumn="0" w:noHBand="0" w:noVBand="1"/>
      </w:tblPr>
      <w:tblGrid>
        <w:gridCol w:w="3020"/>
        <w:gridCol w:w="3020"/>
        <w:gridCol w:w="3020"/>
      </w:tblGrid>
      <w:tr w:rsidR="00663F45" w:rsidRPr="00663F45" w14:paraId="2652E9D3" w14:textId="77777777" w:rsidTr="008203AF">
        <w:tc>
          <w:tcPr>
            <w:tcW w:w="3020" w:type="dxa"/>
            <w:vAlign w:val="center"/>
          </w:tcPr>
          <w:p w14:paraId="035ACEF5"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4DC24247"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30757D4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60847F7" w14:textId="77777777" w:rsidTr="008203AF">
        <w:tc>
          <w:tcPr>
            <w:tcW w:w="3020" w:type="dxa"/>
            <w:vAlign w:val="center"/>
          </w:tcPr>
          <w:p w14:paraId="55E11ADE" w14:textId="77777777" w:rsidR="00663F45" w:rsidRPr="00663F45" w:rsidRDefault="00663F45" w:rsidP="00663F45">
            <w:pPr>
              <w:jc w:val="center"/>
              <w:rPr>
                <w:rFonts w:ascii="Arial" w:hAnsi="Arial" w:cs="Arial"/>
              </w:rPr>
            </w:pPr>
            <w:r w:rsidRPr="00663F45">
              <w:rPr>
                <w:rFonts w:ascii="Arial" w:hAnsi="Arial" w:cs="Arial"/>
              </w:rPr>
              <w:t xml:space="preserve">393.106,00 </w:t>
            </w:r>
          </w:p>
        </w:tc>
        <w:tc>
          <w:tcPr>
            <w:tcW w:w="3020" w:type="dxa"/>
            <w:vAlign w:val="center"/>
          </w:tcPr>
          <w:p w14:paraId="37D0A0F9" w14:textId="77777777" w:rsidR="00663F45" w:rsidRPr="00663F45" w:rsidRDefault="00663F45" w:rsidP="00663F45">
            <w:pPr>
              <w:jc w:val="center"/>
              <w:rPr>
                <w:rFonts w:ascii="Arial" w:hAnsi="Arial" w:cs="Arial"/>
              </w:rPr>
            </w:pPr>
            <w:r w:rsidRPr="00663F45">
              <w:rPr>
                <w:rFonts w:ascii="Arial" w:hAnsi="Arial" w:cs="Arial"/>
              </w:rPr>
              <w:t>18.500,00</w:t>
            </w:r>
          </w:p>
        </w:tc>
        <w:tc>
          <w:tcPr>
            <w:tcW w:w="3020" w:type="dxa"/>
            <w:vAlign w:val="center"/>
          </w:tcPr>
          <w:p w14:paraId="59BC40A1" w14:textId="77777777" w:rsidR="00663F45" w:rsidRPr="00663F45" w:rsidRDefault="00663F45" w:rsidP="00663F45">
            <w:pPr>
              <w:jc w:val="center"/>
              <w:rPr>
                <w:rFonts w:ascii="Arial" w:hAnsi="Arial" w:cs="Arial"/>
              </w:rPr>
            </w:pPr>
            <w:r w:rsidRPr="00663F45">
              <w:rPr>
                <w:rFonts w:ascii="Arial" w:hAnsi="Arial" w:cs="Arial"/>
              </w:rPr>
              <w:t>6.000,00</w:t>
            </w:r>
          </w:p>
        </w:tc>
      </w:tr>
    </w:tbl>
    <w:p w14:paraId="26BDA2A7" w14:textId="77777777" w:rsidR="00663F45" w:rsidRPr="00663F45" w:rsidRDefault="00663F45" w:rsidP="00663F45">
      <w:pPr>
        <w:jc w:val="both"/>
        <w:rPr>
          <w:rFonts w:ascii="Arial" w:hAnsi="Arial" w:cs="Arial"/>
        </w:rPr>
      </w:pPr>
    </w:p>
    <w:p w14:paraId="5415A4ED"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5D650425"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075CD670" w14:textId="77777777" w:rsidR="00663F45" w:rsidRPr="00663F45" w:rsidRDefault="00663F45" w:rsidP="00663F45">
      <w:pPr>
        <w:jc w:val="both"/>
        <w:rPr>
          <w:rFonts w:ascii="Arial" w:hAnsi="Arial" w:cs="Arial"/>
        </w:rPr>
      </w:pPr>
      <w:r w:rsidRPr="00663F45">
        <w:rPr>
          <w:rFonts w:ascii="Arial" w:hAnsi="Arial" w:cs="Arial"/>
        </w:rPr>
        <w:t xml:space="preserve">Zakon o prostornom uređenju </w:t>
      </w:r>
    </w:p>
    <w:p w14:paraId="0F9B35BF" w14:textId="77777777" w:rsidR="00663F45" w:rsidRPr="00663F45" w:rsidRDefault="00663F45" w:rsidP="00663F45">
      <w:pPr>
        <w:jc w:val="both"/>
        <w:rPr>
          <w:rFonts w:ascii="Arial" w:hAnsi="Arial" w:cs="Arial"/>
        </w:rPr>
      </w:pPr>
      <w:r w:rsidRPr="00663F45">
        <w:rPr>
          <w:rFonts w:ascii="Arial" w:hAnsi="Arial" w:cs="Arial"/>
        </w:rPr>
        <w:t xml:space="preserve">Zakon o gradnji </w:t>
      </w:r>
    </w:p>
    <w:p w14:paraId="5069968F" w14:textId="77777777" w:rsidR="00663F45" w:rsidRPr="00663F45" w:rsidRDefault="00663F45" w:rsidP="00663F45">
      <w:pPr>
        <w:jc w:val="both"/>
        <w:rPr>
          <w:rFonts w:ascii="Arial" w:hAnsi="Arial" w:cs="Arial"/>
        </w:rPr>
      </w:pPr>
      <w:r w:rsidRPr="00663F45">
        <w:rPr>
          <w:rFonts w:ascii="Arial" w:hAnsi="Arial" w:cs="Arial"/>
        </w:rPr>
        <w:t xml:space="preserve">Zakon o regionalnom razvoju RH  </w:t>
      </w:r>
    </w:p>
    <w:p w14:paraId="7DC1D24C" w14:textId="77777777" w:rsidR="00663F45" w:rsidRPr="00663F45" w:rsidRDefault="00663F45" w:rsidP="00663F45">
      <w:pPr>
        <w:jc w:val="both"/>
        <w:rPr>
          <w:rFonts w:ascii="Arial" w:hAnsi="Arial" w:cs="Arial"/>
        </w:rPr>
      </w:pPr>
    </w:p>
    <w:p w14:paraId="0FADB276" w14:textId="77777777" w:rsidR="00663F45" w:rsidRPr="00663F45" w:rsidRDefault="00663F45" w:rsidP="00663F45">
      <w:pPr>
        <w:jc w:val="both"/>
        <w:rPr>
          <w:rFonts w:ascii="Arial" w:hAnsi="Arial" w:cs="Arial"/>
        </w:rPr>
      </w:pPr>
      <w:r w:rsidRPr="00663F45">
        <w:rPr>
          <w:rFonts w:ascii="Arial" w:hAnsi="Arial" w:cs="Arial"/>
        </w:rPr>
        <w:t>Cilj programa:</w:t>
      </w:r>
    </w:p>
    <w:p w14:paraId="15A40E4B" w14:textId="77777777" w:rsidR="00663F45" w:rsidRPr="00663F45" w:rsidRDefault="00663F45" w:rsidP="00663F45">
      <w:pPr>
        <w:jc w:val="both"/>
        <w:rPr>
          <w:rFonts w:ascii="Arial" w:hAnsi="Arial" w:cs="Arial"/>
        </w:rPr>
      </w:pPr>
      <w:r w:rsidRPr="00663F45">
        <w:rPr>
          <w:rFonts w:ascii="Arial" w:hAnsi="Arial" w:cs="Arial"/>
        </w:rPr>
        <w:t>Ostvarenje ravnomjernog prostornog razvoja s gospodarskim, društvenim i okolišnim polazištima, uz uvažavanje načela zaštite prostora i okoliša:</w:t>
      </w:r>
    </w:p>
    <w:p w14:paraId="51C51A47" w14:textId="77777777" w:rsidR="00663F45" w:rsidRPr="00663F45" w:rsidRDefault="00663F45" w:rsidP="00663F45">
      <w:pPr>
        <w:jc w:val="both"/>
        <w:rPr>
          <w:rFonts w:ascii="Arial" w:hAnsi="Arial" w:cs="Arial"/>
        </w:rPr>
      </w:pPr>
      <w:r w:rsidRPr="00663F45">
        <w:rPr>
          <w:rFonts w:ascii="Arial" w:hAnsi="Arial" w:cs="Arial"/>
        </w:rPr>
        <w:t>-bolja raspodjela građevinskih područja koja će omogućiti dodatnu stanogradnju,</w:t>
      </w:r>
    </w:p>
    <w:p w14:paraId="118DF721" w14:textId="77777777" w:rsidR="00663F45" w:rsidRPr="00663F45" w:rsidRDefault="00663F45" w:rsidP="00663F45">
      <w:pPr>
        <w:jc w:val="both"/>
        <w:rPr>
          <w:rFonts w:ascii="Arial" w:hAnsi="Arial" w:cs="Arial"/>
        </w:rPr>
      </w:pPr>
      <w:r w:rsidRPr="00663F45">
        <w:rPr>
          <w:rFonts w:ascii="Arial" w:hAnsi="Arial" w:cs="Arial"/>
        </w:rPr>
        <w:t>-jasnije razdvajanje poslovnog od stambenog i društvenog prostora u gradu,</w:t>
      </w:r>
    </w:p>
    <w:p w14:paraId="0E4E5E98" w14:textId="77777777" w:rsidR="00663F45" w:rsidRPr="00663F45" w:rsidRDefault="00663F45" w:rsidP="00663F45">
      <w:pPr>
        <w:jc w:val="both"/>
        <w:rPr>
          <w:rFonts w:ascii="Arial" w:hAnsi="Arial" w:cs="Arial"/>
        </w:rPr>
      </w:pPr>
      <w:r w:rsidRPr="00663F45">
        <w:rPr>
          <w:rFonts w:ascii="Arial" w:hAnsi="Arial" w:cs="Arial"/>
        </w:rPr>
        <w:t xml:space="preserve">-usuglašavanje provedbenih odredbi urbanističkih planova. </w:t>
      </w:r>
    </w:p>
    <w:p w14:paraId="6F8FAA22" w14:textId="77777777" w:rsidR="00663F45" w:rsidRPr="00663F45" w:rsidRDefault="00663F45" w:rsidP="00663F45">
      <w:pPr>
        <w:jc w:val="both"/>
        <w:rPr>
          <w:rFonts w:ascii="Arial" w:hAnsi="Arial" w:cs="Arial"/>
        </w:rPr>
      </w:pPr>
    </w:p>
    <w:p w14:paraId="757ECE0A" w14:textId="77777777" w:rsidR="00663F45" w:rsidRPr="00663F45" w:rsidRDefault="00663F45" w:rsidP="00663F45">
      <w:pPr>
        <w:jc w:val="both"/>
        <w:rPr>
          <w:rFonts w:ascii="Arial" w:hAnsi="Arial" w:cs="Arial"/>
        </w:rPr>
      </w:pPr>
      <w:r w:rsidRPr="00663F45">
        <w:rPr>
          <w:rFonts w:ascii="Arial" w:hAnsi="Arial" w:cs="Arial"/>
        </w:rPr>
        <w:t>Planira se provođenje  sljedećih  projekata:</w:t>
      </w:r>
    </w:p>
    <w:p w14:paraId="1CB340DC" w14:textId="77777777" w:rsidR="00663F45" w:rsidRPr="00663F45" w:rsidRDefault="00663F45" w:rsidP="00663F45">
      <w:pPr>
        <w:jc w:val="both"/>
        <w:rPr>
          <w:rFonts w:ascii="Arial" w:hAnsi="Arial" w:cs="Arial"/>
        </w:rPr>
      </w:pPr>
    </w:p>
    <w:p w14:paraId="1AEDC9E6" w14:textId="77777777" w:rsidR="00663F45" w:rsidRPr="00663F45" w:rsidRDefault="00663F45" w:rsidP="00663F45">
      <w:pPr>
        <w:jc w:val="both"/>
        <w:rPr>
          <w:rFonts w:ascii="Arial" w:hAnsi="Arial" w:cs="Arial"/>
          <w:b/>
          <w:bCs/>
        </w:rPr>
      </w:pPr>
      <w:r w:rsidRPr="00663F45">
        <w:rPr>
          <w:rFonts w:ascii="Arial" w:hAnsi="Arial" w:cs="Arial"/>
        </w:rPr>
        <w:t xml:space="preserve">           </w:t>
      </w:r>
      <w:r w:rsidRPr="00663F45">
        <w:rPr>
          <w:rFonts w:ascii="Arial" w:hAnsi="Arial" w:cs="Arial"/>
          <w:b/>
          <w:bCs/>
        </w:rPr>
        <w:t>Kapitalni projekt K107701 Prostorni i urbanistički planovi</w:t>
      </w:r>
    </w:p>
    <w:p w14:paraId="2F673D4B" w14:textId="77777777" w:rsidR="00663F45" w:rsidRPr="00663F45" w:rsidRDefault="00663F45" w:rsidP="00663F45">
      <w:pPr>
        <w:jc w:val="both"/>
        <w:rPr>
          <w:rFonts w:ascii="Arial" w:hAnsi="Arial" w:cs="Arial"/>
        </w:rPr>
      </w:pPr>
      <w:r w:rsidRPr="00663F45">
        <w:rPr>
          <w:rFonts w:ascii="Arial" w:hAnsi="Arial" w:cs="Arial"/>
        </w:rPr>
        <w:t>Za ovaj projekt se proračunom za 2026. godinu planira iznos od 80.150,00 €.</w:t>
      </w:r>
    </w:p>
    <w:p w14:paraId="26A73DB0" w14:textId="77777777" w:rsidR="00663F45" w:rsidRPr="00663F45" w:rsidRDefault="00663F45" w:rsidP="00663F45">
      <w:pPr>
        <w:jc w:val="both"/>
        <w:rPr>
          <w:rFonts w:ascii="Arial" w:hAnsi="Arial" w:cs="Arial"/>
        </w:rPr>
      </w:pPr>
      <w:r w:rsidRPr="00663F45">
        <w:rPr>
          <w:rFonts w:ascii="Arial" w:hAnsi="Arial" w:cs="Arial"/>
        </w:rPr>
        <w:t>Kroz ovaj projekt planiraju se sredstva za sljedeće namjene u 2026. godini:</w:t>
      </w:r>
    </w:p>
    <w:p w14:paraId="751A8985" w14:textId="4E1FC5C9" w:rsidR="00C91F4A" w:rsidRDefault="00663F45" w:rsidP="00663F45">
      <w:pPr>
        <w:jc w:val="both"/>
        <w:rPr>
          <w:rFonts w:ascii="Arial" w:hAnsi="Arial" w:cs="Arial"/>
        </w:rPr>
      </w:pPr>
      <w:r w:rsidRPr="00663F45">
        <w:rPr>
          <w:rFonts w:ascii="Arial" w:hAnsi="Arial" w:cs="Arial"/>
        </w:rPr>
        <w:t>-</w:t>
      </w:r>
      <w:r w:rsidR="00C91F4A">
        <w:rPr>
          <w:rFonts w:ascii="Arial" w:hAnsi="Arial" w:cs="Arial"/>
        </w:rPr>
        <w:t>Izrada izvješća o stanju u prostoru (2020.2024. godine) u iznosu od 5.400,00 €,</w:t>
      </w:r>
    </w:p>
    <w:p w14:paraId="3654C3E3" w14:textId="77777777" w:rsidR="00C91F4A" w:rsidRDefault="00C91F4A" w:rsidP="00663F45">
      <w:pPr>
        <w:jc w:val="both"/>
        <w:rPr>
          <w:rFonts w:ascii="Arial" w:hAnsi="Arial" w:cs="Arial"/>
        </w:rPr>
      </w:pPr>
      <w:r>
        <w:rPr>
          <w:rFonts w:ascii="Arial" w:hAnsi="Arial" w:cs="Arial"/>
        </w:rPr>
        <w:t>-Usluga savjetovanja u području prostornog planiranja u iznosu od 11.250,00,00 €</w:t>
      </w:r>
    </w:p>
    <w:p w14:paraId="1F12DFA6" w14:textId="4C726D64" w:rsidR="00663F45" w:rsidRPr="00663F45" w:rsidRDefault="00663F45" w:rsidP="00663F45">
      <w:pPr>
        <w:jc w:val="both"/>
        <w:rPr>
          <w:rFonts w:ascii="Arial" w:hAnsi="Arial" w:cs="Arial"/>
        </w:rPr>
      </w:pPr>
      <w:r w:rsidRPr="00663F45">
        <w:rPr>
          <w:rFonts w:ascii="Arial" w:hAnsi="Arial" w:cs="Arial"/>
        </w:rPr>
        <w:t>-</w:t>
      </w:r>
      <w:r w:rsidR="00C91F4A">
        <w:rPr>
          <w:rFonts w:ascii="Arial" w:hAnsi="Arial" w:cs="Arial"/>
        </w:rPr>
        <w:t>Z</w:t>
      </w:r>
      <w:r w:rsidRPr="00663F45">
        <w:rPr>
          <w:rFonts w:ascii="Arial" w:hAnsi="Arial" w:cs="Arial"/>
        </w:rPr>
        <w:t xml:space="preserve">a izradu prostorno planskih rješenja za neizgrađena građevinska područja iznos od </w:t>
      </w:r>
    </w:p>
    <w:p w14:paraId="321AA59E" w14:textId="48808B32" w:rsidR="00663F45" w:rsidRPr="00663F45" w:rsidRDefault="00663F45" w:rsidP="00663F45">
      <w:pPr>
        <w:jc w:val="both"/>
        <w:rPr>
          <w:rFonts w:ascii="Arial" w:hAnsi="Arial" w:cs="Arial"/>
        </w:rPr>
      </w:pPr>
      <w:r w:rsidRPr="00663F45">
        <w:rPr>
          <w:rFonts w:ascii="Arial" w:hAnsi="Arial" w:cs="Arial"/>
        </w:rPr>
        <w:t xml:space="preserve"> 31.000,00 €,</w:t>
      </w:r>
    </w:p>
    <w:p w14:paraId="43506EB9" w14:textId="19A1AC51" w:rsidR="00663F45" w:rsidRPr="00663F45" w:rsidRDefault="00663F45" w:rsidP="00663F45">
      <w:pPr>
        <w:jc w:val="both"/>
        <w:rPr>
          <w:rFonts w:ascii="Arial" w:hAnsi="Arial" w:cs="Arial"/>
        </w:rPr>
      </w:pPr>
      <w:r w:rsidRPr="00663F45">
        <w:rPr>
          <w:rFonts w:ascii="Arial" w:hAnsi="Arial" w:cs="Arial"/>
        </w:rPr>
        <w:t>-</w:t>
      </w:r>
      <w:r w:rsidR="00C91F4A">
        <w:rPr>
          <w:rFonts w:ascii="Arial" w:hAnsi="Arial" w:cs="Arial"/>
        </w:rPr>
        <w:t>Z</w:t>
      </w:r>
      <w:r w:rsidRPr="00663F45">
        <w:rPr>
          <w:rFonts w:ascii="Arial" w:hAnsi="Arial" w:cs="Arial"/>
        </w:rPr>
        <w:t xml:space="preserve">a izmjene i dopune UPU Kerestinec (uređenje sportsko rekreacijske zone u svrhu planiranja </w:t>
      </w:r>
    </w:p>
    <w:p w14:paraId="7FB47E41" w14:textId="25611CFC" w:rsidR="00663F45" w:rsidRPr="00663F45" w:rsidRDefault="00663F45" w:rsidP="00663F45">
      <w:pPr>
        <w:jc w:val="both"/>
        <w:rPr>
          <w:rFonts w:ascii="Arial" w:hAnsi="Arial" w:cs="Arial"/>
        </w:rPr>
      </w:pPr>
      <w:r w:rsidRPr="00663F45">
        <w:rPr>
          <w:rFonts w:ascii="Arial" w:hAnsi="Arial" w:cs="Arial"/>
        </w:rPr>
        <w:t xml:space="preserve"> novih sadržaja) iznos od 32.500,00 €</w:t>
      </w:r>
      <w:r w:rsidR="00C91F4A">
        <w:rPr>
          <w:rFonts w:ascii="Arial" w:hAnsi="Arial" w:cs="Arial"/>
        </w:rPr>
        <w:t>,</w:t>
      </w:r>
    </w:p>
    <w:p w14:paraId="4A5C75A7" w14:textId="77777777" w:rsidR="00663F45" w:rsidRPr="00663F45" w:rsidRDefault="00663F45" w:rsidP="00663F45">
      <w:pPr>
        <w:jc w:val="both"/>
        <w:rPr>
          <w:rFonts w:ascii="Arial" w:hAnsi="Arial" w:cs="Arial"/>
          <w:bCs/>
        </w:rPr>
      </w:pPr>
      <w:r w:rsidRPr="00663F45">
        <w:rPr>
          <w:rFonts w:ascii="Arial" w:hAnsi="Arial" w:cs="Arial"/>
          <w:bCs/>
        </w:rPr>
        <w:t>U projekcijama proračuna za 2027. godinu projicira se iznos od 10.000,00 €, a u 2028. godini sredstva se ne planiraju.</w:t>
      </w:r>
    </w:p>
    <w:p w14:paraId="581A7330" w14:textId="77777777" w:rsidR="00663F45" w:rsidRPr="00663F45" w:rsidRDefault="00663F45" w:rsidP="00663F45">
      <w:pPr>
        <w:jc w:val="both"/>
        <w:rPr>
          <w:rFonts w:ascii="Arial" w:hAnsi="Arial" w:cs="Arial"/>
        </w:rPr>
      </w:pPr>
    </w:p>
    <w:p w14:paraId="09C1EB62" w14:textId="77777777" w:rsidR="00663F45" w:rsidRPr="00663F45" w:rsidRDefault="00663F45" w:rsidP="00663F45">
      <w:pPr>
        <w:jc w:val="both"/>
        <w:rPr>
          <w:rFonts w:cstheme="minorHAnsi"/>
        </w:rPr>
      </w:pPr>
      <w:r w:rsidRPr="00663F45">
        <w:rPr>
          <w:rFonts w:cstheme="minorHAnsi"/>
        </w:rPr>
        <w:t>Pokazatelj rezultata: broj usvojene prostorno-planske dokumentacije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4056046" w14:textId="77777777" w:rsidTr="008203AF">
        <w:trPr>
          <w:trHeight w:val="264"/>
        </w:trPr>
        <w:tc>
          <w:tcPr>
            <w:tcW w:w="2265" w:type="dxa"/>
            <w:vMerge w:val="restart"/>
          </w:tcPr>
          <w:p w14:paraId="6F6FB423" w14:textId="77777777" w:rsidR="00663F45" w:rsidRPr="00663F45" w:rsidRDefault="00663F45" w:rsidP="00663F45">
            <w:pPr>
              <w:jc w:val="center"/>
              <w:rPr>
                <w:rFonts w:cstheme="minorHAnsi"/>
              </w:rPr>
            </w:pPr>
            <w:bookmarkStart w:id="38" w:name="_Hlk26263733"/>
            <w:r w:rsidRPr="00663F45">
              <w:rPr>
                <w:rFonts w:cstheme="minorHAnsi"/>
              </w:rPr>
              <w:t xml:space="preserve">Polazna vrijednost </w:t>
            </w:r>
          </w:p>
          <w:p w14:paraId="2B5EA2FE" w14:textId="77777777" w:rsidR="00663F45" w:rsidRPr="00663F45" w:rsidRDefault="00663F45" w:rsidP="00663F45">
            <w:pPr>
              <w:jc w:val="center"/>
              <w:rPr>
                <w:rFonts w:cstheme="minorHAnsi"/>
              </w:rPr>
            </w:pPr>
            <w:r w:rsidRPr="00663F45">
              <w:rPr>
                <w:rFonts w:cstheme="minorHAnsi"/>
              </w:rPr>
              <w:t>2025.</w:t>
            </w:r>
          </w:p>
        </w:tc>
        <w:tc>
          <w:tcPr>
            <w:tcW w:w="6795" w:type="dxa"/>
            <w:gridSpan w:val="3"/>
            <w:vAlign w:val="center"/>
          </w:tcPr>
          <w:p w14:paraId="689FC2E9" w14:textId="77777777" w:rsidR="00663F45" w:rsidRPr="00663F45" w:rsidRDefault="00663F45" w:rsidP="00663F45">
            <w:pPr>
              <w:jc w:val="center"/>
              <w:rPr>
                <w:rFonts w:cstheme="minorHAnsi"/>
              </w:rPr>
            </w:pPr>
            <w:r w:rsidRPr="00663F45">
              <w:rPr>
                <w:rFonts w:cstheme="minorHAnsi"/>
              </w:rPr>
              <w:t>Ciljana vrijednost pokazatelja rezultata</w:t>
            </w:r>
          </w:p>
        </w:tc>
      </w:tr>
      <w:tr w:rsidR="00663F45" w:rsidRPr="00663F45" w14:paraId="008C9C7B" w14:textId="77777777" w:rsidTr="008203AF">
        <w:trPr>
          <w:trHeight w:val="324"/>
        </w:trPr>
        <w:tc>
          <w:tcPr>
            <w:tcW w:w="2265" w:type="dxa"/>
            <w:vMerge/>
          </w:tcPr>
          <w:p w14:paraId="6D4B5264" w14:textId="77777777" w:rsidR="00663F45" w:rsidRPr="00663F45" w:rsidRDefault="00663F45" w:rsidP="00663F45">
            <w:pPr>
              <w:jc w:val="center"/>
              <w:rPr>
                <w:rFonts w:cstheme="minorHAnsi"/>
              </w:rPr>
            </w:pPr>
          </w:p>
        </w:tc>
        <w:tc>
          <w:tcPr>
            <w:tcW w:w="2265" w:type="dxa"/>
            <w:vAlign w:val="center"/>
          </w:tcPr>
          <w:p w14:paraId="7DA4B4EB" w14:textId="77777777" w:rsidR="00663F45" w:rsidRPr="00663F45" w:rsidRDefault="00663F45" w:rsidP="00663F45">
            <w:pPr>
              <w:jc w:val="center"/>
              <w:rPr>
                <w:rFonts w:cstheme="minorHAnsi"/>
              </w:rPr>
            </w:pPr>
            <w:r w:rsidRPr="00663F45">
              <w:rPr>
                <w:rFonts w:cstheme="minorHAnsi"/>
              </w:rPr>
              <w:t>2026.</w:t>
            </w:r>
          </w:p>
        </w:tc>
        <w:tc>
          <w:tcPr>
            <w:tcW w:w="2265" w:type="dxa"/>
            <w:vAlign w:val="center"/>
          </w:tcPr>
          <w:p w14:paraId="32BD9F79" w14:textId="77777777" w:rsidR="00663F45" w:rsidRPr="00663F45" w:rsidRDefault="00663F45" w:rsidP="00663F45">
            <w:pPr>
              <w:jc w:val="center"/>
              <w:rPr>
                <w:rFonts w:cstheme="minorHAnsi"/>
              </w:rPr>
            </w:pPr>
            <w:r w:rsidRPr="00663F45">
              <w:rPr>
                <w:rFonts w:cstheme="minorHAnsi"/>
              </w:rPr>
              <w:t>2027.</w:t>
            </w:r>
          </w:p>
        </w:tc>
        <w:tc>
          <w:tcPr>
            <w:tcW w:w="2265" w:type="dxa"/>
            <w:vAlign w:val="center"/>
          </w:tcPr>
          <w:p w14:paraId="2F9BA16D" w14:textId="77777777" w:rsidR="00663F45" w:rsidRPr="00663F45" w:rsidRDefault="00663F45" w:rsidP="00663F45">
            <w:pPr>
              <w:jc w:val="center"/>
              <w:rPr>
                <w:rFonts w:cstheme="minorHAnsi"/>
              </w:rPr>
            </w:pPr>
            <w:r w:rsidRPr="00663F45">
              <w:rPr>
                <w:rFonts w:cstheme="minorHAnsi"/>
              </w:rPr>
              <w:t>2028.</w:t>
            </w:r>
          </w:p>
        </w:tc>
      </w:tr>
      <w:tr w:rsidR="00663F45" w:rsidRPr="00663F45" w14:paraId="347E1BC6" w14:textId="77777777" w:rsidTr="008203AF">
        <w:tc>
          <w:tcPr>
            <w:tcW w:w="2265" w:type="dxa"/>
          </w:tcPr>
          <w:p w14:paraId="2D5BD1E8" w14:textId="77777777" w:rsidR="00663F45" w:rsidRPr="00663F45" w:rsidRDefault="00663F45" w:rsidP="00663F45">
            <w:pPr>
              <w:jc w:val="center"/>
              <w:rPr>
                <w:rFonts w:cstheme="minorHAnsi"/>
                <w:color w:val="EE0000"/>
              </w:rPr>
            </w:pPr>
            <w:r w:rsidRPr="00663F45">
              <w:rPr>
                <w:rFonts w:cstheme="minorHAnsi"/>
              </w:rPr>
              <w:t>0</w:t>
            </w:r>
          </w:p>
        </w:tc>
        <w:tc>
          <w:tcPr>
            <w:tcW w:w="2265" w:type="dxa"/>
          </w:tcPr>
          <w:p w14:paraId="3690861A" w14:textId="193BE6FD" w:rsidR="00663F45" w:rsidRPr="00663F45" w:rsidRDefault="00C91F4A" w:rsidP="00663F45">
            <w:pPr>
              <w:jc w:val="center"/>
              <w:rPr>
                <w:rFonts w:cstheme="minorHAnsi"/>
                <w:color w:val="EE0000"/>
              </w:rPr>
            </w:pPr>
            <w:r w:rsidRPr="00C91F4A">
              <w:rPr>
                <w:rFonts w:cstheme="minorHAnsi"/>
              </w:rPr>
              <w:t>1</w:t>
            </w:r>
          </w:p>
        </w:tc>
        <w:tc>
          <w:tcPr>
            <w:tcW w:w="2265" w:type="dxa"/>
          </w:tcPr>
          <w:p w14:paraId="61756A19" w14:textId="3F8A225A" w:rsidR="00663F45" w:rsidRPr="00663F45" w:rsidRDefault="00C91F4A" w:rsidP="00663F45">
            <w:pPr>
              <w:jc w:val="center"/>
              <w:rPr>
                <w:rFonts w:cstheme="minorHAnsi"/>
                <w:color w:val="EE0000"/>
              </w:rPr>
            </w:pPr>
            <w:r w:rsidRPr="00C91F4A">
              <w:rPr>
                <w:rFonts w:cstheme="minorHAnsi"/>
              </w:rPr>
              <w:t>0</w:t>
            </w:r>
          </w:p>
        </w:tc>
        <w:tc>
          <w:tcPr>
            <w:tcW w:w="2265" w:type="dxa"/>
          </w:tcPr>
          <w:p w14:paraId="707430B9" w14:textId="77777777" w:rsidR="00663F45" w:rsidRPr="00663F45" w:rsidRDefault="00663F45" w:rsidP="00663F45">
            <w:pPr>
              <w:jc w:val="center"/>
              <w:rPr>
                <w:rFonts w:cstheme="minorHAnsi"/>
                <w:color w:val="EE0000"/>
              </w:rPr>
            </w:pPr>
            <w:r w:rsidRPr="00663F45">
              <w:rPr>
                <w:rFonts w:cstheme="minorHAnsi"/>
              </w:rPr>
              <w:t>0</w:t>
            </w:r>
          </w:p>
        </w:tc>
      </w:tr>
      <w:bookmarkEnd w:id="38"/>
    </w:tbl>
    <w:p w14:paraId="64FC4A6D" w14:textId="77777777" w:rsidR="00663F45" w:rsidRPr="00663F45" w:rsidRDefault="00663F45" w:rsidP="00663F45">
      <w:pPr>
        <w:jc w:val="both"/>
        <w:rPr>
          <w:rFonts w:ascii="Arial" w:hAnsi="Arial" w:cs="Arial"/>
        </w:rPr>
      </w:pPr>
    </w:p>
    <w:p w14:paraId="74AE4506" w14:textId="77777777" w:rsidR="00C91F4A" w:rsidRDefault="00C91F4A" w:rsidP="00663F45">
      <w:pPr>
        <w:ind w:firstLine="708"/>
        <w:jc w:val="both"/>
        <w:rPr>
          <w:rFonts w:ascii="Arial" w:hAnsi="Arial" w:cs="Arial"/>
          <w:b/>
        </w:rPr>
      </w:pPr>
      <w:bookmarkStart w:id="39" w:name="_Hlk532576968"/>
    </w:p>
    <w:p w14:paraId="3DC02D16" w14:textId="6A5C5ED0" w:rsidR="00663F45" w:rsidRPr="00663F45" w:rsidRDefault="00663F45" w:rsidP="00C91F4A">
      <w:pPr>
        <w:jc w:val="both"/>
        <w:rPr>
          <w:rFonts w:ascii="Arial" w:hAnsi="Arial" w:cs="Arial"/>
          <w:b/>
        </w:rPr>
      </w:pPr>
      <w:r w:rsidRPr="00663F45">
        <w:rPr>
          <w:rFonts w:ascii="Arial" w:hAnsi="Arial" w:cs="Arial"/>
          <w:b/>
        </w:rPr>
        <w:lastRenderedPageBreak/>
        <w:t>Kapitalni projekt K107703</w:t>
      </w:r>
      <w:r w:rsidRPr="00663F45">
        <w:rPr>
          <w:rFonts w:ascii="Arial" w:hAnsi="Arial" w:cs="Arial"/>
          <w:bCs/>
        </w:rPr>
        <w:t xml:space="preserve"> </w:t>
      </w:r>
      <w:r w:rsidRPr="00663F45">
        <w:rPr>
          <w:rFonts w:ascii="Arial" w:hAnsi="Arial" w:cs="Arial"/>
          <w:b/>
        </w:rPr>
        <w:t xml:space="preserve"> Provedba mjera prilagodbe klimatskim promjenama u svrhu jačanja otpornosti urbanih sredina  </w:t>
      </w:r>
    </w:p>
    <w:p w14:paraId="108E77A4" w14:textId="6BB368C2" w:rsidR="00663F45" w:rsidRPr="00663F45" w:rsidRDefault="00663F45" w:rsidP="00663F45">
      <w:pPr>
        <w:jc w:val="both"/>
        <w:rPr>
          <w:rFonts w:ascii="Arial" w:hAnsi="Arial" w:cs="Arial"/>
          <w:bCs/>
        </w:rPr>
      </w:pPr>
      <w:r w:rsidRPr="00663F45">
        <w:rPr>
          <w:rFonts w:ascii="Arial" w:hAnsi="Arial" w:cs="Arial"/>
          <w:bCs/>
        </w:rPr>
        <w:t>Za ovaj projekt se proračunom za 2026. godinu planira iznos od 228.856,00 €</w:t>
      </w:r>
      <w:r w:rsidR="00C91F4A">
        <w:rPr>
          <w:rFonts w:ascii="Arial" w:hAnsi="Arial" w:cs="Arial"/>
          <w:bCs/>
        </w:rPr>
        <w:t>, za završetak projekta iz 2025. godine.</w:t>
      </w:r>
      <w:r w:rsidRPr="00663F45">
        <w:rPr>
          <w:rFonts w:ascii="Arial" w:hAnsi="Arial" w:cs="Arial"/>
          <w:bCs/>
        </w:rPr>
        <w:t xml:space="preserve"> </w:t>
      </w:r>
    </w:p>
    <w:p w14:paraId="44908F77" w14:textId="77777777" w:rsidR="00663F45" w:rsidRPr="00663F45" w:rsidRDefault="00663F45" w:rsidP="00663F45">
      <w:pPr>
        <w:jc w:val="both"/>
        <w:rPr>
          <w:rFonts w:ascii="Arial" w:hAnsi="Arial" w:cs="Arial"/>
          <w:bCs/>
        </w:rPr>
      </w:pPr>
      <w:r w:rsidRPr="00663F45">
        <w:rPr>
          <w:rFonts w:ascii="Arial" w:hAnsi="Arial" w:cs="Arial"/>
          <w:bCs/>
        </w:rPr>
        <w:t>U projekcijama proračuna za 2027. i 2028. godinu sredstva se ne planiraju.</w:t>
      </w:r>
    </w:p>
    <w:p w14:paraId="78DCAD9B" w14:textId="77777777" w:rsidR="00663F45" w:rsidRPr="00663F45" w:rsidRDefault="00663F45" w:rsidP="00663F45">
      <w:pPr>
        <w:jc w:val="both"/>
        <w:rPr>
          <w:rFonts w:ascii="Arial" w:hAnsi="Arial" w:cs="Arial"/>
          <w:bCs/>
        </w:rPr>
      </w:pPr>
    </w:p>
    <w:p w14:paraId="44FD0A4B" w14:textId="77777777" w:rsidR="00663F45" w:rsidRPr="00663F45" w:rsidRDefault="00663F45" w:rsidP="00663F45">
      <w:pPr>
        <w:jc w:val="both"/>
        <w:rPr>
          <w:rFonts w:ascii="Arial" w:hAnsi="Arial" w:cs="Arial"/>
          <w:bCs/>
        </w:rPr>
      </w:pPr>
      <w:r w:rsidRPr="00663F45">
        <w:rPr>
          <w:rFonts w:ascii="Arial" w:hAnsi="Arial" w:cs="Arial"/>
          <w:bCs/>
        </w:rPr>
        <w:t>Isti je vezan na prijavu na Javni poziv za neposredno sufinanciranje provedbe mjera prilagodbe klimatskim promjenama iz lokalnih, nacionalnih i strateških dokumenata, a  radi ostvarivanja sredstava Fonda za zaštitu okoliša i energetsku učinkovitost  za sufinanciranje radova, opreme  i usluga za provedbu mjera prilagodbe definiranih u  planskim dokumentima.</w:t>
      </w:r>
    </w:p>
    <w:p w14:paraId="3A80CA2B" w14:textId="77777777" w:rsidR="00663F45" w:rsidRPr="00663F45" w:rsidRDefault="00663F45" w:rsidP="00663F45">
      <w:pPr>
        <w:jc w:val="both"/>
        <w:rPr>
          <w:rFonts w:ascii="Arial" w:hAnsi="Arial" w:cs="Arial"/>
          <w:bCs/>
        </w:rPr>
      </w:pPr>
      <w:r w:rsidRPr="00663F45">
        <w:rPr>
          <w:rFonts w:ascii="Arial" w:hAnsi="Arial" w:cs="Arial"/>
          <w:bCs/>
        </w:rPr>
        <w:t xml:space="preserve">Usvojena je Strategija prilagodbe klimatskim promjena Republike Hrvatske za razdoblje do 2040. godine čiji je glavni cilj jačati otpornost na klimatske promjene ulaganjem u mjere prilagodbe kako bi se smanjile štete koje nastaju od ekstremnih vremenskih nepogoda i postepenih klimatskih promjena. Mjere se osim na  nacionalnoj razini provode i na lokalnoj razini putem angažmana JLPRS  inicijativom „Povelja gradonačelnika o klimi i energiji“ odnosno za poduzimanje aktivnosti na lokalnoj razini relevantni su i Akcijski planovi održivog energetskog razvoja i prilagodbe klimatskim promjenama (dalje: SECAP) koji sadrže popis mjera prilagodbe klimatskim promjenama.   </w:t>
      </w:r>
    </w:p>
    <w:p w14:paraId="09AB6C39" w14:textId="77777777" w:rsidR="00663F45" w:rsidRPr="00663F45" w:rsidRDefault="00663F45" w:rsidP="00663F45">
      <w:pPr>
        <w:jc w:val="both"/>
        <w:rPr>
          <w:rFonts w:ascii="Arial" w:hAnsi="Arial" w:cs="Arial"/>
        </w:rPr>
      </w:pPr>
    </w:p>
    <w:p w14:paraId="10637757"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134000C" w14:textId="77777777" w:rsidTr="008203AF">
        <w:trPr>
          <w:trHeight w:val="264"/>
        </w:trPr>
        <w:tc>
          <w:tcPr>
            <w:tcW w:w="2265" w:type="dxa"/>
            <w:vMerge w:val="restart"/>
          </w:tcPr>
          <w:p w14:paraId="52E5F3A9"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AC176EE"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4AFC6ED0"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6E18B8F" w14:textId="77777777" w:rsidTr="008203AF">
        <w:trPr>
          <w:trHeight w:val="324"/>
        </w:trPr>
        <w:tc>
          <w:tcPr>
            <w:tcW w:w="2265" w:type="dxa"/>
            <w:vMerge/>
          </w:tcPr>
          <w:p w14:paraId="52F2A812" w14:textId="77777777" w:rsidR="00663F45" w:rsidRPr="00663F45" w:rsidRDefault="00663F45" w:rsidP="00663F45">
            <w:pPr>
              <w:jc w:val="center"/>
              <w:rPr>
                <w:rFonts w:ascii="Arial" w:hAnsi="Arial" w:cs="Arial"/>
              </w:rPr>
            </w:pPr>
          </w:p>
        </w:tc>
        <w:tc>
          <w:tcPr>
            <w:tcW w:w="2265" w:type="dxa"/>
            <w:vAlign w:val="center"/>
          </w:tcPr>
          <w:p w14:paraId="4226A0F7"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5EFA092F"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393F27A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7329B55" w14:textId="77777777" w:rsidTr="008203AF">
        <w:tc>
          <w:tcPr>
            <w:tcW w:w="2265" w:type="dxa"/>
          </w:tcPr>
          <w:p w14:paraId="55B3CEE1"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E14771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2296FAB"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2AADC385" w14:textId="77777777" w:rsidR="00663F45" w:rsidRPr="00663F45" w:rsidRDefault="00663F45" w:rsidP="00663F45">
            <w:pPr>
              <w:jc w:val="center"/>
              <w:rPr>
                <w:rFonts w:ascii="Arial" w:hAnsi="Arial" w:cs="Arial"/>
              </w:rPr>
            </w:pPr>
            <w:r w:rsidRPr="00663F45">
              <w:rPr>
                <w:rFonts w:ascii="Arial" w:hAnsi="Arial" w:cs="Arial"/>
              </w:rPr>
              <w:t>0%</w:t>
            </w:r>
          </w:p>
        </w:tc>
      </w:tr>
    </w:tbl>
    <w:p w14:paraId="1B7DF9CD" w14:textId="77777777" w:rsidR="00663F45" w:rsidRPr="00663F45" w:rsidRDefault="00663F45" w:rsidP="00663F45">
      <w:pPr>
        <w:jc w:val="both"/>
        <w:rPr>
          <w:rFonts w:ascii="Arial" w:hAnsi="Arial" w:cs="Arial"/>
          <w:bCs/>
        </w:rPr>
      </w:pPr>
    </w:p>
    <w:p w14:paraId="4AE4F2DB" w14:textId="2D26F8BC" w:rsidR="00663F45" w:rsidRPr="00663F45" w:rsidRDefault="00663F45" w:rsidP="00663F45">
      <w:pPr>
        <w:ind w:firstLine="708"/>
        <w:rPr>
          <w:rFonts w:ascii="Arial" w:hAnsi="Arial" w:cs="Arial"/>
          <w:b/>
        </w:rPr>
      </w:pPr>
      <w:r w:rsidRPr="00663F45">
        <w:rPr>
          <w:rFonts w:ascii="Arial" w:hAnsi="Arial" w:cs="Arial"/>
          <w:b/>
        </w:rPr>
        <w:t>Kapitalni projekt K107706  Izrada prostornog plana nove generacije putem elektroničkog sustava „ePlanovi“.</w:t>
      </w:r>
    </w:p>
    <w:p w14:paraId="4C459D0A" w14:textId="77777777" w:rsidR="00663F45" w:rsidRPr="00663F45" w:rsidRDefault="00663F45" w:rsidP="00663F45">
      <w:pPr>
        <w:jc w:val="both"/>
        <w:rPr>
          <w:rFonts w:ascii="Arial" w:hAnsi="Arial" w:cs="Arial"/>
          <w:bCs/>
        </w:rPr>
      </w:pPr>
      <w:r w:rsidRPr="00663F45">
        <w:rPr>
          <w:rFonts w:ascii="Arial" w:hAnsi="Arial" w:cs="Arial"/>
          <w:bCs/>
        </w:rPr>
        <w:t>Za ovaj kapitalni projekt planom proračuna za 2026. godinu planira se iznos od 84.100,00 € za sljedeću namjenu:</w:t>
      </w:r>
    </w:p>
    <w:p w14:paraId="25A66E8A" w14:textId="77777777" w:rsidR="00663F45" w:rsidRPr="00663F45" w:rsidRDefault="00663F45" w:rsidP="00663F45">
      <w:pPr>
        <w:jc w:val="both"/>
        <w:rPr>
          <w:rFonts w:ascii="Arial" w:hAnsi="Arial" w:cs="Arial"/>
          <w:bCs/>
        </w:rPr>
      </w:pPr>
      <w:r w:rsidRPr="00663F45">
        <w:rPr>
          <w:rFonts w:ascii="Arial" w:hAnsi="Arial" w:cs="Arial"/>
          <w:bCs/>
        </w:rPr>
        <w:t>-Za potrebe izrade IX izmjena i dopuna Prostornog plana uređenja Grada Sveta Nedelja nove generacije putem elektroničkog  sustava „ePlanovi“, a koja izmjena  će obuhvaćati i usklađenje prostornog plana Grada Svete Nedelje sa prostornim planom Zagrebačke Županije u iznosu od cca 54.625,00 €,</w:t>
      </w:r>
      <w:bookmarkStart w:id="40" w:name="_Hlk213831468"/>
    </w:p>
    <w:bookmarkEnd w:id="40"/>
    <w:p w14:paraId="7CEB58CE" w14:textId="42F49F1E" w:rsidR="00663F45" w:rsidRPr="00663F45" w:rsidRDefault="00663F45" w:rsidP="00663F45">
      <w:pPr>
        <w:jc w:val="both"/>
        <w:rPr>
          <w:rFonts w:ascii="Arial" w:hAnsi="Arial" w:cs="Arial"/>
          <w:bCs/>
        </w:rPr>
      </w:pPr>
      <w:r w:rsidRPr="00663F45">
        <w:rPr>
          <w:rFonts w:ascii="Arial" w:hAnsi="Arial" w:cs="Arial"/>
          <w:bCs/>
        </w:rPr>
        <w:t xml:space="preserve">-Za Stratešku procjenu utjecaja </w:t>
      </w:r>
      <w:r w:rsidR="000A3011">
        <w:rPr>
          <w:rFonts w:ascii="Arial" w:hAnsi="Arial" w:cs="Arial"/>
          <w:bCs/>
        </w:rPr>
        <w:t xml:space="preserve">na okoliš vezano uz </w:t>
      </w:r>
      <w:r w:rsidRPr="00663F45">
        <w:rPr>
          <w:rFonts w:ascii="Arial" w:hAnsi="Arial" w:cs="Arial"/>
          <w:bCs/>
        </w:rPr>
        <w:t xml:space="preserve">IX </w:t>
      </w:r>
      <w:r w:rsidR="000A3011">
        <w:rPr>
          <w:rFonts w:ascii="Arial" w:hAnsi="Arial" w:cs="Arial"/>
          <w:bCs/>
        </w:rPr>
        <w:t xml:space="preserve">izmjene </w:t>
      </w:r>
      <w:r w:rsidRPr="00663F45">
        <w:rPr>
          <w:rFonts w:ascii="Arial" w:hAnsi="Arial" w:cs="Arial"/>
          <w:bCs/>
        </w:rPr>
        <w:t>PPU u iznosu od cca 29.475,00 €.</w:t>
      </w:r>
    </w:p>
    <w:p w14:paraId="6BBACB46" w14:textId="77777777" w:rsidR="00663F45" w:rsidRPr="00663F45" w:rsidRDefault="00663F45" w:rsidP="00663F45">
      <w:pPr>
        <w:jc w:val="both"/>
        <w:rPr>
          <w:rFonts w:ascii="Arial" w:hAnsi="Arial" w:cs="Arial"/>
          <w:bCs/>
        </w:rPr>
      </w:pPr>
      <w:r w:rsidRPr="00663F45">
        <w:rPr>
          <w:rFonts w:ascii="Arial" w:hAnsi="Arial" w:cs="Arial"/>
          <w:bCs/>
        </w:rPr>
        <w:t>U projekcijama proračuna za 2027. godinu projicira se iznos od 8.500,00 €, a za 2028. godinu projicira se iznos od 6.000,00 €.</w:t>
      </w:r>
    </w:p>
    <w:p w14:paraId="4F3505E8" w14:textId="77777777" w:rsidR="000A3011" w:rsidRDefault="000A3011" w:rsidP="00663F45">
      <w:pPr>
        <w:jc w:val="both"/>
        <w:rPr>
          <w:rFonts w:ascii="Arial" w:hAnsi="Arial" w:cs="Arial"/>
        </w:rPr>
      </w:pPr>
    </w:p>
    <w:p w14:paraId="781520C1" w14:textId="4B211525"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A29C1EF" w14:textId="77777777" w:rsidTr="008203AF">
        <w:trPr>
          <w:trHeight w:val="264"/>
        </w:trPr>
        <w:tc>
          <w:tcPr>
            <w:tcW w:w="2265" w:type="dxa"/>
            <w:vMerge w:val="restart"/>
          </w:tcPr>
          <w:p w14:paraId="5D9694B5"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74D3C2AF"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AE0B91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267EED3" w14:textId="77777777" w:rsidTr="008203AF">
        <w:trPr>
          <w:trHeight w:val="324"/>
        </w:trPr>
        <w:tc>
          <w:tcPr>
            <w:tcW w:w="2265" w:type="dxa"/>
            <w:vMerge/>
          </w:tcPr>
          <w:p w14:paraId="4F01BD2C" w14:textId="77777777" w:rsidR="00663F45" w:rsidRPr="00663F45" w:rsidRDefault="00663F45" w:rsidP="00663F45">
            <w:pPr>
              <w:jc w:val="center"/>
              <w:rPr>
                <w:rFonts w:ascii="Arial" w:hAnsi="Arial" w:cs="Arial"/>
              </w:rPr>
            </w:pPr>
          </w:p>
        </w:tc>
        <w:tc>
          <w:tcPr>
            <w:tcW w:w="2265" w:type="dxa"/>
            <w:vAlign w:val="center"/>
          </w:tcPr>
          <w:p w14:paraId="10C3288A"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9F6EAA9"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0095158A"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E0C2F5A" w14:textId="77777777" w:rsidTr="008203AF">
        <w:tc>
          <w:tcPr>
            <w:tcW w:w="2265" w:type="dxa"/>
          </w:tcPr>
          <w:p w14:paraId="18420E7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9329DC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5DB1F3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248CDCE" w14:textId="77777777" w:rsidR="00663F45" w:rsidRPr="00663F45" w:rsidRDefault="00663F45" w:rsidP="00663F45">
            <w:pPr>
              <w:jc w:val="center"/>
              <w:rPr>
                <w:rFonts w:ascii="Arial" w:hAnsi="Arial" w:cs="Arial"/>
              </w:rPr>
            </w:pPr>
            <w:r w:rsidRPr="00663F45">
              <w:rPr>
                <w:rFonts w:ascii="Arial" w:hAnsi="Arial" w:cs="Arial"/>
              </w:rPr>
              <w:t>100%</w:t>
            </w:r>
          </w:p>
        </w:tc>
      </w:tr>
    </w:tbl>
    <w:p w14:paraId="14816F88" w14:textId="77777777" w:rsidR="00663F45" w:rsidRPr="00663F45" w:rsidRDefault="00663F45" w:rsidP="00663F45">
      <w:pPr>
        <w:jc w:val="both"/>
        <w:rPr>
          <w:rFonts w:ascii="Arial" w:hAnsi="Arial" w:cs="Arial"/>
          <w:bCs/>
        </w:rPr>
      </w:pPr>
    </w:p>
    <w:p w14:paraId="44A07418" w14:textId="77777777" w:rsidR="00663F45" w:rsidRPr="00663F45" w:rsidRDefault="00663F45" w:rsidP="00663F45">
      <w:pPr>
        <w:jc w:val="both"/>
        <w:rPr>
          <w:rFonts w:ascii="Arial" w:hAnsi="Arial" w:cs="Arial"/>
          <w:bCs/>
        </w:rPr>
      </w:pPr>
    </w:p>
    <w:p w14:paraId="5A92A5B1" w14:textId="77777777" w:rsidR="00663F45" w:rsidRPr="00663F45" w:rsidRDefault="00663F45" w:rsidP="00663F45">
      <w:pPr>
        <w:jc w:val="both"/>
        <w:rPr>
          <w:rFonts w:ascii="Arial" w:hAnsi="Arial" w:cs="Arial"/>
          <w:b/>
          <w:color w:val="FF0000"/>
        </w:rPr>
      </w:pPr>
      <w:r w:rsidRPr="00663F45">
        <w:rPr>
          <w:rFonts w:ascii="Arial" w:hAnsi="Arial" w:cs="Arial"/>
          <w:b/>
        </w:rPr>
        <w:t xml:space="preserve">Program 1078 RAZVOJ STANOVANJA  </w:t>
      </w:r>
    </w:p>
    <w:tbl>
      <w:tblPr>
        <w:tblStyle w:val="Reetkatablice"/>
        <w:tblW w:w="0" w:type="auto"/>
        <w:tblLook w:val="04A0" w:firstRow="1" w:lastRow="0" w:firstColumn="1" w:lastColumn="0" w:noHBand="0" w:noVBand="1"/>
      </w:tblPr>
      <w:tblGrid>
        <w:gridCol w:w="3020"/>
        <w:gridCol w:w="3020"/>
        <w:gridCol w:w="3020"/>
      </w:tblGrid>
      <w:tr w:rsidR="00663F45" w:rsidRPr="00663F45" w14:paraId="48DEB2FB" w14:textId="77777777" w:rsidTr="008203AF">
        <w:tc>
          <w:tcPr>
            <w:tcW w:w="3020" w:type="dxa"/>
            <w:vAlign w:val="center"/>
          </w:tcPr>
          <w:p w14:paraId="46EB637F"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4F54E411"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06BE2D5B"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5486F84" w14:textId="77777777" w:rsidTr="008203AF">
        <w:tc>
          <w:tcPr>
            <w:tcW w:w="3020" w:type="dxa"/>
            <w:vAlign w:val="center"/>
          </w:tcPr>
          <w:p w14:paraId="2285267F" w14:textId="77777777" w:rsidR="00663F45" w:rsidRPr="00663F45" w:rsidRDefault="00663F45" w:rsidP="00663F45">
            <w:pPr>
              <w:jc w:val="center"/>
              <w:rPr>
                <w:rFonts w:ascii="Arial" w:hAnsi="Arial" w:cs="Arial"/>
              </w:rPr>
            </w:pPr>
            <w:r w:rsidRPr="00663F45">
              <w:rPr>
                <w:rFonts w:ascii="Arial" w:hAnsi="Arial" w:cs="Arial"/>
              </w:rPr>
              <w:t>231.016,00</w:t>
            </w:r>
          </w:p>
        </w:tc>
        <w:tc>
          <w:tcPr>
            <w:tcW w:w="3020" w:type="dxa"/>
            <w:vAlign w:val="center"/>
          </w:tcPr>
          <w:p w14:paraId="69228B69" w14:textId="77777777" w:rsidR="00663F45" w:rsidRPr="00663F45" w:rsidRDefault="00663F45" w:rsidP="00663F45">
            <w:pPr>
              <w:jc w:val="center"/>
              <w:rPr>
                <w:rFonts w:ascii="Arial" w:hAnsi="Arial" w:cs="Arial"/>
              </w:rPr>
            </w:pPr>
            <w:r w:rsidRPr="00663F45">
              <w:rPr>
                <w:rFonts w:ascii="Arial" w:hAnsi="Arial" w:cs="Arial"/>
              </w:rPr>
              <w:t>68.130,00</w:t>
            </w:r>
          </w:p>
        </w:tc>
        <w:tc>
          <w:tcPr>
            <w:tcW w:w="3020" w:type="dxa"/>
            <w:vAlign w:val="center"/>
          </w:tcPr>
          <w:p w14:paraId="6D4B1A9A" w14:textId="77777777" w:rsidR="00663F45" w:rsidRPr="00663F45" w:rsidRDefault="00663F45" w:rsidP="00663F45">
            <w:pPr>
              <w:jc w:val="center"/>
              <w:rPr>
                <w:rFonts w:ascii="Arial" w:hAnsi="Arial" w:cs="Arial"/>
              </w:rPr>
            </w:pPr>
            <w:r w:rsidRPr="00663F45">
              <w:rPr>
                <w:rFonts w:ascii="Arial" w:hAnsi="Arial" w:cs="Arial"/>
              </w:rPr>
              <w:t>76.511,00</w:t>
            </w:r>
          </w:p>
        </w:tc>
      </w:tr>
      <w:bookmarkEnd w:id="39"/>
    </w:tbl>
    <w:p w14:paraId="76EB189B" w14:textId="77777777" w:rsidR="00663F45" w:rsidRPr="00663F45" w:rsidRDefault="00663F45" w:rsidP="00663F45">
      <w:pPr>
        <w:jc w:val="both"/>
        <w:rPr>
          <w:rFonts w:ascii="Arial" w:hAnsi="Arial" w:cs="Arial"/>
        </w:rPr>
      </w:pPr>
    </w:p>
    <w:p w14:paraId="341BE3AD"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 xml:space="preserve">: </w:t>
      </w:r>
    </w:p>
    <w:p w14:paraId="2CFA36F2"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161AA640" w14:textId="77777777" w:rsidR="00663F45" w:rsidRPr="00663F45" w:rsidRDefault="00663F45" w:rsidP="00663F45">
      <w:pPr>
        <w:jc w:val="both"/>
        <w:rPr>
          <w:rFonts w:ascii="Arial" w:hAnsi="Arial" w:cs="Arial"/>
        </w:rPr>
      </w:pPr>
      <w:r w:rsidRPr="00663F45">
        <w:rPr>
          <w:rFonts w:ascii="Arial" w:hAnsi="Arial" w:cs="Arial"/>
        </w:rPr>
        <w:t xml:space="preserve">Zakon o prostornom uređenju </w:t>
      </w:r>
    </w:p>
    <w:p w14:paraId="1768B1E8" w14:textId="77777777" w:rsidR="00663F45" w:rsidRPr="00663F45" w:rsidRDefault="00663F45" w:rsidP="00663F45">
      <w:pPr>
        <w:jc w:val="both"/>
        <w:rPr>
          <w:rFonts w:ascii="Arial" w:hAnsi="Arial" w:cs="Arial"/>
        </w:rPr>
      </w:pPr>
      <w:r w:rsidRPr="00663F45">
        <w:rPr>
          <w:rFonts w:ascii="Arial" w:hAnsi="Arial" w:cs="Arial"/>
        </w:rPr>
        <w:t xml:space="preserve">Zakon o  gradnji  </w:t>
      </w:r>
    </w:p>
    <w:p w14:paraId="267DBDCA" w14:textId="77777777" w:rsidR="00663F45" w:rsidRPr="00663F45" w:rsidRDefault="00663F45" w:rsidP="00663F45">
      <w:pPr>
        <w:jc w:val="both"/>
        <w:rPr>
          <w:rFonts w:ascii="Arial" w:hAnsi="Arial" w:cs="Arial"/>
        </w:rPr>
      </w:pPr>
    </w:p>
    <w:p w14:paraId="4D1174D4" w14:textId="77777777" w:rsidR="000A3011" w:rsidRDefault="000A3011" w:rsidP="00663F45">
      <w:pPr>
        <w:jc w:val="both"/>
        <w:rPr>
          <w:rFonts w:ascii="Arial" w:hAnsi="Arial" w:cs="Arial"/>
        </w:rPr>
      </w:pPr>
    </w:p>
    <w:p w14:paraId="0A1849C7" w14:textId="77777777" w:rsidR="000A3011" w:rsidRDefault="000A3011" w:rsidP="00663F45">
      <w:pPr>
        <w:jc w:val="both"/>
        <w:rPr>
          <w:rFonts w:ascii="Arial" w:hAnsi="Arial" w:cs="Arial"/>
        </w:rPr>
      </w:pPr>
    </w:p>
    <w:p w14:paraId="40E6C42D" w14:textId="31BBBB96" w:rsidR="00663F45" w:rsidRPr="00663F45" w:rsidRDefault="00663F45" w:rsidP="00663F45">
      <w:pPr>
        <w:jc w:val="both"/>
        <w:rPr>
          <w:rFonts w:ascii="Arial" w:hAnsi="Arial" w:cs="Arial"/>
        </w:rPr>
      </w:pPr>
      <w:r w:rsidRPr="00663F45">
        <w:rPr>
          <w:rFonts w:ascii="Arial" w:hAnsi="Arial" w:cs="Arial"/>
        </w:rPr>
        <w:lastRenderedPageBreak/>
        <w:t>Cilj programa:</w:t>
      </w:r>
    </w:p>
    <w:p w14:paraId="7000CB5C" w14:textId="77777777" w:rsidR="00663F45" w:rsidRPr="00663F45" w:rsidRDefault="00663F45" w:rsidP="00663F45">
      <w:pPr>
        <w:jc w:val="both"/>
        <w:rPr>
          <w:rFonts w:ascii="Arial" w:hAnsi="Arial" w:cs="Arial"/>
        </w:rPr>
      </w:pPr>
      <w:r w:rsidRPr="00663F45">
        <w:rPr>
          <w:rFonts w:ascii="Arial" w:hAnsi="Arial" w:cs="Arial"/>
        </w:rPr>
        <w:t xml:space="preserve">Urbana obnova naselja kroz racionalno uređenje i opremanje javnih površina  i osiguranje novih javnih površina radi podizanja standarda i kvalitete stanovanja na cijelom području grada. </w:t>
      </w:r>
    </w:p>
    <w:p w14:paraId="69868088" w14:textId="77777777" w:rsidR="00663F45" w:rsidRPr="00663F45" w:rsidRDefault="00663F45" w:rsidP="00663F45">
      <w:pPr>
        <w:jc w:val="both"/>
        <w:rPr>
          <w:rFonts w:ascii="Arial" w:hAnsi="Arial" w:cs="Arial"/>
        </w:rPr>
      </w:pPr>
    </w:p>
    <w:p w14:paraId="67FDC1D6" w14:textId="77777777" w:rsidR="00663F45" w:rsidRPr="00663F45" w:rsidRDefault="00663F45" w:rsidP="00663F45">
      <w:pPr>
        <w:jc w:val="both"/>
        <w:rPr>
          <w:rFonts w:ascii="Arial" w:hAnsi="Arial" w:cs="Arial"/>
        </w:rPr>
      </w:pPr>
      <w:r w:rsidRPr="00663F45">
        <w:rPr>
          <w:rFonts w:ascii="Arial" w:hAnsi="Arial" w:cs="Arial"/>
        </w:rPr>
        <w:t xml:space="preserve">U okviru ovog programa planiraju se sljedeće aktivnosti: </w:t>
      </w:r>
    </w:p>
    <w:p w14:paraId="0D02262E" w14:textId="77777777" w:rsidR="00663F45" w:rsidRPr="00663F45" w:rsidRDefault="00663F45" w:rsidP="00663F45">
      <w:pPr>
        <w:tabs>
          <w:tab w:val="left" w:pos="2430"/>
        </w:tabs>
        <w:ind w:firstLine="708"/>
        <w:jc w:val="both"/>
        <w:rPr>
          <w:rFonts w:ascii="Arial" w:hAnsi="Arial" w:cs="Arial"/>
          <w:b/>
        </w:rPr>
      </w:pPr>
    </w:p>
    <w:p w14:paraId="267F7AB8" w14:textId="77777777" w:rsidR="00663F45" w:rsidRPr="00663F45" w:rsidRDefault="00663F45" w:rsidP="00663F45">
      <w:pPr>
        <w:tabs>
          <w:tab w:val="left" w:pos="2430"/>
        </w:tabs>
        <w:ind w:firstLine="708"/>
        <w:jc w:val="both"/>
        <w:rPr>
          <w:rFonts w:ascii="Arial" w:hAnsi="Arial" w:cs="Arial"/>
          <w:b/>
        </w:rPr>
      </w:pPr>
      <w:r w:rsidRPr="00663F45">
        <w:rPr>
          <w:rFonts w:ascii="Arial" w:hAnsi="Arial" w:cs="Arial"/>
          <w:b/>
        </w:rPr>
        <w:t xml:space="preserve">Aktivnost A107801 Uređenje  prostora za Božićne i Novogodišnje blagdane </w:t>
      </w:r>
    </w:p>
    <w:p w14:paraId="0393ADAE" w14:textId="77777777" w:rsidR="00663F45" w:rsidRPr="00663F45" w:rsidRDefault="00663F45" w:rsidP="00663F45">
      <w:pPr>
        <w:jc w:val="both"/>
        <w:rPr>
          <w:rFonts w:ascii="Arial" w:hAnsi="Arial" w:cs="Arial"/>
          <w:bCs/>
        </w:rPr>
      </w:pPr>
      <w:r w:rsidRPr="00663F45">
        <w:rPr>
          <w:rFonts w:ascii="Arial" w:hAnsi="Arial" w:cs="Arial"/>
          <w:bCs/>
        </w:rPr>
        <w:t xml:space="preserve">U 2026. godini sredstva se planiraju u iznosu od 67.700,00 €.  </w:t>
      </w:r>
      <w:bookmarkStart w:id="41" w:name="_Hlk178516793"/>
    </w:p>
    <w:bookmarkEnd w:id="41"/>
    <w:p w14:paraId="537A8E9A" w14:textId="60D31A6D" w:rsidR="00663F45" w:rsidRPr="00663F45" w:rsidRDefault="00663F45" w:rsidP="00663F45">
      <w:pPr>
        <w:jc w:val="both"/>
        <w:rPr>
          <w:rFonts w:ascii="Arial" w:hAnsi="Arial" w:cs="Arial"/>
        </w:rPr>
      </w:pPr>
      <w:r w:rsidRPr="00663F45">
        <w:rPr>
          <w:rFonts w:ascii="Arial" w:hAnsi="Arial" w:cs="Arial"/>
        </w:rPr>
        <w:t xml:space="preserve">Sredstva se planiraju za potrebe montaže i demontaže svjetlosnog i drugog nakita na zgradama u vlasništvu Grada, stupovima javne rasvjete i ostalim javnim površinama (rotorima), za uslugu servisa i popravka postojećeg nakita, te za najam novih ukrasa za postavljanje na novim površinama i parkovima na području grada.  </w:t>
      </w:r>
    </w:p>
    <w:p w14:paraId="1FBD9219" w14:textId="77777777" w:rsidR="00663F45" w:rsidRPr="00663F45" w:rsidRDefault="00663F45" w:rsidP="00663F45">
      <w:pPr>
        <w:jc w:val="both"/>
        <w:rPr>
          <w:rFonts w:ascii="Arial" w:hAnsi="Arial" w:cs="Arial"/>
          <w:bCs/>
        </w:rPr>
      </w:pPr>
      <w:r w:rsidRPr="00663F45">
        <w:rPr>
          <w:rFonts w:ascii="Arial" w:hAnsi="Arial" w:cs="Arial"/>
          <w:bCs/>
        </w:rPr>
        <w:t>U projekcijama za 2027. godinu projicira se iznos od 66.500,00 €, a za 2028. godinu iznos od 75.000,00 €.</w:t>
      </w:r>
    </w:p>
    <w:p w14:paraId="469A8EFD" w14:textId="77777777" w:rsidR="00663F45" w:rsidRPr="00663F45" w:rsidRDefault="00663F45" w:rsidP="00663F45">
      <w:pPr>
        <w:jc w:val="both"/>
        <w:rPr>
          <w:rFonts w:ascii="Arial" w:hAnsi="Arial" w:cs="Arial"/>
        </w:rPr>
      </w:pPr>
    </w:p>
    <w:p w14:paraId="326C6BCF"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8509474" w14:textId="77777777" w:rsidTr="008203AF">
        <w:trPr>
          <w:trHeight w:val="264"/>
        </w:trPr>
        <w:tc>
          <w:tcPr>
            <w:tcW w:w="2265" w:type="dxa"/>
            <w:vMerge w:val="restart"/>
          </w:tcPr>
          <w:p w14:paraId="0470AD42"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71B37445"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0C807D38"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17E1E8E9" w14:textId="77777777" w:rsidTr="008203AF">
        <w:trPr>
          <w:trHeight w:val="324"/>
        </w:trPr>
        <w:tc>
          <w:tcPr>
            <w:tcW w:w="2265" w:type="dxa"/>
            <w:vMerge/>
          </w:tcPr>
          <w:p w14:paraId="065BE815" w14:textId="77777777" w:rsidR="00663F45" w:rsidRPr="00663F45" w:rsidRDefault="00663F45" w:rsidP="00663F45">
            <w:pPr>
              <w:jc w:val="center"/>
              <w:rPr>
                <w:rFonts w:ascii="Arial" w:hAnsi="Arial" w:cs="Arial"/>
              </w:rPr>
            </w:pPr>
          </w:p>
        </w:tc>
        <w:tc>
          <w:tcPr>
            <w:tcW w:w="2265" w:type="dxa"/>
            <w:vAlign w:val="center"/>
          </w:tcPr>
          <w:p w14:paraId="0EE31B1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993E4D4"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9BE62D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92C8E95" w14:textId="77777777" w:rsidTr="008203AF">
        <w:tc>
          <w:tcPr>
            <w:tcW w:w="2265" w:type="dxa"/>
          </w:tcPr>
          <w:p w14:paraId="50B0E53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D56867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B72278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5632FC6" w14:textId="77777777" w:rsidR="00663F45" w:rsidRPr="00663F45" w:rsidRDefault="00663F45" w:rsidP="00663F45">
            <w:pPr>
              <w:jc w:val="center"/>
              <w:rPr>
                <w:rFonts w:ascii="Arial" w:hAnsi="Arial" w:cs="Arial"/>
              </w:rPr>
            </w:pPr>
            <w:r w:rsidRPr="00663F45">
              <w:rPr>
                <w:rFonts w:ascii="Arial" w:hAnsi="Arial" w:cs="Arial"/>
              </w:rPr>
              <w:t>100%</w:t>
            </w:r>
          </w:p>
        </w:tc>
      </w:tr>
    </w:tbl>
    <w:p w14:paraId="5D66A0D3" w14:textId="77777777" w:rsidR="00663F45" w:rsidRPr="00663F45" w:rsidRDefault="00663F45" w:rsidP="00663F45">
      <w:pPr>
        <w:jc w:val="right"/>
        <w:rPr>
          <w:rFonts w:ascii="Arial" w:hAnsi="Arial" w:cs="Arial"/>
          <w:b/>
        </w:rPr>
      </w:pPr>
    </w:p>
    <w:p w14:paraId="4534AF6B" w14:textId="77777777" w:rsidR="00663F45" w:rsidRPr="00663F45" w:rsidRDefault="00663F45" w:rsidP="00663F45">
      <w:pPr>
        <w:jc w:val="both"/>
        <w:rPr>
          <w:rFonts w:ascii="Arial" w:hAnsi="Arial" w:cs="Arial"/>
          <w:b/>
        </w:rPr>
      </w:pPr>
      <w:r w:rsidRPr="00663F45">
        <w:rPr>
          <w:rFonts w:ascii="Arial" w:hAnsi="Arial" w:cs="Arial"/>
          <w:bCs/>
        </w:rPr>
        <w:tab/>
      </w:r>
      <w:r w:rsidRPr="00663F45">
        <w:rPr>
          <w:rFonts w:ascii="Arial" w:hAnsi="Arial" w:cs="Arial"/>
          <w:b/>
        </w:rPr>
        <w:t xml:space="preserve">Kapitalni projekt K107801 Stjecanje zemljišta radi proširenja javnih površina u vlasništvu Grada </w:t>
      </w:r>
    </w:p>
    <w:p w14:paraId="113A83E0" w14:textId="77777777" w:rsidR="00663F45" w:rsidRPr="00663F45" w:rsidRDefault="00663F45" w:rsidP="00663F45">
      <w:pPr>
        <w:jc w:val="both"/>
        <w:rPr>
          <w:rFonts w:ascii="Arial" w:hAnsi="Arial" w:cs="Arial"/>
          <w:bCs/>
        </w:rPr>
      </w:pPr>
      <w:r w:rsidRPr="00663F45">
        <w:rPr>
          <w:rFonts w:ascii="Arial" w:hAnsi="Arial" w:cs="Arial"/>
          <w:bCs/>
        </w:rPr>
        <w:t>U 2026. godini za ovaj projekt planira se iznos od 50.620,00 €.</w:t>
      </w:r>
    </w:p>
    <w:p w14:paraId="0CE1E05A" w14:textId="77777777" w:rsidR="00663F45" w:rsidRPr="00663F45" w:rsidRDefault="00663F45" w:rsidP="00663F45">
      <w:pPr>
        <w:jc w:val="both"/>
        <w:rPr>
          <w:rFonts w:ascii="Arial" w:hAnsi="Arial" w:cs="Arial"/>
          <w:bCs/>
        </w:rPr>
      </w:pPr>
      <w:r w:rsidRPr="00663F45">
        <w:rPr>
          <w:rFonts w:ascii="Arial" w:hAnsi="Arial" w:cs="Arial"/>
          <w:bCs/>
        </w:rPr>
        <w:t>U projekcijama za 2027. godinu projicira se iznos od 1.630,00 €, a u 2028. godini iznos od 1.511,00 €.</w:t>
      </w:r>
    </w:p>
    <w:p w14:paraId="5068841B" w14:textId="55A5A4CA" w:rsidR="00663F45" w:rsidRPr="00663F45" w:rsidRDefault="00663F45" w:rsidP="00663F45">
      <w:pPr>
        <w:jc w:val="both"/>
        <w:rPr>
          <w:rFonts w:ascii="Arial" w:hAnsi="Arial" w:cs="Arial"/>
          <w:bCs/>
        </w:rPr>
      </w:pPr>
      <w:r w:rsidRPr="00663F45">
        <w:rPr>
          <w:rFonts w:ascii="Arial" w:hAnsi="Arial" w:cs="Arial"/>
          <w:bCs/>
        </w:rPr>
        <w:t xml:space="preserve">Sredstva </w:t>
      </w:r>
      <w:r w:rsidR="000A3011">
        <w:rPr>
          <w:rFonts w:ascii="Arial" w:hAnsi="Arial" w:cs="Arial"/>
          <w:bCs/>
        </w:rPr>
        <w:t xml:space="preserve">u 2026. godini </w:t>
      </w:r>
      <w:r w:rsidRPr="00663F45">
        <w:rPr>
          <w:rFonts w:ascii="Arial" w:hAnsi="Arial" w:cs="Arial"/>
          <w:bCs/>
        </w:rPr>
        <w:t xml:space="preserve">planiraju </w:t>
      </w:r>
      <w:r w:rsidR="000A3011">
        <w:rPr>
          <w:rFonts w:ascii="Arial" w:hAnsi="Arial" w:cs="Arial"/>
          <w:bCs/>
        </w:rPr>
        <w:t xml:space="preserve">se </w:t>
      </w:r>
      <w:r w:rsidRPr="00663F45">
        <w:rPr>
          <w:rFonts w:ascii="Arial" w:hAnsi="Arial" w:cs="Arial"/>
          <w:bCs/>
        </w:rPr>
        <w:t>za:</w:t>
      </w:r>
    </w:p>
    <w:p w14:paraId="54A0EE7A" w14:textId="18966527" w:rsidR="00663F45" w:rsidRPr="00663F45" w:rsidRDefault="00663F45" w:rsidP="00663F45">
      <w:pPr>
        <w:jc w:val="both"/>
        <w:rPr>
          <w:rFonts w:ascii="Arial" w:hAnsi="Arial" w:cs="Arial"/>
          <w:bCs/>
        </w:rPr>
      </w:pPr>
      <w:r w:rsidRPr="00663F45">
        <w:rPr>
          <w:rFonts w:ascii="Arial" w:hAnsi="Arial" w:cs="Arial"/>
          <w:bCs/>
        </w:rPr>
        <w:t>-</w:t>
      </w:r>
      <w:r w:rsidR="000A3011">
        <w:rPr>
          <w:rFonts w:ascii="Arial" w:hAnsi="Arial" w:cs="Arial"/>
          <w:bCs/>
        </w:rPr>
        <w:t>P</w:t>
      </w:r>
      <w:r w:rsidRPr="00663F45">
        <w:rPr>
          <w:rFonts w:ascii="Arial" w:hAnsi="Arial" w:cs="Arial"/>
          <w:bCs/>
        </w:rPr>
        <w:t>odmirenje naknade za osnovano pravo građenja u korist Grada Svete Nedelje, sukladno  planu otplate</w:t>
      </w:r>
      <w:r w:rsidR="000A3011">
        <w:rPr>
          <w:rFonts w:ascii="Arial" w:hAnsi="Arial" w:cs="Arial"/>
          <w:bCs/>
        </w:rPr>
        <w:t xml:space="preserve"> </w:t>
      </w:r>
      <w:r w:rsidRPr="00663F45">
        <w:rPr>
          <w:rFonts w:ascii="Arial" w:hAnsi="Arial" w:cs="Arial"/>
          <w:bCs/>
        </w:rPr>
        <w:t>od 14. veljače 2020. godine i Ugovoru o osnivanju prava građenja broj 130/10 na zemljištu z. k. uložak 1272,  k.č.br. 448/2, k.o. Kerestinec u iznosu od 5.620,00 €,</w:t>
      </w:r>
    </w:p>
    <w:p w14:paraId="3CE9A306" w14:textId="0088B487" w:rsidR="00663F45" w:rsidRPr="00663F45" w:rsidRDefault="00663F45" w:rsidP="00663F45">
      <w:pPr>
        <w:jc w:val="both"/>
        <w:rPr>
          <w:rFonts w:ascii="Arial" w:hAnsi="Arial" w:cs="Arial"/>
          <w:bCs/>
        </w:rPr>
      </w:pPr>
      <w:r w:rsidRPr="00663F45">
        <w:rPr>
          <w:rFonts w:ascii="Arial" w:hAnsi="Arial" w:cs="Arial"/>
          <w:bCs/>
        </w:rPr>
        <w:t>-</w:t>
      </w:r>
      <w:r w:rsidR="00215BDC">
        <w:rPr>
          <w:rFonts w:ascii="Arial" w:hAnsi="Arial" w:cs="Arial"/>
          <w:bCs/>
        </w:rPr>
        <w:t>Za o</w:t>
      </w:r>
      <w:r w:rsidRPr="00663F45">
        <w:rPr>
          <w:rFonts w:ascii="Arial" w:hAnsi="Arial" w:cs="Arial"/>
          <w:bCs/>
        </w:rPr>
        <w:t>tkup zemljišta za</w:t>
      </w:r>
      <w:r w:rsidR="007164E5">
        <w:rPr>
          <w:rFonts w:ascii="Arial" w:hAnsi="Arial" w:cs="Arial"/>
          <w:bCs/>
        </w:rPr>
        <w:t xml:space="preserve"> javnu površinu u</w:t>
      </w:r>
      <w:r w:rsidRPr="00663F45">
        <w:rPr>
          <w:rFonts w:ascii="Arial" w:hAnsi="Arial" w:cs="Arial"/>
          <w:bCs/>
        </w:rPr>
        <w:t xml:space="preserve"> iznos</w:t>
      </w:r>
      <w:r w:rsidR="007164E5">
        <w:rPr>
          <w:rFonts w:ascii="Arial" w:hAnsi="Arial" w:cs="Arial"/>
          <w:bCs/>
        </w:rPr>
        <w:t xml:space="preserve">u </w:t>
      </w:r>
      <w:r w:rsidRPr="00663F45">
        <w:rPr>
          <w:rFonts w:ascii="Arial" w:hAnsi="Arial" w:cs="Arial"/>
          <w:bCs/>
        </w:rPr>
        <w:t>od 45.000,00 €.</w:t>
      </w:r>
    </w:p>
    <w:p w14:paraId="6A1FFBD0" w14:textId="77777777" w:rsidR="00663F45" w:rsidRPr="00663F45" w:rsidRDefault="00663F45" w:rsidP="00663F45">
      <w:pPr>
        <w:jc w:val="both"/>
        <w:rPr>
          <w:rFonts w:ascii="Arial" w:hAnsi="Arial" w:cs="Arial"/>
        </w:rPr>
      </w:pPr>
      <w:bookmarkStart w:id="42" w:name="_Hlk89685327"/>
    </w:p>
    <w:p w14:paraId="680C4436" w14:textId="77777777" w:rsidR="00663F45" w:rsidRPr="00663F45" w:rsidRDefault="00663F45" w:rsidP="00663F45">
      <w:pPr>
        <w:jc w:val="both"/>
        <w:rPr>
          <w:rFonts w:ascii="Arial" w:hAnsi="Arial" w:cs="Arial"/>
        </w:rPr>
      </w:pPr>
      <w:r w:rsidRPr="00663F45">
        <w:rPr>
          <w:rFonts w:ascii="Arial" w:hAnsi="Arial" w:cs="Arial"/>
        </w:rPr>
        <w:t>Pokazatelj rezultata: redovito podmirenje obveze prema Ministarstvu prostornog uređenja, graditeljstva i državne imovine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A520AA5" w14:textId="77777777" w:rsidTr="008203AF">
        <w:trPr>
          <w:trHeight w:val="264"/>
        </w:trPr>
        <w:tc>
          <w:tcPr>
            <w:tcW w:w="2265" w:type="dxa"/>
            <w:vMerge w:val="restart"/>
          </w:tcPr>
          <w:p w14:paraId="39A1A9CE"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9FC03AE"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425D466"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60A7B27" w14:textId="77777777" w:rsidTr="008203AF">
        <w:trPr>
          <w:trHeight w:val="324"/>
        </w:trPr>
        <w:tc>
          <w:tcPr>
            <w:tcW w:w="2265" w:type="dxa"/>
            <w:vMerge/>
          </w:tcPr>
          <w:p w14:paraId="186F419F" w14:textId="77777777" w:rsidR="00663F45" w:rsidRPr="00663F45" w:rsidRDefault="00663F45" w:rsidP="00663F45">
            <w:pPr>
              <w:jc w:val="center"/>
              <w:rPr>
                <w:rFonts w:ascii="Arial" w:hAnsi="Arial" w:cs="Arial"/>
              </w:rPr>
            </w:pPr>
          </w:p>
        </w:tc>
        <w:tc>
          <w:tcPr>
            <w:tcW w:w="2265" w:type="dxa"/>
            <w:vAlign w:val="center"/>
          </w:tcPr>
          <w:p w14:paraId="7F3536E4"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787C9A1"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6F4F089E"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BF0F956" w14:textId="77777777" w:rsidTr="008203AF">
        <w:tc>
          <w:tcPr>
            <w:tcW w:w="2265" w:type="dxa"/>
          </w:tcPr>
          <w:p w14:paraId="1B23546C"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56A712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F82B3D0"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4390E93" w14:textId="77777777" w:rsidR="00663F45" w:rsidRPr="00663F45" w:rsidRDefault="00663F45" w:rsidP="00663F45">
            <w:pPr>
              <w:jc w:val="center"/>
              <w:rPr>
                <w:rFonts w:ascii="Arial" w:hAnsi="Arial" w:cs="Arial"/>
              </w:rPr>
            </w:pPr>
            <w:r w:rsidRPr="00663F45">
              <w:rPr>
                <w:rFonts w:ascii="Arial" w:hAnsi="Arial" w:cs="Arial"/>
              </w:rPr>
              <w:t>100%</w:t>
            </w:r>
          </w:p>
        </w:tc>
      </w:tr>
    </w:tbl>
    <w:bookmarkEnd w:id="42"/>
    <w:p w14:paraId="669A5392" w14:textId="77777777" w:rsidR="00663F45" w:rsidRPr="00663F45" w:rsidRDefault="00663F45" w:rsidP="00663F45">
      <w:pPr>
        <w:jc w:val="both"/>
        <w:rPr>
          <w:rFonts w:ascii="Arial" w:hAnsi="Arial" w:cs="Arial"/>
          <w:bCs/>
        </w:rPr>
      </w:pPr>
      <w:r w:rsidRPr="00663F45">
        <w:rPr>
          <w:rFonts w:ascii="Arial" w:hAnsi="Arial" w:cs="Arial"/>
          <w:bCs/>
        </w:rPr>
        <w:t xml:space="preserve"> </w:t>
      </w:r>
    </w:p>
    <w:p w14:paraId="498507A4" w14:textId="77777777" w:rsidR="00663F45" w:rsidRPr="00663F45" w:rsidRDefault="00663F45" w:rsidP="00663F45">
      <w:pPr>
        <w:jc w:val="both"/>
        <w:rPr>
          <w:rFonts w:ascii="Arial" w:hAnsi="Arial" w:cs="Arial"/>
          <w:b/>
        </w:rPr>
      </w:pPr>
      <w:r w:rsidRPr="00663F45">
        <w:rPr>
          <w:rFonts w:ascii="Arial" w:hAnsi="Arial" w:cs="Arial"/>
          <w:b/>
        </w:rPr>
        <w:t xml:space="preserve"> </w:t>
      </w:r>
      <w:r w:rsidRPr="00663F45">
        <w:rPr>
          <w:rFonts w:ascii="Arial" w:hAnsi="Arial" w:cs="Arial"/>
          <w:b/>
        </w:rPr>
        <w:tab/>
        <w:t xml:space="preserve">T107803 Izrada dokumentacije za gradnju bazenskog kompleksa </w:t>
      </w:r>
    </w:p>
    <w:p w14:paraId="0F83053C" w14:textId="487B989E" w:rsidR="00663F45" w:rsidRPr="00663F45" w:rsidRDefault="00663F45" w:rsidP="00663F45">
      <w:pPr>
        <w:jc w:val="both"/>
        <w:rPr>
          <w:rFonts w:ascii="Arial" w:hAnsi="Arial" w:cs="Arial"/>
          <w:bCs/>
        </w:rPr>
      </w:pPr>
      <w:r w:rsidRPr="00663F45">
        <w:rPr>
          <w:rFonts w:ascii="Arial" w:hAnsi="Arial" w:cs="Arial"/>
          <w:bCs/>
        </w:rPr>
        <w:t>Za  2026. godinu planiraju se sredstva za projektiranje bazena, na lokaciji iza arhiva u Kerestincu u iznosu od 112.696,00 €</w:t>
      </w:r>
      <w:r w:rsidR="009440F7">
        <w:rPr>
          <w:rFonts w:ascii="Arial" w:hAnsi="Arial" w:cs="Arial"/>
          <w:bCs/>
        </w:rPr>
        <w:t xml:space="preserve"> (lokacija budućeg Sportskog centra Sveta Nedelja). </w:t>
      </w:r>
    </w:p>
    <w:p w14:paraId="306C7C6E" w14:textId="77777777" w:rsidR="00663F45" w:rsidRPr="00663F45" w:rsidRDefault="00663F45" w:rsidP="00663F45">
      <w:pPr>
        <w:jc w:val="both"/>
        <w:rPr>
          <w:rFonts w:ascii="Arial" w:hAnsi="Arial" w:cs="Arial"/>
          <w:bCs/>
        </w:rPr>
      </w:pPr>
      <w:r w:rsidRPr="00663F45">
        <w:rPr>
          <w:rFonts w:ascii="Arial" w:hAnsi="Arial" w:cs="Arial"/>
          <w:bCs/>
        </w:rPr>
        <w:t xml:space="preserve">U projekcijama za 2027. i 2028. godinu sredstva se ne planiraju. </w:t>
      </w:r>
    </w:p>
    <w:p w14:paraId="4CEE5330" w14:textId="77777777" w:rsidR="00663F45" w:rsidRPr="00663F45" w:rsidRDefault="00663F45" w:rsidP="00663F45">
      <w:pPr>
        <w:jc w:val="both"/>
        <w:rPr>
          <w:rFonts w:ascii="Arial" w:hAnsi="Arial" w:cs="Arial"/>
        </w:rPr>
      </w:pPr>
    </w:p>
    <w:p w14:paraId="6DFA405C"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2DCE8D0" w14:textId="77777777" w:rsidTr="008203AF">
        <w:trPr>
          <w:trHeight w:val="264"/>
        </w:trPr>
        <w:tc>
          <w:tcPr>
            <w:tcW w:w="2265" w:type="dxa"/>
            <w:vMerge w:val="restart"/>
          </w:tcPr>
          <w:p w14:paraId="3484072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8133537"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3ED54DA"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7F98C92" w14:textId="77777777" w:rsidTr="008203AF">
        <w:trPr>
          <w:trHeight w:val="324"/>
        </w:trPr>
        <w:tc>
          <w:tcPr>
            <w:tcW w:w="2265" w:type="dxa"/>
            <w:vMerge/>
          </w:tcPr>
          <w:p w14:paraId="4FDC678D" w14:textId="77777777" w:rsidR="00663F45" w:rsidRPr="00663F45" w:rsidRDefault="00663F45" w:rsidP="00663F45">
            <w:pPr>
              <w:jc w:val="center"/>
              <w:rPr>
                <w:rFonts w:ascii="Arial" w:hAnsi="Arial" w:cs="Arial"/>
              </w:rPr>
            </w:pPr>
          </w:p>
        </w:tc>
        <w:tc>
          <w:tcPr>
            <w:tcW w:w="2265" w:type="dxa"/>
            <w:vAlign w:val="center"/>
          </w:tcPr>
          <w:p w14:paraId="557D6CF4"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47C9B996"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0E18D6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2CF809E3" w14:textId="77777777" w:rsidTr="008203AF">
        <w:tc>
          <w:tcPr>
            <w:tcW w:w="2265" w:type="dxa"/>
          </w:tcPr>
          <w:p w14:paraId="0B9277B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D073D37"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9C40E04"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215AA1A5" w14:textId="77777777" w:rsidR="00663F45" w:rsidRPr="00663F45" w:rsidRDefault="00663F45" w:rsidP="00663F45">
            <w:pPr>
              <w:jc w:val="center"/>
              <w:rPr>
                <w:rFonts w:ascii="Arial" w:hAnsi="Arial" w:cs="Arial"/>
              </w:rPr>
            </w:pPr>
            <w:r w:rsidRPr="00663F45">
              <w:rPr>
                <w:rFonts w:ascii="Arial" w:hAnsi="Arial" w:cs="Arial"/>
              </w:rPr>
              <w:t>0%</w:t>
            </w:r>
          </w:p>
        </w:tc>
      </w:tr>
    </w:tbl>
    <w:p w14:paraId="42A0263A" w14:textId="77777777" w:rsidR="00663F45" w:rsidRPr="00663F45" w:rsidRDefault="00663F45" w:rsidP="00663F45">
      <w:pPr>
        <w:ind w:firstLine="708"/>
        <w:jc w:val="both"/>
        <w:rPr>
          <w:rFonts w:ascii="Arial" w:hAnsi="Arial" w:cs="Arial"/>
          <w:b/>
        </w:rPr>
      </w:pPr>
    </w:p>
    <w:p w14:paraId="14E753F8" w14:textId="77777777" w:rsidR="00663F45" w:rsidRPr="00663F45" w:rsidRDefault="00663F45" w:rsidP="00663F45">
      <w:pPr>
        <w:jc w:val="both"/>
        <w:rPr>
          <w:rFonts w:ascii="Arial" w:hAnsi="Arial" w:cs="Arial"/>
          <w:b/>
        </w:rPr>
      </w:pPr>
    </w:p>
    <w:p w14:paraId="3CC7EE92" w14:textId="77777777" w:rsidR="00BC103A" w:rsidRDefault="00BC103A" w:rsidP="00663F45">
      <w:pPr>
        <w:rPr>
          <w:rFonts w:ascii="Arial" w:hAnsi="Arial" w:cs="Arial"/>
          <w:b/>
        </w:rPr>
      </w:pPr>
    </w:p>
    <w:p w14:paraId="05542B30" w14:textId="77777777" w:rsidR="00BC103A" w:rsidRDefault="00BC103A" w:rsidP="00663F45">
      <w:pPr>
        <w:rPr>
          <w:rFonts w:ascii="Arial" w:hAnsi="Arial" w:cs="Arial"/>
          <w:b/>
        </w:rPr>
      </w:pPr>
    </w:p>
    <w:p w14:paraId="4E136E4C" w14:textId="77777777" w:rsidR="00BC103A" w:rsidRDefault="00BC103A" w:rsidP="00663F45">
      <w:pPr>
        <w:rPr>
          <w:rFonts w:ascii="Arial" w:hAnsi="Arial" w:cs="Arial"/>
          <w:b/>
        </w:rPr>
      </w:pPr>
    </w:p>
    <w:p w14:paraId="098CFCDB" w14:textId="09098A83" w:rsidR="00663F45" w:rsidRPr="00663F45" w:rsidRDefault="00663F45" w:rsidP="00663F45">
      <w:pPr>
        <w:rPr>
          <w:rFonts w:ascii="Arial" w:hAnsi="Arial" w:cs="Arial"/>
          <w:b/>
        </w:rPr>
      </w:pPr>
      <w:r w:rsidRPr="00663F45">
        <w:rPr>
          <w:rFonts w:ascii="Arial" w:hAnsi="Arial" w:cs="Arial"/>
          <w:b/>
        </w:rPr>
        <w:lastRenderedPageBreak/>
        <w:t>PROGRAM 1079 KAPITALNA ULAGANJA U GRAĐEVINE U GRADSKOM VLASNIŠTVU/SUVLASNIŠTVU</w:t>
      </w:r>
    </w:p>
    <w:tbl>
      <w:tblPr>
        <w:tblStyle w:val="Reetkatablice"/>
        <w:tblW w:w="0" w:type="auto"/>
        <w:tblLook w:val="04A0" w:firstRow="1" w:lastRow="0" w:firstColumn="1" w:lastColumn="0" w:noHBand="0" w:noVBand="1"/>
      </w:tblPr>
      <w:tblGrid>
        <w:gridCol w:w="3020"/>
        <w:gridCol w:w="3020"/>
        <w:gridCol w:w="3020"/>
      </w:tblGrid>
      <w:tr w:rsidR="00663F45" w:rsidRPr="00663F45" w14:paraId="09D52C5B" w14:textId="77777777" w:rsidTr="008203AF">
        <w:tc>
          <w:tcPr>
            <w:tcW w:w="3020" w:type="dxa"/>
            <w:vAlign w:val="center"/>
          </w:tcPr>
          <w:p w14:paraId="00CD1409" w14:textId="77777777" w:rsidR="00663F45" w:rsidRPr="00663F45" w:rsidRDefault="00663F45" w:rsidP="00663F45">
            <w:pPr>
              <w:jc w:val="center"/>
              <w:rPr>
                <w:rFonts w:ascii="Arial" w:hAnsi="Arial" w:cs="Arial"/>
              </w:rPr>
            </w:pPr>
            <w:bookmarkStart w:id="43" w:name="_Hlk520040079"/>
            <w:r w:rsidRPr="00663F45">
              <w:rPr>
                <w:rFonts w:ascii="Arial" w:hAnsi="Arial" w:cs="Arial"/>
              </w:rPr>
              <w:t>2026.</w:t>
            </w:r>
          </w:p>
        </w:tc>
        <w:tc>
          <w:tcPr>
            <w:tcW w:w="3020" w:type="dxa"/>
            <w:vAlign w:val="center"/>
          </w:tcPr>
          <w:p w14:paraId="568652C4"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7A221D91"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5C6466BA" w14:textId="77777777" w:rsidTr="008203AF">
        <w:tc>
          <w:tcPr>
            <w:tcW w:w="3020" w:type="dxa"/>
            <w:vAlign w:val="center"/>
          </w:tcPr>
          <w:p w14:paraId="52134918" w14:textId="77777777" w:rsidR="00663F45" w:rsidRPr="00663F45" w:rsidRDefault="00663F45" w:rsidP="00663F45">
            <w:pPr>
              <w:rPr>
                <w:rFonts w:ascii="Arial" w:hAnsi="Arial" w:cs="Arial"/>
              </w:rPr>
            </w:pPr>
            <w:r w:rsidRPr="00663F45">
              <w:rPr>
                <w:rFonts w:ascii="Arial" w:hAnsi="Arial" w:cs="Arial"/>
              </w:rPr>
              <w:t xml:space="preserve">             12.304.330,00</w:t>
            </w:r>
          </w:p>
        </w:tc>
        <w:tc>
          <w:tcPr>
            <w:tcW w:w="3020" w:type="dxa"/>
            <w:vAlign w:val="center"/>
          </w:tcPr>
          <w:p w14:paraId="48E7F3BC" w14:textId="77777777" w:rsidR="00663F45" w:rsidRPr="00663F45" w:rsidRDefault="00663F45" w:rsidP="00663F45">
            <w:pPr>
              <w:jc w:val="center"/>
              <w:rPr>
                <w:rFonts w:ascii="Arial" w:hAnsi="Arial" w:cs="Arial"/>
              </w:rPr>
            </w:pPr>
            <w:r w:rsidRPr="00663F45">
              <w:rPr>
                <w:rFonts w:ascii="Arial" w:hAnsi="Arial" w:cs="Arial"/>
              </w:rPr>
              <w:t>8.585.000,00</w:t>
            </w:r>
          </w:p>
        </w:tc>
        <w:tc>
          <w:tcPr>
            <w:tcW w:w="3020" w:type="dxa"/>
            <w:vAlign w:val="center"/>
          </w:tcPr>
          <w:p w14:paraId="057E6138" w14:textId="77777777" w:rsidR="00663F45" w:rsidRPr="00663F45" w:rsidRDefault="00663F45" w:rsidP="00663F45">
            <w:pPr>
              <w:jc w:val="center"/>
              <w:rPr>
                <w:rFonts w:ascii="Arial" w:hAnsi="Arial" w:cs="Arial"/>
              </w:rPr>
            </w:pPr>
            <w:r w:rsidRPr="00663F45">
              <w:rPr>
                <w:rFonts w:ascii="Arial" w:hAnsi="Arial" w:cs="Arial"/>
              </w:rPr>
              <w:t>7.622.708,00</w:t>
            </w:r>
          </w:p>
        </w:tc>
      </w:tr>
      <w:bookmarkEnd w:id="43"/>
    </w:tbl>
    <w:p w14:paraId="12C5CF0E" w14:textId="77777777" w:rsidR="00663F45" w:rsidRPr="00663F45" w:rsidRDefault="00663F45" w:rsidP="00663F45">
      <w:pPr>
        <w:jc w:val="both"/>
        <w:rPr>
          <w:rFonts w:ascii="Arial" w:hAnsi="Arial" w:cs="Arial"/>
        </w:rPr>
      </w:pPr>
    </w:p>
    <w:p w14:paraId="49A50BA0" w14:textId="77777777" w:rsidR="00663F45" w:rsidRPr="00663F45" w:rsidRDefault="00663F45" w:rsidP="00663F45">
      <w:pPr>
        <w:jc w:val="both"/>
        <w:rPr>
          <w:rFonts w:ascii="Arial" w:hAnsi="Arial" w:cs="Arial"/>
          <w:b/>
          <w:bCs/>
        </w:rPr>
      </w:pPr>
      <w:r w:rsidRPr="00663F45">
        <w:rPr>
          <w:rFonts w:ascii="Arial" w:hAnsi="Arial" w:cs="Arial"/>
          <w:b/>
          <w:bCs/>
        </w:rPr>
        <w:t xml:space="preserve">Zakonska osnova </w:t>
      </w:r>
      <w:r w:rsidRPr="00663F45">
        <w:rPr>
          <w:rFonts w:ascii="Arial" w:hAnsi="Arial" w:cs="Arial"/>
          <w:b/>
          <w:bCs/>
        </w:rPr>
        <w:tab/>
      </w:r>
    </w:p>
    <w:p w14:paraId="5BBBD429"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4FC71D55" w14:textId="77777777" w:rsidR="00663F45" w:rsidRPr="00663F45" w:rsidRDefault="00663F45" w:rsidP="00663F45">
      <w:pPr>
        <w:jc w:val="both"/>
        <w:rPr>
          <w:rFonts w:ascii="Arial" w:hAnsi="Arial" w:cs="Arial"/>
        </w:rPr>
      </w:pPr>
      <w:r w:rsidRPr="00663F45">
        <w:rPr>
          <w:rFonts w:ascii="Arial" w:hAnsi="Arial" w:cs="Arial"/>
        </w:rPr>
        <w:t xml:space="preserve">Zakon o prostornom uređenju </w:t>
      </w:r>
    </w:p>
    <w:p w14:paraId="24BD2A0F" w14:textId="77777777" w:rsidR="00663F45" w:rsidRPr="00663F45" w:rsidRDefault="00663F45" w:rsidP="00663F45">
      <w:pPr>
        <w:jc w:val="both"/>
        <w:rPr>
          <w:rFonts w:ascii="Arial" w:hAnsi="Arial" w:cs="Arial"/>
        </w:rPr>
      </w:pPr>
      <w:r w:rsidRPr="00663F45">
        <w:rPr>
          <w:rFonts w:ascii="Arial" w:hAnsi="Arial" w:cs="Arial"/>
        </w:rPr>
        <w:t xml:space="preserve">Zakon o gradnji  </w:t>
      </w:r>
    </w:p>
    <w:p w14:paraId="080355AC" w14:textId="77777777" w:rsidR="00663F45" w:rsidRPr="00663F45" w:rsidRDefault="00663F45" w:rsidP="00663F45">
      <w:pPr>
        <w:jc w:val="both"/>
        <w:rPr>
          <w:rFonts w:ascii="Arial" w:hAnsi="Arial" w:cs="Arial"/>
        </w:rPr>
      </w:pPr>
    </w:p>
    <w:p w14:paraId="02FA6142" w14:textId="77777777" w:rsidR="00663F45" w:rsidRPr="00663F45" w:rsidRDefault="00663F45" w:rsidP="00663F45">
      <w:pPr>
        <w:jc w:val="both"/>
        <w:rPr>
          <w:rFonts w:ascii="Arial" w:hAnsi="Arial" w:cs="Arial"/>
        </w:rPr>
      </w:pPr>
      <w:r w:rsidRPr="00663F45">
        <w:rPr>
          <w:rFonts w:ascii="Arial" w:hAnsi="Arial" w:cs="Arial"/>
        </w:rPr>
        <w:t>Cilj programa:</w:t>
      </w:r>
    </w:p>
    <w:p w14:paraId="5A71D62D" w14:textId="77777777" w:rsidR="00663F45" w:rsidRPr="00663F45" w:rsidRDefault="00663F45" w:rsidP="00663F45">
      <w:pPr>
        <w:jc w:val="both"/>
        <w:rPr>
          <w:rFonts w:ascii="Arial" w:hAnsi="Arial" w:cs="Arial"/>
        </w:rPr>
      </w:pPr>
      <w:r w:rsidRPr="00663F45">
        <w:rPr>
          <w:rFonts w:ascii="Arial" w:hAnsi="Arial" w:cs="Arial"/>
        </w:rPr>
        <w:t xml:space="preserve">Briga o imovini Grada i unapređenje javnog, sportskog i kulturnog života na području grada i razvoj stanovanja. </w:t>
      </w:r>
    </w:p>
    <w:p w14:paraId="5C3254D7" w14:textId="77777777" w:rsidR="00663F45" w:rsidRPr="00663F45" w:rsidRDefault="00663F45" w:rsidP="00663F45">
      <w:pPr>
        <w:rPr>
          <w:rFonts w:ascii="Arial" w:hAnsi="Arial" w:cs="Arial"/>
        </w:rPr>
      </w:pPr>
      <w:r w:rsidRPr="00663F45">
        <w:rPr>
          <w:rFonts w:ascii="Arial" w:hAnsi="Arial" w:cs="Arial"/>
        </w:rPr>
        <w:t xml:space="preserve">Posebni cilj: povećanje kapaciteta imovine u vlasništvu Grada za omogućavanje zadovoljavanja javnih potreba, prije svega brige o djeci predškolskog  i školskog uzrasta. </w:t>
      </w:r>
    </w:p>
    <w:p w14:paraId="11ED9A71" w14:textId="77777777" w:rsidR="00663F45" w:rsidRPr="00663F45" w:rsidRDefault="00663F45" w:rsidP="00663F45">
      <w:pPr>
        <w:jc w:val="both"/>
        <w:rPr>
          <w:rFonts w:ascii="Arial" w:hAnsi="Arial" w:cs="Arial"/>
        </w:rPr>
      </w:pPr>
    </w:p>
    <w:p w14:paraId="634AAED3" w14:textId="77777777" w:rsidR="00663F45" w:rsidRPr="00663F45" w:rsidRDefault="00663F45" w:rsidP="00663F45">
      <w:pPr>
        <w:jc w:val="both"/>
        <w:rPr>
          <w:rFonts w:ascii="Arial" w:hAnsi="Arial" w:cs="Arial"/>
        </w:rPr>
      </w:pPr>
      <w:r w:rsidRPr="00663F45">
        <w:rPr>
          <w:rFonts w:ascii="Arial" w:hAnsi="Arial" w:cs="Arial"/>
        </w:rPr>
        <w:t>U okviru ovog programa predviđeni su sljedeći projekti:</w:t>
      </w:r>
    </w:p>
    <w:p w14:paraId="4321C352" w14:textId="77777777" w:rsidR="00663F45" w:rsidRPr="00663F45" w:rsidRDefault="00663F45" w:rsidP="00663F45">
      <w:pPr>
        <w:jc w:val="both"/>
        <w:rPr>
          <w:rFonts w:ascii="Arial" w:hAnsi="Arial" w:cs="Arial"/>
          <w:b/>
          <w:bCs/>
        </w:rPr>
      </w:pPr>
      <w:r w:rsidRPr="00663F45">
        <w:rPr>
          <w:rFonts w:ascii="Arial" w:hAnsi="Arial" w:cs="Arial"/>
        </w:rPr>
        <w:tab/>
      </w:r>
      <w:r w:rsidRPr="00663F45">
        <w:rPr>
          <w:rFonts w:ascii="Arial" w:hAnsi="Arial" w:cs="Arial"/>
          <w:b/>
          <w:bCs/>
        </w:rPr>
        <w:tab/>
      </w:r>
    </w:p>
    <w:p w14:paraId="014F057F" w14:textId="77777777" w:rsidR="00663F45" w:rsidRPr="00663F45" w:rsidRDefault="00663F45" w:rsidP="00663F45">
      <w:pPr>
        <w:ind w:firstLine="708"/>
        <w:jc w:val="both"/>
        <w:rPr>
          <w:rFonts w:ascii="Arial" w:hAnsi="Arial" w:cs="Arial"/>
          <w:b/>
          <w:bCs/>
        </w:rPr>
      </w:pPr>
      <w:r w:rsidRPr="00663F45">
        <w:rPr>
          <w:rFonts w:ascii="Arial" w:hAnsi="Arial" w:cs="Arial"/>
          <w:b/>
          <w:bCs/>
        </w:rPr>
        <w:t xml:space="preserve">Kapitalni projekt K107901 Izrada projektne dokumentacije za građevinske objekte u vlasništvu Grada </w:t>
      </w:r>
    </w:p>
    <w:p w14:paraId="4F929168" w14:textId="77777777" w:rsidR="00663F45" w:rsidRPr="00663F45" w:rsidRDefault="00663F45" w:rsidP="00663F45">
      <w:pPr>
        <w:jc w:val="both"/>
        <w:rPr>
          <w:rFonts w:ascii="Arial" w:hAnsi="Arial" w:cs="Arial"/>
        </w:rPr>
      </w:pPr>
      <w:r w:rsidRPr="00663F45">
        <w:rPr>
          <w:rFonts w:ascii="Arial" w:hAnsi="Arial" w:cs="Arial"/>
        </w:rPr>
        <w:t xml:space="preserve">U proračunu za 2026. godinu sredstva za ovu namjenu planiraju se u iznosu od 50.000,00 €. </w:t>
      </w:r>
    </w:p>
    <w:p w14:paraId="44E12C6E" w14:textId="77777777" w:rsidR="00663F45" w:rsidRPr="00663F45" w:rsidRDefault="00663F45" w:rsidP="00663F45">
      <w:pPr>
        <w:jc w:val="both"/>
        <w:rPr>
          <w:rFonts w:ascii="Arial" w:hAnsi="Arial" w:cs="Arial"/>
        </w:rPr>
      </w:pPr>
      <w:r w:rsidRPr="00663F45">
        <w:rPr>
          <w:rFonts w:ascii="Arial" w:hAnsi="Arial" w:cs="Arial"/>
        </w:rPr>
        <w:t xml:space="preserve">Sredstva su namijenjena za  izradu različite projektne dokumentacije (idejne ili glavne i izvedbene projekte), a za projektne zadatke koji nisu već planirani unutar već određenih konkretnih projekata. </w:t>
      </w:r>
    </w:p>
    <w:p w14:paraId="0D72619D" w14:textId="77777777" w:rsidR="00663F45" w:rsidRPr="00663F45" w:rsidRDefault="00663F45" w:rsidP="00663F45">
      <w:pPr>
        <w:jc w:val="both"/>
        <w:rPr>
          <w:rFonts w:ascii="Arial" w:hAnsi="Arial" w:cs="Arial"/>
        </w:rPr>
      </w:pPr>
      <w:r w:rsidRPr="00663F45">
        <w:rPr>
          <w:rFonts w:ascii="Arial" w:hAnsi="Arial" w:cs="Arial"/>
        </w:rPr>
        <w:t>U projekcijama proračuna za 2027. i 2028. godinu sredstva se projiciraju  u iznosu od  15.000,00 € na razini pojedine godine.</w:t>
      </w:r>
    </w:p>
    <w:p w14:paraId="78177BDB" w14:textId="77777777" w:rsidR="00663F45" w:rsidRPr="00663F45" w:rsidRDefault="00663F45" w:rsidP="00663F45">
      <w:pPr>
        <w:jc w:val="both"/>
        <w:rPr>
          <w:rFonts w:ascii="Arial" w:hAnsi="Arial" w:cs="Arial"/>
        </w:rPr>
      </w:pPr>
    </w:p>
    <w:p w14:paraId="37F766C3" w14:textId="77777777" w:rsidR="00663F45" w:rsidRPr="00663F45" w:rsidRDefault="00663F45" w:rsidP="00663F45">
      <w:pPr>
        <w:jc w:val="both"/>
        <w:rPr>
          <w:rFonts w:ascii="Arial" w:hAnsi="Arial" w:cs="Arial"/>
        </w:rPr>
      </w:pPr>
      <w:r w:rsidRPr="00663F45">
        <w:rPr>
          <w:rFonts w:ascii="Arial" w:hAnsi="Arial" w:cs="Arial"/>
        </w:rPr>
        <w:t>Pokazatelj rezultata: broj izrađene projektne dokumentacije</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C0EF5DB" w14:textId="77777777" w:rsidTr="008203AF">
        <w:trPr>
          <w:trHeight w:val="264"/>
        </w:trPr>
        <w:tc>
          <w:tcPr>
            <w:tcW w:w="2265" w:type="dxa"/>
            <w:vMerge w:val="restart"/>
          </w:tcPr>
          <w:p w14:paraId="292E1764"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684414EB"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16E3610D"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611ED2EC" w14:textId="77777777" w:rsidTr="008203AF">
        <w:trPr>
          <w:trHeight w:val="324"/>
        </w:trPr>
        <w:tc>
          <w:tcPr>
            <w:tcW w:w="2265" w:type="dxa"/>
            <w:vMerge/>
          </w:tcPr>
          <w:p w14:paraId="54FAACFF" w14:textId="77777777" w:rsidR="00663F45" w:rsidRPr="00663F45" w:rsidRDefault="00663F45" w:rsidP="00663F45">
            <w:pPr>
              <w:jc w:val="center"/>
              <w:rPr>
                <w:rFonts w:ascii="Arial" w:hAnsi="Arial" w:cs="Arial"/>
              </w:rPr>
            </w:pPr>
          </w:p>
        </w:tc>
        <w:tc>
          <w:tcPr>
            <w:tcW w:w="2265" w:type="dxa"/>
            <w:vAlign w:val="center"/>
          </w:tcPr>
          <w:p w14:paraId="2FCB95B1"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303A8616"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036CB37"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AE7E02C" w14:textId="77777777" w:rsidTr="008203AF">
        <w:tc>
          <w:tcPr>
            <w:tcW w:w="2265" w:type="dxa"/>
          </w:tcPr>
          <w:p w14:paraId="768E8EAF" w14:textId="77777777" w:rsidR="00663F45" w:rsidRPr="00663F45" w:rsidRDefault="00663F45" w:rsidP="00663F45">
            <w:pPr>
              <w:jc w:val="center"/>
              <w:rPr>
                <w:rFonts w:ascii="Arial" w:hAnsi="Arial" w:cs="Arial"/>
                <w:color w:val="FF0000"/>
              </w:rPr>
            </w:pPr>
            <w:r w:rsidRPr="00663F45">
              <w:rPr>
                <w:rFonts w:ascii="Arial" w:hAnsi="Arial" w:cs="Arial"/>
              </w:rPr>
              <w:t>1</w:t>
            </w:r>
          </w:p>
        </w:tc>
        <w:tc>
          <w:tcPr>
            <w:tcW w:w="2265" w:type="dxa"/>
          </w:tcPr>
          <w:p w14:paraId="5604BF71" w14:textId="77777777" w:rsidR="00663F45" w:rsidRPr="00663F45" w:rsidRDefault="00663F45" w:rsidP="00663F45">
            <w:pPr>
              <w:jc w:val="center"/>
              <w:rPr>
                <w:rFonts w:ascii="Arial" w:hAnsi="Arial" w:cs="Arial"/>
              </w:rPr>
            </w:pPr>
            <w:r w:rsidRPr="00663F45">
              <w:rPr>
                <w:rFonts w:ascii="Arial" w:hAnsi="Arial" w:cs="Arial"/>
              </w:rPr>
              <w:t>1</w:t>
            </w:r>
          </w:p>
        </w:tc>
        <w:tc>
          <w:tcPr>
            <w:tcW w:w="2265" w:type="dxa"/>
          </w:tcPr>
          <w:p w14:paraId="0F31333C" w14:textId="77777777" w:rsidR="00663F45" w:rsidRPr="00663F45" w:rsidRDefault="00663F45" w:rsidP="00663F45">
            <w:pPr>
              <w:jc w:val="center"/>
              <w:rPr>
                <w:rFonts w:ascii="Arial" w:hAnsi="Arial" w:cs="Arial"/>
              </w:rPr>
            </w:pPr>
            <w:r w:rsidRPr="00663F45">
              <w:rPr>
                <w:rFonts w:ascii="Arial" w:hAnsi="Arial" w:cs="Arial"/>
              </w:rPr>
              <w:t>1</w:t>
            </w:r>
          </w:p>
        </w:tc>
        <w:tc>
          <w:tcPr>
            <w:tcW w:w="2265" w:type="dxa"/>
          </w:tcPr>
          <w:p w14:paraId="6D874ED3" w14:textId="77777777" w:rsidR="00663F45" w:rsidRPr="00663F45" w:rsidRDefault="00663F45" w:rsidP="00663F45">
            <w:pPr>
              <w:jc w:val="center"/>
              <w:rPr>
                <w:rFonts w:ascii="Arial" w:hAnsi="Arial" w:cs="Arial"/>
              </w:rPr>
            </w:pPr>
            <w:r w:rsidRPr="00663F45">
              <w:rPr>
                <w:rFonts w:ascii="Arial" w:hAnsi="Arial" w:cs="Arial"/>
              </w:rPr>
              <w:t>1</w:t>
            </w:r>
          </w:p>
        </w:tc>
      </w:tr>
    </w:tbl>
    <w:p w14:paraId="2C8FEB00" w14:textId="77777777" w:rsidR="00663F45" w:rsidRPr="00663F45" w:rsidRDefault="00663F45" w:rsidP="00663F45">
      <w:pPr>
        <w:jc w:val="both"/>
        <w:rPr>
          <w:rFonts w:ascii="Arial" w:hAnsi="Arial" w:cs="Arial"/>
          <w:color w:val="000000" w:themeColor="text1"/>
        </w:rPr>
      </w:pPr>
      <w:r w:rsidRPr="00663F45">
        <w:rPr>
          <w:rFonts w:ascii="Arial" w:hAnsi="Arial" w:cs="Arial"/>
          <w:color w:val="000000" w:themeColor="text1"/>
        </w:rPr>
        <w:tab/>
        <w:t xml:space="preserve"> </w:t>
      </w:r>
    </w:p>
    <w:p w14:paraId="283731F3" w14:textId="77777777" w:rsidR="00663F45" w:rsidRPr="00663F45" w:rsidRDefault="00663F45" w:rsidP="00663F45">
      <w:pPr>
        <w:ind w:firstLine="708"/>
        <w:jc w:val="both"/>
        <w:rPr>
          <w:rFonts w:ascii="Arial" w:hAnsi="Arial" w:cs="Arial"/>
          <w:b/>
          <w:bCs/>
        </w:rPr>
      </w:pPr>
      <w:r w:rsidRPr="00663F45">
        <w:rPr>
          <w:rFonts w:ascii="Arial" w:hAnsi="Arial" w:cs="Arial"/>
          <w:b/>
          <w:bCs/>
        </w:rPr>
        <w:t>Kapitalni projekt</w:t>
      </w:r>
      <w:r w:rsidRPr="00663F45">
        <w:rPr>
          <w:rFonts w:ascii="Arial" w:hAnsi="Arial" w:cs="Arial"/>
        </w:rPr>
        <w:t xml:space="preserve">  </w:t>
      </w:r>
      <w:r w:rsidRPr="00663F45">
        <w:rPr>
          <w:rFonts w:ascii="Arial" w:hAnsi="Arial" w:cs="Arial"/>
          <w:b/>
          <w:bCs/>
        </w:rPr>
        <w:t>K107904 Energetska obnova zgrade Društveni dom Novačka c.16, Novaki-NPOO.C6.1.R1-I1.04.0340</w:t>
      </w:r>
    </w:p>
    <w:p w14:paraId="6883EDAC" w14:textId="29900795" w:rsidR="00663F45" w:rsidRPr="00663F45" w:rsidRDefault="00663F45" w:rsidP="00663F45">
      <w:pPr>
        <w:ind w:firstLine="708"/>
        <w:jc w:val="both"/>
        <w:rPr>
          <w:rFonts w:ascii="Arial" w:hAnsi="Arial" w:cs="Arial"/>
        </w:rPr>
      </w:pPr>
      <w:r w:rsidRPr="00663F45">
        <w:rPr>
          <w:rFonts w:ascii="Arial" w:hAnsi="Arial" w:cs="Arial"/>
        </w:rPr>
        <w:t>Projektom se planira energetska obnova zgrade koja će rezultirati uštedom toplinske energije. U 2026. godini planiraju se sredstva u iznosu od 273.009,00 €</w:t>
      </w:r>
      <w:r w:rsidR="00294CCA">
        <w:rPr>
          <w:rFonts w:ascii="Arial" w:hAnsi="Arial" w:cs="Arial"/>
        </w:rPr>
        <w:t xml:space="preserve">, a radi se o projektu koji nije realiziran u 2025. godini. </w:t>
      </w:r>
    </w:p>
    <w:p w14:paraId="2841DABE" w14:textId="77777777" w:rsidR="00663F45" w:rsidRPr="00663F45" w:rsidRDefault="00663F45" w:rsidP="00663F45">
      <w:pPr>
        <w:jc w:val="both"/>
        <w:rPr>
          <w:rFonts w:ascii="Arial" w:hAnsi="Arial" w:cs="Arial"/>
        </w:rPr>
      </w:pPr>
      <w:r w:rsidRPr="00663F45">
        <w:rPr>
          <w:rFonts w:ascii="Arial" w:hAnsi="Arial" w:cs="Arial"/>
        </w:rPr>
        <w:t>Projektom je planirana obnova vanjske ovojnice zgrade fasadom za koju je potpisan ugovor s Ministarstvom prostornog uređenja, graditeljstva i državne imovine i Fondom za zaštitu okoliša i energetsku učinkovitost kao provedbenom tijelu, a kojim ugovorom su dodijeljena bespovratna sredstva Gradu iz Mehanizma za oporavak i otpornost u iznosu od 84.188,37 €. Razlika do ukupne vrijednosti projekta osigurava se iz proračuna Grada.</w:t>
      </w:r>
    </w:p>
    <w:p w14:paraId="01717D26" w14:textId="77777777" w:rsidR="00663F45" w:rsidRPr="00663F45" w:rsidRDefault="00663F45" w:rsidP="00663F45">
      <w:pPr>
        <w:jc w:val="both"/>
        <w:rPr>
          <w:rFonts w:ascii="Arial" w:hAnsi="Arial" w:cs="Arial"/>
        </w:rPr>
      </w:pPr>
      <w:r w:rsidRPr="00663F45">
        <w:rPr>
          <w:rFonts w:ascii="Arial" w:hAnsi="Arial" w:cs="Arial"/>
        </w:rPr>
        <w:t>Projektom se planira obnova vanjske ovojnice zgrade fasadom te zamjena vanjske stolarije novom kao i ugradnja kondenzacijskog kotla na prirodni plin sa novim sustavom radijatorskog grijanja sa elementima regulacije i ugradnja mehaničke ventilacije sa rekuperacijom i klimatizacijom, zamjena starih neefikasnih rasvjetnih tijela sa učinkovitijim rasvjetnim tijelima.</w:t>
      </w:r>
    </w:p>
    <w:p w14:paraId="79DAD146" w14:textId="77777777" w:rsidR="00663F45" w:rsidRPr="00663F45" w:rsidRDefault="00663F45" w:rsidP="00663F45">
      <w:pPr>
        <w:jc w:val="both"/>
        <w:rPr>
          <w:rFonts w:ascii="Arial" w:hAnsi="Arial" w:cs="Arial"/>
          <w:vertAlign w:val="superscript"/>
        </w:rPr>
      </w:pPr>
      <w:r w:rsidRPr="00663F45">
        <w:rPr>
          <w:rFonts w:ascii="Arial" w:hAnsi="Arial" w:cs="Arial"/>
        </w:rPr>
        <w:t>DD Novaki izgrađen je prije 1970.godine, a ukupna tlocrtna površina objekta iznosi 220,30 m</w:t>
      </w:r>
      <w:r w:rsidRPr="00663F45">
        <w:rPr>
          <w:rFonts w:ascii="Arial" w:hAnsi="Arial" w:cs="Arial"/>
          <w:vertAlign w:val="superscript"/>
        </w:rPr>
        <w:t>2</w:t>
      </w:r>
    </w:p>
    <w:p w14:paraId="5A9B6CA8" w14:textId="77777777" w:rsidR="00663F45" w:rsidRPr="00663F45" w:rsidRDefault="00663F45" w:rsidP="00663F45">
      <w:pPr>
        <w:jc w:val="both"/>
        <w:rPr>
          <w:rFonts w:ascii="Arial" w:hAnsi="Arial" w:cs="Arial"/>
        </w:rPr>
      </w:pPr>
    </w:p>
    <w:p w14:paraId="17A44293" w14:textId="77777777" w:rsidR="00663F45" w:rsidRPr="00663F45" w:rsidRDefault="00663F45" w:rsidP="00663F45">
      <w:pPr>
        <w:jc w:val="both"/>
        <w:rPr>
          <w:rFonts w:ascii="Arial" w:hAnsi="Arial" w:cs="Arial"/>
        </w:rPr>
      </w:pPr>
      <w:r w:rsidRPr="00663F45">
        <w:rPr>
          <w:rFonts w:ascii="Arial" w:hAnsi="Arial" w:cs="Arial"/>
        </w:rPr>
        <w:t xml:space="preserve">U projekcijama proračuna za 2027. i 2028. godinu sredstva se ne planiraju.  </w:t>
      </w:r>
    </w:p>
    <w:p w14:paraId="139AB734" w14:textId="77777777" w:rsidR="00663F45" w:rsidRPr="00663F45" w:rsidRDefault="00663F45" w:rsidP="00663F45">
      <w:pPr>
        <w:jc w:val="both"/>
        <w:rPr>
          <w:rFonts w:ascii="Arial" w:hAnsi="Arial" w:cs="Arial"/>
        </w:rPr>
      </w:pPr>
    </w:p>
    <w:p w14:paraId="31730967"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6BABF67" w14:textId="77777777" w:rsidTr="008203AF">
        <w:trPr>
          <w:trHeight w:val="264"/>
        </w:trPr>
        <w:tc>
          <w:tcPr>
            <w:tcW w:w="2265" w:type="dxa"/>
            <w:vMerge w:val="restart"/>
          </w:tcPr>
          <w:p w14:paraId="253C8126"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D334248"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28295D4"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ADF3F34" w14:textId="77777777" w:rsidTr="008203AF">
        <w:trPr>
          <w:trHeight w:val="324"/>
        </w:trPr>
        <w:tc>
          <w:tcPr>
            <w:tcW w:w="2265" w:type="dxa"/>
            <w:vMerge/>
          </w:tcPr>
          <w:p w14:paraId="754DC701" w14:textId="77777777" w:rsidR="00663F45" w:rsidRPr="00663F45" w:rsidRDefault="00663F45" w:rsidP="00663F45">
            <w:pPr>
              <w:jc w:val="center"/>
              <w:rPr>
                <w:rFonts w:ascii="Arial" w:hAnsi="Arial" w:cs="Arial"/>
              </w:rPr>
            </w:pPr>
          </w:p>
        </w:tc>
        <w:tc>
          <w:tcPr>
            <w:tcW w:w="2265" w:type="dxa"/>
            <w:vAlign w:val="center"/>
          </w:tcPr>
          <w:p w14:paraId="43D8637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5F6D31BC"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B19E125"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0E02ACA" w14:textId="77777777" w:rsidTr="008203AF">
        <w:tc>
          <w:tcPr>
            <w:tcW w:w="2265" w:type="dxa"/>
          </w:tcPr>
          <w:p w14:paraId="518883FC"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D3C2911"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8007F2B"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161B5031" w14:textId="77777777" w:rsidR="00663F45" w:rsidRPr="00663F45" w:rsidRDefault="00663F45" w:rsidP="00663F45">
            <w:pPr>
              <w:jc w:val="center"/>
              <w:rPr>
                <w:rFonts w:ascii="Arial" w:hAnsi="Arial" w:cs="Arial"/>
              </w:rPr>
            </w:pPr>
            <w:r w:rsidRPr="00663F45">
              <w:rPr>
                <w:rFonts w:ascii="Arial" w:hAnsi="Arial" w:cs="Arial"/>
              </w:rPr>
              <w:t>0%</w:t>
            </w:r>
          </w:p>
        </w:tc>
      </w:tr>
    </w:tbl>
    <w:p w14:paraId="11D601FE" w14:textId="77777777" w:rsidR="00663F45" w:rsidRPr="00663F45" w:rsidRDefault="00663F45" w:rsidP="00663F45">
      <w:pPr>
        <w:rPr>
          <w:rFonts w:ascii="Arial" w:eastAsia="Aptos" w:hAnsi="Arial" w:cs="Arial"/>
          <w:b/>
          <w:bCs/>
          <w:lang w:eastAsia="hr-HR"/>
          <w14:ligatures w14:val="standardContextual"/>
        </w:rPr>
      </w:pPr>
      <w:r w:rsidRPr="00663F45">
        <w:rPr>
          <w:rFonts w:ascii="Arial" w:eastAsia="Aptos" w:hAnsi="Arial" w:cs="Arial"/>
          <w:b/>
          <w:bCs/>
          <w:lang w:eastAsia="hr-HR"/>
          <w14:ligatures w14:val="standardContextual"/>
        </w:rPr>
        <w:lastRenderedPageBreak/>
        <w:t xml:space="preserve">              Kapitalni projekt K107906  Energetska obnova zgrade javnog sektora-SC Bestovje, Športska 3, NPOO.C6.1.R1-I1.04.0341</w:t>
      </w:r>
    </w:p>
    <w:p w14:paraId="003E1AB5" w14:textId="06D667AB" w:rsidR="00294CCA" w:rsidRPr="00663F45" w:rsidRDefault="00663F45" w:rsidP="00294CCA">
      <w:pPr>
        <w:ind w:firstLine="708"/>
        <w:jc w:val="both"/>
        <w:rPr>
          <w:rFonts w:ascii="Arial" w:hAnsi="Arial" w:cs="Arial"/>
        </w:rPr>
      </w:pPr>
      <w:r w:rsidRPr="00663F45">
        <w:rPr>
          <w:rFonts w:ascii="Arial" w:eastAsia="Aptos" w:hAnsi="Arial" w:cs="Arial"/>
          <w:b/>
          <w:bCs/>
          <w:lang w:eastAsia="hr-HR"/>
          <w14:ligatures w14:val="standardContextual"/>
        </w:rPr>
        <w:tab/>
      </w:r>
      <w:r w:rsidRPr="00663F45">
        <w:rPr>
          <w:rFonts w:ascii="Arial" w:eastAsia="Aptos" w:hAnsi="Arial" w:cs="Arial"/>
          <w:lang w:eastAsia="hr-HR"/>
          <w14:ligatures w14:val="standardContextual"/>
        </w:rPr>
        <w:t>Proračunom za 2026. godinu za ovaj projekt planiraju se sredstva u iznosu od 285.421,00 €</w:t>
      </w:r>
      <w:r w:rsidR="00294CCA">
        <w:rPr>
          <w:rFonts w:ascii="Arial" w:eastAsia="Aptos" w:hAnsi="Arial" w:cs="Arial"/>
          <w:lang w:eastAsia="hr-HR"/>
          <w14:ligatures w14:val="standardContextual"/>
        </w:rPr>
        <w:t xml:space="preserve">, a </w:t>
      </w:r>
      <w:r w:rsidR="00294CCA">
        <w:rPr>
          <w:rFonts w:ascii="Arial" w:hAnsi="Arial" w:cs="Arial"/>
        </w:rPr>
        <w:t xml:space="preserve">radi se o projektu koji nije realiziran u 2025. godini. </w:t>
      </w:r>
    </w:p>
    <w:p w14:paraId="42B24A0C" w14:textId="77777777" w:rsidR="00663F45" w:rsidRPr="00663F45" w:rsidRDefault="00663F45" w:rsidP="00663F45">
      <w:pPr>
        <w:jc w:val="both"/>
        <w:rPr>
          <w:rFonts w:ascii="Arial" w:hAnsi="Arial" w:cs="Arial"/>
        </w:rPr>
      </w:pPr>
      <w:r w:rsidRPr="00663F45">
        <w:rPr>
          <w:rFonts w:ascii="Arial" w:hAnsi="Arial" w:cs="Arial"/>
        </w:rPr>
        <w:t xml:space="preserve">Grad Sveta Nedelja potpisao je ugovor sa Ministarstvom prostornog uređenja, graditeljstva i državne imovine i Fondom  za zaštitu okoliša i energetsku učinkovitost kao provedbenim tijelom kojim su Gradu dodijeljena bespovratna sredstva iz Mehanizma za oporavak i otpornost u iznosu od 99.964,11 €. </w:t>
      </w:r>
    </w:p>
    <w:p w14:paraId="4CCF735E" w14:textId="77777777" w:rsidR="00663F45" w:rsidRPr="00663F45" w:rsidRDefault="00663F45" w:rsidP="00663F45">
      <w:pPr>
        <w:jc w:val="both"/>
        <w:rPr>
          <w:rFonts w:ascii="Arial" w:hAnsi="Arial" w:cs="Arial"/>
        </w:rPr>
      </w:pPr>
      <w:r w:rsidRPr="00663F45">
        <w:rPr>
          <w:rFonts w:ascii="Arial" w:hAnsi="Arial" w:cs="Arial"/>
        </w:rPr>
        <w:t xml:space="preserve">Razlika do ukupne vrijednosti projekta osigurava se iz sredstava proračuna Grada. </w:t>
      </w:r>
    </w:p>
    <w:p w14:paraId="4D89C227" w14:textId="77777777" w:rsidR="00663F45" w:rsidRPr="00663F45" w:rsidRDefault="00663F45" w:rsidP="00663F45">
      <w:pPr>
        <w:jc w:val="both"/>
        <w:rPr>
          <w:rFonts w:ascii="Arial" w:hAnsi="Arial" w:cs="Arial"/>
        </w:rPr>
      </w:pPr>
      <w:r w:rsidRPr="00663F45">
        <w:rPr>
          <w:rFonts w:ascii="Arial" w:hAnsi="Arial" w:cs="Arial"/>
        </w:rPr>
        <w:t xml:space="preserve">Projektom se planira obnova vanjske ovojnice zgrade fasadom te zamjena vanjske stolarije novom kao i ugradnja kondenzacijskog kotla na prirodni plin sa novim sustavom radijatorskog grijanja sa elementima regulacije i ugradnja mehaničke ventilacije sa rekuperacijom i klimatizacijom, zamjena starih neefikasnih rasvjetnih tijela sa učinkovitijim rasvjetnim tijelima.   </w:t>
      </w:r>
    </w:p>
    <w:p w14:paraId="38EA2650" w14:textId="77777777" w:rsidR="00663F45" w:rsidRPr="00663F45" w:rsidRDefault="00663F45" w:rsidP="00663F45">
      <w:pPr>
        <w:jc w:val="both"/>
        <w:rPr>
          <w:rFonts w:ascii="Arial" w:hAnsi="Arial" w:cs="Arial"/>
        </w:rPr>
      </w:pPr>
      <w:r w:rsidRPr="00663F45">
        <w:rPr>
          <w:rFonts w:ascii="Arial" w:hAnsi="Arial" w:cs="Arial"/>
        </w:rPr>
        <w:t xml:space="preserve">SC Bestovje izgrađen  je prije 1974. godine, sa nekoliko dogradnji tijekom godina. </w:t>
      </w:r>
    </w:p>
    <w:p w14:paraId="09CCA43B" w14:textId="77777777" w:rsidR="00663F45" w:rsidRPr="00663F45" w:rsidRDefault="00663F45" w:rsidP="00663F45">
      <w:pPr>
        <w:jc w:val="both"/>
        <w:rPr>
          <w:rFonts w:ascii="Arial" w:hAnsi="Arial" w:cs="Arial"/>
        </w:rPr>
      </w:pPr>
    </w:p>
    <w:p w14:paraId="0AC524C2" w14:textId="77777777" w:rsidR="00663F45" w:rsidRPr="00663F45" w:rsidRDefault="00663F45" w:rsidP="00663F45">
      <w:pPr>
        <w:jc w:val="both"/>
        <w:rPr>
          <w:rFonts w:ascii="Arial" w:hAnsi="Arial" w:cs="Arial"/>
        </w:rPr>
      </w:pPr>
      <w:r w:rsidRPr="00663F45">
        <w:rPr>
          <w:rFonts w:ascii="Arial" w:hAnsi="Arial" w:cs="Arial"/>
        </w:rPr>
        <w:t xml:space="preserve">U projekcijama proračuna za 2027. i 2028. godinu sredstva se ne planiraju.  </w:t>
      </w:r>
    </w:p>
    <w:p w14:paraId="481FD83B" w14:textId="77777777" w:rsidR="00663F45" w:rsidRPr="00663F45" w:rsidRDefault="00663F45" w:rsidP="00663F45">
      <w:pPr>
        <w:jc w:val="both"/>
        <w:rPr>
          <w:rFonts w:ascii="Arial" w:hAnsi="Arial" w:cs="Arial"/>
        </w:rPr>
      </w:pPr>
      <w:r w:rsidRPr="00663F45">
        <w:rPr>
          <w:rFonts w:ascii="Arial" w:hAnsi="Arial" w:cs="Arial"/>
        </w:rPr>
        <w:t xml:space="preserve">   </w:t>
      </w:r>
    </w:p>
    <w:p w14:paraId="08B71A4A"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D92C8EC" w14:textId="77777777" w:rsidTr="008203AF">
        <w:trPr>
          <w:trHeight w:val="264"/>
        </w:trPr>
        <w:tc>
          <w:tcPr>
            <w:tcW w:w="2265" w:type="dxa"/>
            <w:vMerge w:val="restart"/>
          </w:tcPr>
          <w:p w14:paraId="73784DF7"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6953E8B3"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313117D"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7F0ECCC" w14:textId="77777777" w:rsidTr="008203AF">
        <w:trPr>
          <w:trHeight w:val="324"/>
        </w:trPr>
        <w:tc>
          <w:tcPr>
            <w:tcW w:w="2265" w:type="dxa"/>
            <w:vMerge/>
          </w:tcPr>
          <w:p w14:paraId="2332B76A" w14:textId="77777777" w:rsidR="00663F45" w:rsidRPr="00663F45" w:rsidRDefault="00663F45" w:rsidP="00663F45">
            <w:pPr>
              <w:jc w:val="center"/>
              <w:rPr>
                <w:rFonts w:ascii="Arial" w:hAnsi="Arial" w:cs="Arial"/>
              </w:rPr>
            </w:pPr>
          </w:p>
        </w:tc>
        <w:tc>
          <w:tcPr>
            <w:tcW w:w="2265" w:type="dxa"/>
            <w:vAlign w:val="center"/>
          </w:tcPr>
          <w:p w14:paraId="6BB32164"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5214E8E5"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073784DE"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6FB922E1" w14:textId="77777777" w:rsidTr="008203AF">
        <w:tc>
          <w:tcPr>
            <w:tcW w:w="2265" w:type="dxa"/>
          </w:tcPr>
          <w:p w14:paraId="70B93821"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0CAB4B1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26C89FF"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38F6D0E8" w14:textId="77777777" w:rsidR="00663F45" w:rsidRPr="00663F45" w:rsidRDefault="00663F45" w:rsidP="00663F45">
            <w:pPr>
              <w:jc w:val="center"/>
              <w:rPr>
                <w:rFonts w:ascii="Arial" w:hAnsi="Arial" w:cs="Arial"/>
              </w:rPr>
            </w:pPr>
            <w:r w:rsidRPr="00663F45">
              <w:rPr>
                <w:rFonts w:ascii="Arial" w:hAnsi="Arial" w:cs="Arial"/>
              </w:rPr>
              <w:t>0%</w:t>
            </w:r>
          </w:p>
        </w:tc>
      </w:tr>
    </w:tbl>
    <w:p w14:paraId="2C7C0055" w14:textId="77777777" w:rsidR="00663F45" w:rsidRPr="00663F45" w:rsidRDefault="00663F45" w:rsidP="00663F45">
      <w:pPr>
        <w:rPr>
          <w:rFonts w:ascii="Arial" w:eastAsia="Aptos" w:hAnsi="Arial" w:cs="Arial"/>
          <w:lang w:eastAsia="hr-HR"/>
          <w14:ligatures w14:val="standardContextual"/>
        </w:rPr>
      </w:pPr>
    </w:p>
    <w:p w14:paraId="2C259A9E" w14:textId="7A5DB18C" w:rsidR="00663F45" w:rsidRPr="00663F45" w:rsidRDefault="00663F45" w:rsidP="00663F45">
      <w:pPr>
        <w:ind w:firstLine="708"/>
        <w:jc w:val="both"/>
        <w:rPr>
          <w:rFonts w:ascii="Arial" w:hAnsi="Arial" w:cs="Arial"/>
          <w:b/>
          <w:bCs/>
        </w:rPr>
      </w:pPr>
      <w:r w:rsidRPr="00663F45">
        <w:rPr>
          <w:rFonts w:ascii="Arial" w:hAnsi="Arial" w:cs="Arial"/>
          <w:b/>
          <w:bCs/>
        </w:rPr>
        <w:t>Kapitalni projekt K107910 EGP i KP-</w:t>
      </w:r>
      <w:r w:rsidR="002F010B">
        <w:rPr>
          <w:rFonts w:ascii="Arial" w:hAnsi="Arial" w:cs="Arial"/>
          <w:b/>
          <w:bCs/>
        </w:rPr>
        <w:t xml:space="preserve"> istražni radovi na istražnom prostoru Sveta Nedjelja 2 </w:t>
      </w:r>
      <w:r w:rsidRPr="00663F45">
        <w:rPr>
          <w:rFonts w:ascii="Arial" w:hAnsi="Arial" w:cs="Arial"/>
          <w:b/>
          <w:bCs/>
        </w:rPr>
        <w:t xml:space="preserve"> </w:t>
      </w:r>
    </w:p>
    <w:p w14:paraId="39A95BCB" w14:textId="77777777" w:rsidR="00663F45" w:rsidRPr="00663F45" w:rsidRDefault="00663F45" w:rsidP="00663F45">
      <w:pPr>
        <w:jc w:val="both"/>
        <w:rPr>
          <w:rFonts w:ascii="Arial" w:hAnsi="Arial" w:cs="Arial"/>
        </w:rPr>
      </w:pPr>
      <w:r w:rsidRPr="00663F45">
        <w:rPr>
          <w:rFonts w:ascii="Arial" w:hAnsi="Arial" w:cs="Arial"/>
        </w:rPr>
        <w:t xml:space="preserve">za koji projekt se u proračunu za 2026. godinu  planira iznos od 162.500,00 €. </w:t>
      </w:r>
    </w:p>
    <w:p w14:paraId="31333DA9" w14:textId="77777777" w:rsidR="00663F45" w:rsidRPr="00663F45" w:rsidRDefault="00663F45" w:rsidP="00663F45">
      <w:pPr>
        <w:jc w:val="both"/>
        <w:rPr>
          <w:rFonts w:ascii="Arial" w:hAnsi="Arial" w:cs="Arial"/>
        </w:rPr>
      </w:pPr>
      <w:r w:rsidRPr="00663F45">
        <w:rPr>
          <w:rFonts w:ascii="Arial" w:hAnsi="Arial" w:cs="Arial"/>
        </w:rPr>
        <w:t>U projekcijama za 2027.i 2028. godinu projicira se iznos od 3.500.000,00 € na razini pojedine godine.</w:t>
      </w:r>
    </w:p>
    <w:p w14:paraId="15D137BE" w14:textId="77777777" w:rsidR="00663F45" w:rsidRPr="00663F45" w:rsidRDefault="00663F45" w:rsidP="00663F45">
      <w:pPr>
        <w:rPr>
          <w:rFonts w:ascii="Arial" w:eastAsia="Aptos" w:hAnsi="Arial" w:cs="Arial"/>
          <w:shd w:val="clear" w:color="auto" w:fill="FFFFFF"/>
          <w:lang w:eastAsia="hr-HR"/>
          <w14:ligatures w14:val="standardContextual"/>
        </w:rPr>
      </w:pPr>
      <w:r w:rsidRPr="00663F45">
        <w:rPr>
          <w:rFonts w:ascii="Arial" w:eastAsia="Aptos" w:hAnsi="Arial" w:cs="Arial"/>
          <w:lang w:eastAsia="hr-HR"/>
          <w14:ligatures w14:val="standardContextual"/>
        </w:rPr>
        <w:t>Grad Sveta Nedelja bio je nositelj projekta kroz Program „Energija i klimatske promjene“ kroz koji je izrađena projektno-tehnička  dokumentacija.  </w:t>
      </w:r>
      <w:r w:rsidRPr="00663F45">
        <w:rPr>
          <w:rFonts w:ascii="Arial" w:eastAsia="Aptos" w:hAnsi="Arial" w:cs="Arial"/>
          <w:color w:val="000000"/>
          <w:shd w:val="clear" w:color="auto" w:fill="FFFFFF"/>
          <w:lang w:eastAsia="hr-HR"/>
          <w14:ligatures w14:val="standardContextual"/>
        </w:rPr>
        <w:t>Izrada dokumentacije tijekom faze istraživanja geotermalne vode na području Svete Nedelje je bila financirana od Islanda, Lihtenštajna i Norveške kroz Financijski mehanizam Europskog gospodarskog prostora (EGP) 2014. – 2021. uz nacionalno sufinanciranje Republike Hrvatske u okviru Programa „Energija i klimatske promjene”.</w:t>
      </w:r>
    </w:p>
    <w:p w14:paraId="1654221B" w14:textId="77777777" w:rsidR="00663F45" w:rsidRPr="00663F45" w:rsidRDefault="00663F45" w:rsidP="00663F45">
      <w:pPr>
        <w:rPr>
          <w:rFonts w:ascii="Arial" w:eastAsia="Aptos" w:hAnsi="Arial" w:cs="Arial"/>
          <w:lang w:eastAsia="hr-HR"/>
          <w14:ligatures w14:val="standardContextual"/>
        </w:rPr>
      </w:pPr>
      <w:r w:rsidRPr="00663F45">
        <w:rPr>
          <w:rFonts w:ascii="Arial" w:eastAsia="Aptos" w:hAnsi="Arial" w:cs="Arial"/>
          <w:lang w:eastAsia="hr-HR"/>
          <w14:ligatures w14:val="standardContextual"/>
        </w:rPr>
        <w:t>U 2026. godini nastavlja se rad na projektu i to na izradi naftno-rudarskog projekta (istražne bušotine) u naselju Kerestinec, te se kreće s otkupom zemljišta za potrebe izvođenja radova na istražnoj bušotini Mala Gorica GT-1 (MGGT-1) te ishođenje lokacijske dozvole.</w:t>
      </w:r>
    </w:p>
    <w:p w14:paraId="34AD347C" w14:textId="77777777" w:rsidR="00663F45" w:rsidRPr="00663F45" w:rsidRDefault="00663F45" w:rsidP="00663F45">
      <w:pPr>
        <w:rPr>
          <w:rFonts w:ascii="Arial" w:eastAsia="Aptos" w:hAnsi="Arial" w:cs="Arial"/>
          <w:lang w:eastAsia="hr-HR"/>
          <w14:ligatures w14:val="standardContextual"/>
        </w:rPr>
      </w:pPr>
      <w:r w:rsidRPr="00663F45">
        <w:rPr>
          <w:rFonts w:ascii="Arial" w:eastAsia="Aptos" w:hAnsi="Arial" w:cs="Arial"/>
          <w:lang w:eastAsia="hr-HR"/>
          <w14:ligatures w14:val="standardContextual"/>
        </w:rPr>
        <w:t xml:space="preserve">Koncem 2025. godine očekuje se novi natječaj kroz Program „Energija i klimatske promjene“  kojim će se sufinancirati od strane Islanda, Lihtenštajna i Norveške kroz mehanizam </w:t>
      </w:r>
      <w:r w:rsidRPr="00663F45">
        <w:rPr>
          <w:rFonts w:ascii="Arial" w:eastAsia="Aptos" w:hAnsi="Arial" w:cs="Arial"/>
          <w:color w:val="000000"/>
          <w:shd w:val="clear" w:color="auto" w:fill="FFFFFF"/>
          <w:lang w:eastAsia="hr-HR"/>
          <w14:ligatures w14:val="standardContextual"/>
        </w:rPr>
        <w:t xml:space="preserve">Europskog gospodarskog prostora (EGP) </w:t>
      </w:r>
      <w:r w:rsidRPr="00663F45">
        <w:rPr>
          <w:rFonts w:ascii="Arial" w:eastAsia="Aptos" w:hAnsi="Arial" w:cs="Arial"/>
          <w:lang w:eastAsia="hr-HR"/>
          <w14:ligatures w14:val="standardContextual"/>
        </w:rPr>
        <w:t>radovi na istražnoj bušotini. Također se  predviđa izrada prijave i sama prijava na predmetni natječaj MRRFEU.</w:t>
      </w:r>
    </w:p>
    <w:p w14:paraId="73C3483E" w14:textId="77777777" w:rsidR="00663F45" w:rsidRPr="00663F45" w:rsidRDefault="00663F45" w:rsidP="00663F45">
      <w:pPr>
        <w:rPr>
          <w:rFonts w:ascii="Arial" w:eastAsia="Aptos" w:hAnsi="Arial" w:cs="Arial"/>
          <w:lang w:eastAsia="hr-HR"/>
          <w14:ligatures w14:val="standardContextual"/>
        </w:rPr>
      </w:pPr>
    </w:p>
    <w:p w14:paraId="5283B53D"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9581BF2" w14:textId="77777777" w:rsidTr="008203AF">
        <w:trPr>
          <w:trHeight w:val="264"/>
        </w:trPr>
        <w:tc>
          <w:tcPr>
            <w:tcW w:w="2265" w:type="dxa"/>
            <w:vMerge w:val="restart"/>
          </w:tcPr>
          <w:p w14:paraId="21CCD8A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4A9F4871"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BAAFA7B"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6411E26E" w14:textId="77777777" w:rsidTr="008203AF">
        <w:trPr>
          <w:trHeight w:val="324"/>
        </w:trPr>
        <w:tc>
          <w:tcPr>
            <w:tcW w:w="2265" w:type="dxa"/>
            <w:vMerge/>
          </w:tcPr>
          <w:p w14:paraId="5434F5E5" w14:textId="77777777" w:rsidR="00663F45" w:rsidRPr="00663F45" w:rsidRDefault="00663F45" w:rsidP="00663F45">
            <w:pPr>
              <w:jc w:val="center"/>
              <w:rPr>
                <w:rFonts w:ascii="Arial" w:hAnsi="Arial" w:cs="Arial"/>
              </w:rPr>
            </w:pPr>
          </w:p>
        </w:tc>
        <w:tc>
          <w:tcPr>
            <w:tcW w:w="2265" w:type="dxa"/>
            <w:vAlign w:val="center"/>
          </w:tcPr>
          <w:p w14:paraId="0ECA2A03"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CBA6411"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159DDC1C"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61F7EBB" w14:textId="77777777" w:rsidTr="008203AF">
        <w:tc>
          <w:tcPr>
            <w:tcW w:w="2265" w:type="dxa"/>
          </w:tcPr>
          <w:p w14:paraId="1D288203" w14:textId="77777777" w:rsidR="00663F45" w:rsidRPr="00663F45" w:rsidRDefault="00663F45" w:rsidP="00663F45">
            <w:pPr>
              <w:rPr>
                <w:rFonts w:ascii="Arial" w:hAnsi="Arial" w:cs="Arial"/>
              </w:rPr>
            </w:pPr>
            <w:r w:rsidRPr="00663F45">
              <w:rPr>
                <w:rFonts w:ascii="Arial" w:hAnsi="Arial" w:cs="Arial"/>
              </w:rPr>
              <w:t xml:space="preserve">          100%</w:t>
            </w:r>
          </w:p>
        </w:tc>
        <w:tc>
          <w:tcPr>
            <w:tcW w:w="2265" w:type="dxa"/>
          </w:tcPr>
          <w:p w14:paraId="36105DB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CE8314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2B6B3E0" w14:textId="77777777" w:rsidR="00663F45" w:rsidRPr="00663F45" w:rsidRDefault="00663F45" w:rsidP="00663F45">
            <w:pPr>
              <w:jc w:val="center"/>
              <w:rPr>
                <w:rFonts w:ascii="Arial" w:hAnsi="Arial" w:cs="Arial"/>
              </w:rPr>
            </w:pPr>
            <w:r w:rsidRPr="00663F45">
              <w:rPr>
                <w:rFonts w:ascii="Arial" w:hAnsi="Arial" w:cs="Arial"/>
              </w:rPr>
              <w:t>100%</w:t>
            </w:r>
          </w:p>
        </w:tc>
      </w:tr>
    </w:tbl>
    <w:p w14:paraId="514D840E" w14:textId="720B8899" w:rsidR="00663F45" w:rsidRDefault="002F010B" w:rsidP="00663F45">
      <w:pPr>
        <w:jc w:val="both"/>
        <w:rPr>
          <w:rFonts w:ascii="Arial" w:hAnsi="Arial" w:cs="Arial"/>
          <w:bCs/>
          <w:color w:val="7030A0"/>
        </w:rPr>
      </w:pPr>
      <w:r>
        <w:rPr>
          <w:rFonts w:ascii="Arial" w:hAnsi="Arial" w:cs="Arial"/>
          <w:bCs/>
          <w:color w:val="7030A0"/>
        </w:rPr>
        <w:t xml:space="preserve"> </w:t>
      </w:r>
    </w:p>
    <w:p w14:paraId="610153A9" w14:textId="77777777" w:rsidR="002F010B" w:rsidRDefault="002F010B" w:rsidP="00663F45">
      <w:pPr>
        <w:ind w:firstLine="708"/>
        <w:jc w:val="both"/>
        <w:rPr>
          <w:rFonts w:ascii="Arial" w:hAnsi="Arial" w:cs="Arial"/>
          <w:b/>
        </w:rPr>
      </w:pPr>
    </w:p>
    <w:p w14:paraId="25CFE8CD" w14:textId="7BC57408" w:rsidR="00663F45" w:rsidRPr="00663F45" w:rsidRDefault="00663F45" w:rsidP="00663F45">
      <w:pPr>
        <w:ind w:firstLine="708"/>
        <w:jc w:val="both"/>
        <w:rPr>
          <w:rFonts w:ascii="Arial" w:hAnsi="Arial" w:cs="Arial"/>
          <w:b/>
        </w:rPr>
      </w:pPr>
      <w:r w:rsidRPr="00663F45">
        <w:rPr>
          <w:rFonts w:ascii="Arial" w:hAnsi="Arial" w:cs="Arial"/>
          <w:b/>
        </w:rPr>
        <w:t>Kapitalni projkt:K107924 Dodatno ulaganje u zgradu gradske uprave Trg Ante Starčevića 5, Sveta Nedelja</w:t>
      </w:r>
    </w:p>
    <w:p w14:paraId="3422C08A" w14:textId="77777777" w:rsidR="00663F45" w:rsidRPr="00663F45" w:rsidRDefault="00663F45" w:rsidP="00663F45">
      <w:pPr>
        <w:jc w:val="both"/>
        <w:rPr>
          <w:rFonts w:ascii="Arial" w:hAnsi="Arial" w:cs="Arial"/>
          <w:bCs/>
        </w:rPr>
      </w:pPr>
      <w:r w:rsidRPr="00663F45">
        <w:rPr>
          <w:rFonts w:ascii="Arial" w:hAnsi="Arial" w:cs="Arial"/>
          <w:bCs/>
        </w:rPr>
        <w:t>Planom proračuna za 2026. godinu planiraju se sredstva u iznosu od 30.000,00 €, a odnose se na izvođenje radova proširenja gradske vijećnice.</w:t>
      </w:r>
    </w:p>
    <w:p w14:paraId="34412D39" w14:textId="77777777" w:rsidR="00663F45" w:rsidRPr="00663F45" w:rsidRDefault="00663F45" w:rsidP="00663F45">
      <w:pPr>
        <w:jc w:val="both"/>
        <w:rPr>
          <w:rFonts w:ascii="Arial" w:hAnsi="Arial" w:cs="Arial"/>
        </w:rPr>
      </w:pPr>
      <w:r w:rsidRPr="00663F45">
        <w:rPr>
          <w:rFonts w:ascii="Arial" w:hAnsi="Arial" w:cs="Arial"/>
        </w:rPr>
        <w:t xml:space="preserve">U projekcijama proračuna za 2027. i 2028. godinu sredstva se ne planiraju.  </w:t>
      </w:r>
    </w:p>
    <w:p w14:paraId="4370BB4C" w14:textId="77777777" w:rsidR="00663F45" w:rsidRDefault="00663F45" w:rsidP="00663F45">
      <w:pPr>
        <w:jc w:val="both"/>
        <w:rPr>
          <w:rFonts w:ascii="Arial" w:hAnsi="Arial" w:cs="Arial"/>
          <w:bCs/>
        </w:rPr>
      </w:pPr>
    </w:p>
    <w:p w14:paraId="4C79A714" w14:textId="77777777" w:rsidR="002F010B" w:rsidRPr="00663F45" w:rsidRDefault="002F010B" w:rsidP="00663F45">
      <w:pPr>
        <w:jc w:val="both"/>
        <w:rPr>
          <w:rFonts w:ascii="Arial" w:hAnsi="Arial" w:cs="Arial"/>
          <w:bCs/>
        </w:rPr>
      </w:pPr>
    </w:p>
    <w:p w14:paraId="56CE3969" w14:textId="77777777" w:rsidR="00663F45" w:rsidRPr="00663F45" w:rsidRDefault="00663F45" w:rsidP="00663F45">
      <w:pPr>
        <w:jc w:val="both"/>
        <w:rPr>
          <w:rFonts w:ascii="Arial" w:hAnsi="Arial" w:cs="Arial"/>
        </w:rPr>
      </w:pPr>
      <w:r w:rsidRPr="00663F45">
        <w:rPr>
          <w:rFonts w:ascii="Arial" w:hAnsi="Arial" w:cs="Arial"/>
        </w:rPr>
        <w:lastRenderedPageBreak/>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7D1A686B" w14:textId="77777777" w:rsidTr="008203AF">
        <w:trPr>
          <w:trHeight w:val="264"/>
        </w:trPr>
        <w:tc>
          <w:tcPr>
            <w:tcW w:w="2265" w:type="dxa"/>
            <w:vMerge w:val="restart"/>
          </w:tcPr>
          <w:p w14:paraId="407D5313"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22E8E941"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C4924EC"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27B3952" w14:textId="77777777" w:rsidTr="008203AF">
        <w:trPr>
          <w:trHeight w:val="324"/>
        </w:trPr>
        <w:tc>
          <w:tcPr>
            <w:tcW w:w="2265" w:type="dxa"/>
            <w:vMerge/>
          </w:tcPr>
          <w:p w14:paraId="7924C648" w14:textId="77777777" w:rsidR="00663F45" w:rsidRPr="00663F45" w:rsidRDefault="00663F45" w:rsidP="00663F45">
            <w:pPr>
              <w:jc w:val="center"/>
              <w:rPr>
                <w:rFonts w:ascii="Arial" w:hAnsi="Arial" w:cs="Arial"/>
              </w:rPr>
            </w:pPr>
          </w:p>
        </w:tc>
        <w:tc>
          <w:tcPr>
            <w:tcW w:w="2265" w:type="dxa"/>
            <w:vAlign w:val="center"/>
          </w:tcPr>
          <w:p w14:paraId="12D7AA46"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6AC0B7B"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1415589"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D53C376" w14:textId="77777777" w:rsidTr="008203AF">
        <w:tc>
          <w:tcPr>
            <w:tcW w:w="2265" w:type="dxa"/>
          </w:tcPr>
          <w:p w14:paraId="4C52BC61"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D11BAEC"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C3CA682"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4DCC9A99" w14:textId="77777777" w:rsidR="00663F45" w:rsidRPr="00663F45" w:rsidRDefault="00663F45" w:rsidP="00663F45">
            <w:pPr>
              <w:jc w:val="center"/>
              <w:rPr>
                <w:rFonts w:ascii="Arial" w:hAnsi="Arial" w:cs="Arial"/>
              </w:rPr>
            </w:pPr>
            <w:r w:rsidRPr="00663F45">
              <w:rPr>
                <w:rFonts w:ascii="Arial" w:hAnsi="Arial" w:cs="Arial"/>
              </w:rPr>
              <w:t>0%</w:t>
            </w:r>
          </w:p>
        </w:tc>
      </w:tr>
    </w:tbl>
    <w:p w14:paraId="517E6493" w14:textId="77777777" w:rsidR="00663F45" w:rsidRPr="00663F45" w:rsidRDefault="00663F45" w:rsidP="00663F45">
      <w:pPr>
        <w:jc w:val="both"/>
        <w:rPr>
          <w:rFonts w:ascii="Arial" w:hAnsi="Arial" w:cs="Arial"/>
          <w:b/>
        </w:rPr>
      </w:pPr>
    </w:p>
    <w:p w14:paraId="78E54C04" w14:textId="77777777" w:rsidR="00663F45" w:rsidRPr="00663F45" w:rsidRDefault="00663F45" w:rsidP="00663F45">
      <w:pPr>
        <w:ind w:firstLine="708"/>
        <w:jc w:val="both"/>
        <w:rPr>
          <w:rFonts w:ascii="Arial" w:hAnsi="Arial" w:cs="Arial"/>
          <w:b/>
        </w:rPr>
      </w:pPr>
      <w:r w:rsidRPr="00663F45">
        <w:rPr>
          <w:rFonts w:ascii="Arial" w:hAnsi="Arial" w:cs="Arial"/>
          <w:b/>
        </w:rPr>
        <w:t xml:space="preserve">Kapitalni projekt K107925 R1-12 Provedba cjelovite i energetske obnove dvorca Kerestinec, Sveta Nedelja </w:t>
      </w:r>
    </w:p>
    <w:p w14:paraId="3E592956" w14:textId="77777777" w:rsidR="001D67C7" w:rsidRDefault="00663F45" w:rsidP="00663F45">
      <w:pPr>
        <w:jc w:val="both"/>
        <w:rPr>
          <w:rFonts w:ascii="Arial" w:hAnsi="Arial" w:cs="Arial"/>
          <w:bCs/>
        </w:rPr>
      </w:pPr>
      <w:r w:rsidRPr="00663F45">
        <w:rPr>
          <w:rFonts w:ascii="Arial" w:hAnsi="Arial" w:cs="Arial"/>
          <w:bCs/>
        </w:rPr>
        <w:t>Planom proračuna za 2026. godinu sredstva za ovaj projekt planiraju se u iznosu od 5.836.500,00 €</w:t>
      </w:r>
      <w:r w:rsidR="000D14C9">
        <w:rPr>
          <w:rFonts w:ascii="Arial" w:hAnsi="Arial" w:cs="Arial"/>
          <w:bCs/>
        </w:rPr>
        <w:t xml:space="preserve">. </w:t>
      </w:r>
    </w:p>
    <w:p w14:paraId="0FA235E2" w14:textId="15D83DB7" w:rsidR="00663F45" w:rsidRPr="00663F45" w:rsidRDefault="000D14C9" w:rsidP="00663F45">
      <w:pPr>
        <w:jc w:val="both"/>
        <w:rPr>
          <w:rFonts w:ascii="Arial" w:hAnsi="Arial" w:cs="Arial"/>
          <w:bCs/>
        </w:rPr>
      </w:pPr>
      <w:r>
        <w:rPr>
          <w:rFonts w:ascii="Arial" w:hAnsi="Arial" w:cs="Arial"/>
          <w:bCs/>
        </w:rPr>
        <w:t xml:space="preserve">Za </w:t>
      </w:r>
      <w:r w:rsidR="001D67C7">
        <w:rPr>
          <w:rFonts w:ascii="Arial" w:hAnsi="Arial" w:cs="Arial"/>
          <w:bCs/>
        </w:rPr>
        <w:t xml:space="preserve">daljnje radove na obnovi dvorca </w:t>
      </w:r>
      <w:r>
        <w:rPr>
          <w:rFonts w:ascii="Arial" w:hAnsi="Arial" w:cs="Arial"/>
          <w:bCs/>
        </w:rPr>
        <w:t xml:space="preserve">sredstva se planiraju iz </w:t>
      </w:r>
      <w:r w:rsidR="001D67C7">
        <w:rPr>
          <w:rFonts w:ascii="Arial" w:hAnsi="Arial" w:cs="Arial"/>
          <w:bCs/>
        </w:rPr>
        <w:t>vanjske komponente-</w:t>
      </w:r>
      <w:r>
        <w:rPr>
          <w:rFonts w:ascii="Arial" w:hAnsi="Arial" w:cs="Arial"/>
          <w:bCs/>
        </w:rPr>
        <w:t xml:space="preserve">Mehanizma za oporavak i otpornost i iz </w:t>
      </w:r>
      <w:r w:rsidR="001D67C7">
        <w:rPr>
          <w:rFonts w:ascii="Arial" w:hAnsi="Arial" w:cs="Arial"/>
          <w:bCs/>
        </w:rPr>
        <w:t xml:space="preserve">nacionalne , tj. iz </w:t>
      </w:r>
      <w:r>
        <w:rPr>
          <w:rFonts w:ascii="Arial" w:hAnsi="Arial" w:cs="Arial"/>
          <w:bCs/>
        </w:rPr>
        <w:t xml:space="preserve">državnog proračuna, te iz proračuna Grada. </w:t>
      </w:r>
      <w:r w:rsidR="00663F45" w:rsidRPr="00663F45">
        <w:rPr>
          <w:rFonts w:ascii="Arial" w:hAnsi="Arial" w:cs="Arial"/>
          <w:bCs/>
        </w:rPr>
        <w:t xml:space="preserve"> </w:t>
      </w:r>
    </w:p>
    <w:p w14:paraId="2F67D168" w14:textId="77777777" w:rsidR="0031287C" w:rsidRDefault="00663F45" w:rsidP="00663F45">
      <w:pPr>
        <w:jc w:val="both"/>
        <w:rPr>
          <w:rFonts w:ascii="Arial" w:hAnsi="Arial" w:cs="Arial"/>
        </w:rPr>
      </w:pPr>
      <w:r w:rsidRPr="00663F45">
        <w:rPr>
          <w:rFonts w:ascii="Arial" w:hAnsi="Arial" w:cs="Arial"/>
        </w:rPr>
        <w:t xml:space="preserve">U projekcijama proračuna za 2027. i 2028. godinu sredstva se ne planiraju. </w:t>
      </w:r>
    </w:p>
    <w:p w14:paraId="3BF4ADC5" w14:textId="77777777" w:rsidR="0031287C" w:rsidRDefault="0031287C" w:rsidP="00663F45">
      <w:pPr>
        <w:jc w:val="both"/>
        <w:rPr>
          <w:rFonts w:ascii="Arial" w:hAnsi="Arial" w:cs="Arial"/>
        </w:rPr>
      </w:pPr>
      <w:r>
        <w:rPr>
          <w:rFonts w:ascii="Arial" w:hAnsi="Arial" w:cs="Arial"/>
        </w:rPr>
        <w:t>Sredstva za 2026. godinu osigurana su za :</w:t>
      </w:r>
    </w:p>
    <w:p w14:paraId="4B4EABB2" w14:textId="23AA71C6" w:rsidR="000D14C9" w:rsidRDefault="0031287C" w:rsidP="00663F45">
      <w:pPr>
        <w:jc w:val="both"/>
        <w:rPr>
          <w:rFonts w:ascii="Arial" w:hAnsi="Arial" w:cs="Arial"/>
        </w:rPr>
      </w:pPr>
      <w:r>
        <w:rPr>
          <w:rFonts w:ascii="Arial" w:hAnsi="Arial" w:cs="Arial"/>
        </w:rPr>
        <w:t xml:space="preserve">-Nastavak radova na obnovi dvorca iz </w:t>
      </w:r>
      <w:r w:rsidR="00AD119E">
        <w:rPr>
          <w:rFonts w:ascii="Arial" w:hAnsi="Arial" w:cs="Arial"/>
        </w:rPr>
        <w:t xml:space="preserve">postojećeg </w:t>
      </w:r>
      <w:r>
        <w:rPr>
          <w:rFonts w:ascii="Arial" w:hAnsi="Arial" w:cs="Arial"/>
        </w:rPr>
        <w:t xml:space="preserve">ugovora </w:t>
      </w:r>
      <w:r w:rsidR="00AD119E">
        <w:rPr>
          <w:rFonts w:ascii="Arial" w:hAnsi="Arial" w:cs="Arial"/>
        </w:rPr>
        <w:t xml:space="preserve">sa </w:t>
      </w:r>
      <w:r w:rsidR="000D14C9">
        <w:rPr>
          <w:rFonts w:ascii="Arial" w:hAnsi="Arial" w:cs="Arial"/>
        </w:rPr>
        <w:t>Izvođačem radova u iznosu od 2.100.000,00 €,</w:t>
      </w:r>
    </w:p>
    <w:p w14:paraId="576D84C7" w14:textId="77777777" w:rsidR="001D67C7" w:rsidRDefault="000D14C9" w:rsidP="00663F45">
      <w:pPr>
        <w:jc w:val="both"/>
        <w:rPr>
          <w:rFonts w:ascii="Arial" w:hAnsi="Arial" w:cs="Arial"/>
        </w:rPr>
      </w:pPr>
      <w:r>
        <w:rPr>
          <w:rFonts w:ascii="Arial" w:hAnsi="Arial" w:cs="Arial"/>
        </w:rPr>
        <w:t xml:space="preserve">-Za radove na uređenju okoliša oko dvorca Kerestinec i izvedbu radova na uređenju pješačkog mosta </w:t>
      </w:r>
      <w:r w:rsidR="001D67C7">
        <w:rPr>
          <w:rFonts w:ascii="Arial" w:hAnsi="Arial" w:cs="Arial"/>
        </w:rPr>
        <w:t>u iznosu od 3.500.000,00 €,</w:t>
      </w:r>
    </w:p>
    <w:p w14:paraId="6475F9E4" w14:textId="77777777" w:rsidR="001D67C7" w:rsidRDefault="001D67C7" w:rsidP="00663F45">
      <w:pPr>
        <w:jc w:val="both"/>
        <w:rPr>
          <w:rFonts w:ascii="Arial" w:hAnsi="Arial" w:cs="Arial"/>
        </w:rPr>
      </w:pPr>
      <w:r>
        <w:rPr>
          <w:rFonts w:ascii="Arial" w:hAnsi="Arial" w:cs="Arial"/>
        </w:rPr>
        <w:t>-Za izradu projektne dokumentacije za projekt okoliša i pristupnog pješačkog mosta 127.500,00 €,</w:t>
      </w:r>
    </w:p>
    <w:p w14:paraId="5CF9DF77" w14:textId="139FD0C1" w:rsidR="00663F45" w:rsidRPr="00663F45" w:rsidRDefault="001D67C7" w:rsidP="00663F45">
      <w:pPr>
        <w:jc w:val="both"/>
        <w:rPr>
          <w:rFonts w:ascii="Arial" w:hAnsi="Arial" w:cs="Arial"/>
        </w:rPr>
      </w:pPr>
      <w:r>
        <w:rPr>
          <w:rFonts w:ascii="Arial" w:hAnsi="Arial" w:cs="Arial"/>
        </w:rPr>
        <w:t>-Za rušenje južnog krila dvorca</w:t>
      </w:r>
      <w:r w:rsidR="00663F45" w:rsidRPr="00663F45">
        <w:rPr>
          <w:rFonts w:ascii="Arial" w:hAnsi="Arial" w:cs="Arial"/>
        </w:rPr>
        <w:t xml:space="preserve"> </w:t>
      </w:r>
      <w:r>
        <w:rPr>
          <w:rFonts w:ascii="Arial" w:hAnsi="Arial" w:cs="Arial"/>
        </w:rPr>
        <w:t>iznos od 109.000,00 €.</w:t>
      </w:r>
    </w:p>
    <w:p w14:paraId="7C9658DC" w14:textId="77777777" w:rsidR="00663F45" w:rsidRPr="00663F45" w:rsidRDefault="00663F45" w:rsidP="00663F45">
      <w:pPr>
        <w:jc w:val="both"/>
        <w:rPr>
          <w:rFonts w:ascii="Arial" w:hAnsi="Arial" w:cs="Arial"/>
          <w:color w:val="3A7C22" w:themeColor="accent6" w:themeShade="BF"/>
        </w:rPr>
      </w:pPr>
    </w:p>
    <w:p w14:paraId="2EDBF5D2"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6E8C7911" w14:textId="77777777" w:rsidTr="008203AF">
        <w:trPr>
          <w:trHeight w:val="264"/>
        </w:trPr>
        <w:tc>
          <w:tcPr>
            <w:tcW w:w="2265" w:type="dxa"/>
            <w:vMerge w:val="restart"/>
          </w:tcPr>
          <w:p w14:paraId="4772438B"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5960590"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67602586"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705F7E6E" w14:textId="77777777" w:rsidTr="008203AF">
        <w:trPr>
          <w:trHeight w:val="324"/>
        </w:trPr>
        <w:tc>
          <w:tcPr>
            <w:tcW w:w="2265" w:type="dxa"/>
            <w:vMerge/>
          </w:tcPr>
          <w:p w14:paraId="1E0D76E4" w14:textId="77777777" w:rsidR="00663F45" w:rsidRPr="00663F45" w:rsidRDefault="00663F45" w:rsidP="00663F45">
            <w:pPr>
              <w:jc w:val="center"/>
              <w:rPr>
                <w:rFonts w:ascii="Arial" w:hAnsi="Arial" w:cs="Arial"/>
              </w:rPr>
            </w:pPr>
          </w:p>
        </w:tc>
        <w:tc>
          <w:tcPr>
            <w:tcW w:w="2265" w:type="dxa"/>
            <w:vAlign w:val="center"/>
          </w:tcPr>
          <w:p w14:paraId="0596CA18"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04D3B637"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90217FF"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FE87C7C" w14:textId="77777777" w:rsidTr="008203AF">
        <w:tc>
          <w:tcPr>
            <w:tcW w:w="2265" w:type="dxa"/>
          </w:tcPr>
          <w:p w14:paraId="1A82384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10B5A814"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3FDC828"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59F4658B" w14:textId="77777777" w:rsidR="00663F45" w:rsidRPr="00663F45" w:rsidRDefault="00663F45" w:rsidP="00663F45">
            <w:pPr>
              <w:jc w:val="center"/>
              <w:rPr>
                <w:rFonts w:ascii="Arial" w:hAnsi="Arial" w:cs="Arial"/>
              </w:rPr>
            </w:pPr>
            <w:r w:rsidRPr="00663F45">
              <w:rPr>
                <w:rFonts w:ascii="Arial" w:hAnsi="Arial" w:cs="Arial"/>
              </w:rPr>
              <w:t>0%</w:t>
            </w:r>
          </w:p>
        </w:tc>
      </w:tr>
    </w:tbl>
    <w:p w14:paraId="64FC659B" w14:textId="77777777" w:rsidR="00663F45" w:rsidRPr="00663F45" w:rsidRDefault="00663F45" w:rsidP="00663F45">
      <w:pPr>
        <w:rPr>
          <w:rFonts w:ascii="Arial" w:hAnsi="Arial" w:cs="Arial"/>
          <w:bCs/>
        </w:rPr>
      </w:pPr>
    </w:p>
    <w:p w14:paraId="19C000DC" w14:textId="77777777" w:rsidR="00EC2815" w:rsidRDefault="00EC2815" w:rsidP="00663F45">
      <w:pPr>
        <w:rPr>
          <w:rFonts w:ascii="Arial" w:hAnsi="Arial" w:cs="Arial"/>
          <w:bCs/>
        </w:rPr>
      </w:pPr>
    </w:p>
    <w:p w14:paraId="4F0A2728" w14:textId="6F909C10" w:rsidR="00663F45" w:rsidRPr="00663F45" w:rsidRDefault="00663F45" w:rsidP="00663F45">
      <w:pPr>
        <w:rPr>
          <w:rFonts w:ascii="Arial" w:hAnsi="Arial" w:cs="Arial"/>
          <w:b/>
        </w:rPr>
      </w:pPr>
      <w:r w:rsidRPr="00663F45">
        <w:rPr>
          <w:rFonts w:ascii="Arial" w:hAnsi="Arial" w:cs="Arial"/>
          <w:bCs/>
        </w:rPr>
        <w:t xml:space="preserve">             </w:t>
      </w:r>
      <w:r w:rsidRPr="00663F45">
        <w:rPr>
          <w:rFonts w:ascii="Arial" w:hAnsi="Arial" w:cs="Arial"/>
          <w:b/>
        </w:rPr>
        <w:t>Kapitalni projekt K107927 Gradnja centra za mlade u Strmcu</w:t>
      </w:r>
    </w:p>
    <w:p w14:paraId="538D0072" w14:textId="77777777" w:rsidR="00663F45" w:rsidRPr="00663F45" w:rsidRDefault="00663F45" w:rsidP="00663F45">
      <w:pPr>
        <w:rPr>
          <w:rFonts w:ascii="Arial" w:hAnsi="Arial" w:cs="Arial"/>
          <w:bCs/>
        </w:rPr>
      </w:pPr>
      <w:r w:rsidRPr="00663F45">
        <w:rPr>
          <w:rFonts w:ascii="Arial" w:hAnsi="Arial" w:cs="Arial"/>
          <w:bCs/>
        </w:rPr>
        <w:t>Planom proračuna za 2026. godinu sredstva za ovaj projekt planiraju se u iznosu od 32.500,00 €. Planirana sredstva odnose se na troškove izrade glavnih projekata s troškovnikom.</w:t>
      </w:r>
    </w:p>
    <w:p w14:paraId="63570A3A" w14:textId="77777777" w:rsidR="00663F45" w:rsidRPr="00663F45" w:rsidRDefault="00663F45" w:rsidP="00663F45">
      <w:pPr>
        <w:jc w:val="both"/>
        <w:rPr>
          <w:rFonts w:ascii="Arial" w:hAnsi="Arial" w:cs="Arial"/>
        </w:rPr>
      </w:pPr>
      <w:bookmarkStart w:id="44" w:name="_Hlk213877152"/>
      <w:r w:rsidRPr="00663F45">
        <w:rPr>
          <w:rFonts w:ascii="Arial" w:hAnsi="Arial" w:cs="Arial"/>
        </w:rPr>
        <w:t xml:space="preserve">U projekcijama proračuna za 2027. i 2028. godinu sredstva se ne planiraju.  </w:t>
      </w:r>
    </w:p>
    <w:bookmarkEnd w:id="44"/>
    <w:p w14:paraId="1D3033BB" w14:textId="77777777" w:rsidR="00663F45" w:rsidRPr="00663F45" w:rsidRDefault="00663F45" w:rsidP="00663F45">
      <w:pPr>
        <w:rPr>
          <w:rFonts w:ascii="Arial" w:hAnsi="Arial" w:cs="Arial"/>
          <w:bCs/>
        </w:rPr>
      </w:pPr>
    </w:p>
    <w:p w14:paraId="5D3D4C8C"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FA86D33" w14:textId="77777777" w:rsidTr="008203AF">
        <w:trPr>
          <w:trHeight w:val="264"/>
        </w:trPr>
        <w:tc>
          <w:tcPr>
            <w:tcW w:w="2265" w:type="dxa"/>
            <w:vMerge w:val="restart"/>
          </w:tcPr>
          <w:p w14:paraId="13AE78DE"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275FA69B"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1B874680"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6E5EF01" w14:textId="77777777" w:rsidTr="008203AF">
        <w:trPr>
          <w:trHeight w:val="324"/>
        </w:trPr>
        <w:tc>
          <w:tcPr>
            <w:tcW w:w="2265" w:type="dxa"/>
            <w:vMerge/>
          </w:tcPr>
          <w:p w14:paraId="6B72090E" w14:textId="77777777" w:rsidR="00663F45" w:rsidRPr="00663F45" w:rsidRDefault="00663F45" w:rsidP="00663F45">
            <w:pPr>
              <w:jc w:val="center"/>
              <w:rPr>
                <w:rFonts w:ascii="Arial" w:hAnsi="Arial" w:cs="Arial"/>
              </w:rPr>
            </w:pPr>
          </w:p>
        </w:tc>
        <w:tc>
          <w:tcPr>
            <w:tcW w:w="2265" w:type="dxa"/>
            <w:vAlign w:val="center"/>
          </w:tcPr>
          <w:p w14:paraId="10D23B86"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C424AA2"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6362994"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31C3194" w14:textId="77777777" w:rsidTr="008203AF">
        <w:tc>
          <w:tcPr>
            <w:tcW w:w="2265" w:type="dxa"/>
          </w:tcPr>
          <w:p w14:paraId="5E0EC3D7"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77BFE12"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ACEF91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2137C20D" w14:textId="77777777" w:rsidR="00663F45" w:rsidRPr="00663F45" w:rsidRDefault="00663F45" w:rsidP="00663F45">
            <w:pPr>
              <w:jc w:val="center"/>
              <w:rPr>
                <w:rFonts w:ascii="Arial" w:hAnsi="Arial" w:cs="Arial"/>
              </w:rPr>
            </w:pPr>
            <w:r w:rsidRPr="00663F45">
              <w:rPr>
                <w:rFonts w:ascii="Arial" w:hAnsi="Arial" w:cs="Arial"/>
              </w:rPr>
              <w:t>0%</w:t>
            </w:r>
          </w:p>
        </w:tc>
      </w:tr>
    </w:tbl>
    <w:p w14:paraId="1BA6F833" w14:textId="77777777" w:rsidR="00663F45" w:rsidRPr="00663F45" w:rsidRDefault="00663F45" w:rsidP="00663F45">
      <w:pPr>
        <w:rPr>
          <w:rFonts w:ascii="Arial" w:hAnsi="Arial" w:cs="Arial"/>
          <w:bCs/>
        </w:rPr>
      </w:pPr>
    </w:p>
    <w:p w14:paraId="6F8C72B3" w14:textId="77777777" w:rsidR="00663F45" w:rsidRPr="00663F45" w:rsidRDefault="00663F45" w:rsidP="00663F45">
      <w:pPr>
        <w:rPr>
          <w:rFonts w:ascii="Arial" w:hAnsi="Arial" w:cs="Arial"/>
          <w:b/>
        </w:rPr>
      </w:pPr>
      <w:r w:rsidRPr="00663F45">
        <w:rPr>
          <w:rFonts w:ascii="Arial" w:hAnsi="Arial" w:cs="Arial"/>
          <w:bCs/>
        </w:rPr>
        <w:t xml:space="preserve">             </w:t>
      </w:r>
      <w:r w:rsidRPr="00663F45">
        <w:rPr>
          <w:rFonts w:ascii="Arial" w:hAnsi="Arial" w:cs="Arial"/>
          <w:b/>
        </w:rPr>
        <w:t>Kapitalni projekt K107930 Izgradnja Sportskog centra Sveta Nedelja</w:t>
      </w:r>
    </w:p>
    <w:p w14:paraId="7A192360" w14:textId="77777777" w:rsidR="00663F45" w:rsidRDefault="00663F45" w:rsidP="00663F45">
      <w:pPr>
        <w:rPr>
          <w:rFonts w:ascii="Arial" w:hAnsi="Arial" w:cs="Arial"/>
          <w:bCs/>
        </w:rPr>
      </w:pPr>
      <w:r w:rsidRPr="00663F45">
        <w:rPr>
          <w:rFonts w:ascii="Arial" w:hAnsi="Arial" w:cs="Arial"/>
          <w:bCs/>
        </w:rPr>
        <w:t>Planom proračuna za 2026. godinu sredstva za ovaj projekt planiraju se u iznosu od 5.000.000,00 €. Veći dio planiranog iznosa cca 4.650.000,00 € odnosi se na gradnju objekta dok se iznos od cca 350.000,00 € odnosi na izradu projektne dokumentacije za navedeni objekt.</w:t>
      </w:r>
    </w:p>
    <w:p w14:paraId="061375C6" w14:textId="11923FD4" w:rsidR="005D3A10" w:rsidRDefault="005D3A10" w:rsidP="00663F45">
      <w:pPr>
        <w:rPr>
          <w:rFonts w:ascii="Arial" w:hAnsi="Arial" w:cs="Arial"/>
          <w:bCs/>
        </w:rPr>
      </w:pPr>
      <w:r>
        <w:rPr>
          <w:rFonts w:ascii="Arial" w:hAnsi="Arial" w:cs="Arial"/>
          <w:bCs/>
        </w:rPr>
        <w:t>Športsko rekreacijski centar Sveta Nedjelja predviđa:</w:t>
      </w:r>
    </w:p>
    <w:p w14:paraId="7AE9AD25" w14:textId="32A75293" w:rsidR="005D3A10" w:rsidRDefault="005D3A10" w:rsidP="005D3A10">
      <w:pPr>
        <w:pStyle w:val="Odlomakpopisa"/>
        <w:numPr>
          <w:ilvl w:val="0"/>
          <w:numId w:val="28"/>
        </w:numPr>
        <w:rPr>
          <w:rFonts w:ascii="Arial" w:hAnsi="Arial" w:cs="Arial"/>
          <w:bCs/>
        </w:rPr>
      </w:pPr>
      <w:r>
        <w:rPr>
          <w:rFonts w:ascii="Arial" w:hAnsi="Arial" w:cs="Arial"/>
          <w:bCs/>
        </w:rPr>
        <w:t>Izgradnju gradskih bazen</w:t>
      </w:r>
      <w:r w:rsidR="00690AD7">
        <w:rPr>
          <w:rFonts w:ascii="Arial" w:hAnsi="Arial" w:cs="Arial"/>
          <w:bCs/>
        </w:rPr>
        <w:t>a sa pratećim sadržajima, u zgradi i izvan zgrade,</w:t>
      </w:r>
      <w:r w:rsidRPr="005D3A10">
        <w:rPr>
          <w:rFonts w:ascii="Arial" w:hAnsi="Arial" w:cs="Arial"/>
          <w:bCs/>
        </w:rPr>
        <w:t xml:space="preserve"> </w:t>
      </w:r>
    </w:p>
    <w:p w14:paraId="5B4D2CEE" w14:textId="2315E104" w:rsidR="00690AD7" w:rsidRDefault="00690AD7" w:rsidP="005D3A10">
      <w:pPr>
        <w:pStyle w:val="Odlomakpopisa"/>
        <w:numPr>
          <w:ilvl w:val="0"/>
          <w:numId w:val="28"/>
        </w:numPr>
        <w:rPr>
          <w:rFonts w:ascii="Arial" w:hAnsi="Arial" w:cs="Arial"/>
          <w:bCs/>
        </w:rPr>
      </w:pPr>
      <w:r>
        <w:rPr>
          <w:rFonts w:ascii="Arial" w:hAnsi="Arial" w:cs="Arial"/>
          <w:bCs/>
        </w:rPr>
        <w:t>Izgradnju atletske staze, biciklističke staze</w:t>
      </w:r>
      <w:r w:rsidR="00CA48B7">
        <w:rPr>
          <w:rFonts w:ascii="Arial" w:hAnsi="Arial" w:cs="Arial"/>
          <w:bCs/>
        </w:rPr>
        <w:t xml:space="preserve"> i</w:t>
      </w:r>
      <w:r>
        <w:rPr>
          <w:rFonts w:ascii="Arial" w:hAnsi="Arial" w:cs="Arial"/>
          <w:bCs/>
        </w:rPr>
        <w:t xml:space="preserve"> staze za rolanje</w:t>
      </w:r>
    </w:p>
    <w:p w14:paraId="3C884362" w14:textId="6C414BB4" w:rsidR="00690AD7" w:rsidRPr="005D3A10" w:rsidRDefault="00690AD7" w:rsidP="005D3A10">
      <w:pPr>
        <w:pStyle w:val="Odlomakpopisa"/>
        <w:numPr>
          <w:ilvl w:val="0"/>
          <w:numId w:val="28"/>
        </w:numPr>
        <w:rPr>
          <w:rFonts w:ascii="Arial" w:hAnsi="Arial" w:cs="Arial"/>
          <w:bCs/>
        </w:rPr>
      </w:pPr>
      <w:r>
        <w:rPr>
          <w:rFonts w:ascii="Arial" w:hAnsi="Arial" w:cs="Arial"/>
          <w:bCs/>
        </w:rPr>
        <w:t>Izgradnju 4 nogometna terena (2 terena s prirodnom travom i 2 s umjetnom travom)</w:t>
      </w:r>
    </w:p>
    <w:p w14:paraId="316F1EE0" w14:textId="77777777" w:rsidR="00663F45" w:rsidRDefault="00663F45" w:rsidP="00663F45">
      <w:pPr>
        <w:jc w:val="both"/>
        <w:rPr>
          <w:rFonts w:ascii="Arial" w:hAnsi="Arial" w:cs="Arial"/>
          <w:bCs/>
        </w:rPr>
      </w:pPr>
      <w:r w:rsidRPr="00663F45">
        <w:rPr>
          <w:rFonts w:ascii="Arial" w:hAnsi="Arial" w:cs="Arial"/>
          <w:bCs/>
        </w:rPr>
        <w:t>U projekcijama za 2027. godinu projicira se iznos od 5.000.000,00 €, a u 2028. godini iznos od 3.207.708,00 €.</w:t>
      </w:r>
    </w:p>
    <w:p w14:paraId="7E40D6F8" w14:textId="77777777" w:rsidR="00CA48B7" w:rsidRDefault="00CA48B7" w:rsidP="00663F45">
      <w:pPr>
        <w:jc w:val="both"/>
        <w:rPr>
          <w:rFonts w:ascii="Arial" w:hAnsi="Arial" w:cs="Arial"/>
          <w:bCs/>
        </w:rPr>
      </w:pPr>
    </w:p>
    <w:p w14:paraId="17457F6E" w14:textId="77777777" w:rsidR="00CA48B7" w:rsidRDefault="00CA48B7" w:rsidP="00663F45">
      <w:pPr>
        <w:jc w:val="both"/>
        <w:rPr>
          <w:rFonts w:ascii="Arial" w:hAnsi="Arial" w:cs="Arial"/>
          <w:bCs/>
        </w:rPr>
      </w:pPr>
    </w:p>
    <w:p w14:paraId="3AF4ACCB" w14:textId="77777777" w:rsidR="00EC2815" w:rsidRDefault="00EC2815" w:rsidP="00663F45">
      <w:pPr>
        <w:jc w:val="both"/>
        <w:rPr>
          <w:rFonts w:ascii="Arial" w:hAnsi="Arial" w:cs="Arial"/>
          <w:bCs/>
        </w:rPr>
      </w:pPr>
    </w:p>
    <w:p w14:paraId="1E618BBC" w14:textId="77777777" w:rsidR="00CA48B7" w:rsidRPr="00663F45" w:rsidRDefault="00CA48B7" w:rsidP="00663F45">
      <w:pPr>
        <w:jc w:val="both"/>
        <w:rPr>
          <w:rFonts w:ascii="Arial" w:hAnsi="Arial" w:cs="Arial"/>
          <w:bCs/>
        </w:rPr>
      </w:pPr>
    </w:p>
    <w:p w14:paraId="16DA2374" w14:textId="77777777" w:rsidR="00663F45" w:rsidRPr="00663F45" w:rsidRDefault="00663F45" w:rsidP="00663F45">
      <w:pPr>
        <w:jc w:val="both"/>
        <w:rPr>
          <w:rFonts w:ascii="Arial" w:hAnsi="Arial" w:cs="Arial"/>
        </w:rPr>
      </w:pPr>
      <w:r w:rsidRPr="00663F45">
        <w:rPr>
          <w:rFonts w:ascii="Arial" w:hAnsi="Arial" w:cs="Arial"/>
        </w:rPr>
        <w:lastRenderedPageBreak/>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4ED720FD" w14:textId="77777777" w:rsidTr="008203AF">
        <w:trPr>
          <w:trHeight w:val="264"/>
        </w:trPr>
        <w:tc>
          <w:tcPr>
            <w:tcW w:w="2265" w:type="dxa"/>
            <w:vMerge w:val="restart"/>
          </w:tcPr>
          <w:p w14:paraId="498ED4DC"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788CCD9"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6275AE7"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6A5781B3" w14:textId="77777777" w:rsidTr="008203AF">
        <w:trPr>
          <w:trHeight w:val="324"/>
        </w:trPr>
        <w:tc>
          <w:tcPr>
            <w:tcW w:w="2265" w:type="dxa"/>
            <w:vMerge/>
          </w:tcPr>
          <w:p w14:paraId="2E197848" w14:textId="77777777" w:rsidR="00663F45" w:rsidRPr="00663F45" w:rsidRDefault="00663F45" w:rsidP="00663F45">
            <w:pPr>
              <w:jc w:val="center"/>
              <w:rPr>
                <w:rFonts w:ascii="Arial" w:hAnsi="Arial" w:cs="Arial"/>
              </w:rPr>
            </w:pPr>
          </w:p>
        </w:tc>
        <w:tc>
          <w:tcPr>
            <w:tcW w:w="2265" w:type="dxa"/>
            <w:vAlign w:val="center"/>
          </w:tcPr>
          <w:p w14:paraId="22282AF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A05F4A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518805E8"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F0B6994" w14:textId="77777777" w:rsidTr="008203AF">
        <w:tc>
          <w:tcPr>
            <w:tcW w:w="2265" w:type="dxa"/>
          </w:tcPr>
          <w:p w14:paraId="3A17A9D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38DC4419"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52D517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69C2384" w14:textId="77777777" w:rsidR="00663F45" w:rsidRPr="00663F45" w:rsidRDefault="00663F45" w:rsidP="00663F45">
            <w:pPr>
              <w:jc w:val="center"/>
              <w:rPr>
                <w:rFonts w:ascii="Arial" w:hAnsi="Arial" w:cs="Arial"/>
              </w:rPr>
            </w:pPr>
            <w:r w:rsidRPr="00663F45">
              <w:rPr>
                <w:rFonts w:ascii="Arial" w:hAnsi="Arial" w:cs="Arial"/>
              </w:rPr>
              <w:t>100%</w:t>
            </w:r>
          </w:p>
        </w:tc>
      </w:tr>
    </w:tbl>
    <w:p w14:paraId="43DE1873" w14:textId="77777777" w:rsidR="00663F45" w:rsidRPr="00663F45" w:rsidRDefault="00663F45" w:rsidP="00663F45">
      <w:pPr>
        <w:rPr>
          <w:rFonts w:ascii="Arial" w:hAnsi="Arial" w:cs="Arial"/>
          <w:bCs/>
        </w:rPr>
      </w:pPr>
      <w:r w:rsidRPr="00663F45">
        <w:rPr>
          <w:rFonts w:ascii="Arial" w:hAnsi="Arial" w:cs="Arial"/>
          <w:bCs/>
        </w:rPr>
        <w:t xml:space="preserve">        </w:t>
      </w:r>
    </w:p>
    <w:p w14:paraId="3A5CCAC5" w14:textId="77777777" w:rsidR="00663F45" w:rsidRPr="00663F45" w:rsidRDefault="00663F45" w:rsidP="00663F45">
      <w:pPr>
        <w:rPr>
          <w:rFonts w:ascii="Arial" w:hAnsi="Arial" w:cs="Arial"/>
          <w:b/>
        </w:rPr>
      </w:pPr>
      <w:r w:rsidRPr="00663F45">
        <w:rPr>
          <w:rFonts w:ascii="Arial" w:hAnsi="Arial" w:cs="Arial"/>
          <w:bCs/>
        </w:rPr>
        <w:t xml:space="preserve">              </w:t>
      </w:r>
      <w:r w:rsidRPr="00663F45">
        <w:rPr>
          <w:rFonts w:ascii="Arial" w:hAnsi="Arial" w:cs="Arial"/>
          <w:b/>
        </w:rPr>
        <w:t>Kapitalni projekt K107931 Gradnja dječjeg vrtića u Orešju</w:t>
      </w:r>
    </w:p>
    <w:p w14:paraId="14DBBCFD" w14:textId="77777777" w:rsidR="00663F45" w:rsidRPr="00663F45" w:rsidRDefault="00663F45" w:rsidP="00663F45">
      <w:pPr>
        <w:rPr>
          <w:rFonts w:ascii="Arial" w:hAnsi="Arial" w:cs="Arial"/>
          <w:bCs/>
        </w:rPr>
      </w:pPr>
      <w:r w:rsidRPr="00663F45">
        <w:rPr>
          <w:rFonts w:ascii="Arial" w:hAnsi="Arial" w:cs="Arial"/>
          <w:bCs/>
        </w:rPr>
        <w:t xml:space="preserve">Proračunom za 2026. godinu planira se iznos od 502.000,00 €  za gradnju dječjeg vrtića u Orešju. </w:t>
      </w:r>
    </w:p>
    <w:p w14:paraId="4CEDEC15" w14:textId="77777777" w:rsidR="00663F45" w:rsidRPr="00663F45" w:rsidRDefault="00663F45" w:rsidP="00663F45">
      <w:pPr>
        <w:rPr>
          <w:rFonts w:ascii="Arial" w:hAnsi="Arial" w:cs="Arial"/>
          <w:bCs/>
        </w:rPr>
      </w:pPr>
      <w:r w:rsidRPr="00663F45">
        <w:rPr>
          <w:rFonts w:ascii="Arial" w:hAnsi="Arial" w:cs="Arial"/>
          <w:bCs/>
        </w:rPr>
        <w:t>Rashodi za navedeni projekt planirani su za:</w:t>
      </w:r>
    </w:p>
    <w:p w14:paraId="5E86C7FB" w14:textId="77777777" w:rsidR="00663F45" w:rsidRPr="00663F45" w:rsidRDefault="00663F45" w:rsidP="00663F45">
      <w:pPr>
        <w:rPr>
          <w:rFonts w:ascii="Arial" w:hAnsi="Arial" w:cs="Arial"/>
          <w:bCs/>
        </w:rPr>
      </w:pPr>
      <w:r w:rsidRPr="00663F45">
        <w:rPr>
          <w:rFonts w:ascii="Arial" w:hAnsi="Arial" w:cs="Arial"/>
          <w:bCs/>
        </w:rPr>
        <w:t>-uslugu procjene vrijednosti zemljišta u iznosu od 2.000,00 €,</w:t>
      </w:r>
    </w:p>
    <w:p w14:paraId="73B2C6AA" w14:textId="77777777" w:rsidR="00663F45" w:rsidRPr="00663F45" w:rsidRDefault="00663F45" w:rsidP="00663F45">
      <w:pPr>
        <w:rPr>
          <w:rFonts w:ascii="Arial" w:hAnsi="Arial" w:cs="Arial"/>
          <w:bCs/>
        </w:rPr>
      </w:pPr>
      <w:r w:rsidRPr="00663F45">
        <w:rPr>
          <w:rFonts w:ascii="Arial" w:hAnsi="Arial" w:cs="Arial"/>
          <w:bCs/>
        </w:rPr>
        <w:t>-otkup zemljišta za gradnju dječjeg vrtića u iznosu od 500.000,00 €</w:t>
      </w:r>
    </w:p>
    <w:p w14:paraId="2C7C69D6" w14:textId="77777777" w:rsidR="00663F45" w:rsidRPr="00663F45" w:rsidRDefault="00663F45" w:rsidP="00663F45">
      <w:pPr>
        <w:rPr>
          <w:rFonts w:ascii="Arial" w:hAnsi="Arial" w:cs="Arial"/>
          <w:bCs/>
        </w:rPr>
      </w:pPr>
    </w:p>
    <w:p w14:paraId="3BF4F6CE" w14:textId="77777777" w:rsidR="00663F45" w:rsidRPr="00663F45" w:rsidRDefault="00663F45" w:rsidP="00663F45">
      <w:pPr>
        <w:jc w:val="both"/>
        <w:rPr>
          <w:rFonts w:ascii="Arial" w:hAnsi="Arial" w:cs="Arial"/>
          <w:bCs/>
        </w:rPr>
      </w:pPr>
      <w:r w:rsidRPr="00663F45">
        <w:rPr>
          <w:rFonts w:ascii="Arial" w:hAnsi="Arial" w:cs="Arial"/>
          <w:bCs/>
        </w:rPr>
        <w:t>U projekcijama za 2027. godinu projicira se iznos od 70.000,00 €, a u 2028. godini iznos od 900.000,00 €.</w:t>
      </w:r>
    </w:p>
    <w:p w14:paraId="3FAD224A" w14:textId="77777777" w:rsidR="00663F45" w:rsidRPr="00663F45" w:rsidRDefault="00663F45" w:rsidP="00663F45">
      <w:pPr>
        <w:jc w:val="both"/>
        <w:rPr>
          <w:rFonts w:ascii="Arial" w:hAnsi="Arial" w:cs="Arial"/>
          <w:b/>
        </w:rPr>
      </w:pPr>
    </w:p>
    <w:p w14:paraId="70094879"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19C181AA" w14:textId="77777777" w:rsidTr="008203AF">
        <w:trPr>
          <w:trHeight w:val="264"/>
        </w:trPr>
        <w:tc>
          <w:tcPr>
            <w:tcW w:w="2265" w:type="dxa"/>
            <w:vMerge w:val="restart"/>
          </w:tcPr>
          <w:p w14:paraId="2F2E30C3"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1A116469"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2845D322"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24FC727D" w14:textId="77777777" w:rsidTr="008203AF">
        <w:trPr>
          <w:trHeight w:val="324"/>
        </w:trPr>
        <w:tc>
          <w:tcPr>
            <w:tcW w:w="2265" w:type="dxa"/>
            <w:vMerge/>
          </w:tcPr>
          <w:p w14:paraId="2F982715" w14:textId="77777777" w:rsidR="00663F45" w:rsidRPr="00663F45" w:rsidRDefault="00663F45" w:rsidP="00663F45">
            <w:pPr>
              <w:jc w:val="center"/>
              <w:rPr>
                <w:rFonts w:ascii="Arial" w:hAnsi="Arial" w:cs="Arial"/>
              </w:rPr>
            </w:pPr>
          </w:p>
        </w:tc>
        <w:tc>
          <w:tcPr>
            <w:tcW w:w="2265" w:type="dxa"/>
            <w:vAlign w:val="center"/>
          </w:tcPr>
          <w:p w14:paraId="7B201FAD"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A6C21E4"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15CECFD"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EBAF751" w14:textId="77777777" w:rsidTr="008203AF">
        <w:tc>
          <w:tcPr>
            <w:tcW w:w="2265" w:type="dxa"/>
          </w:tcPr>
          <w:p w14:paraId="03C0F151"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1BF663FB"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6664676"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CA9F223" w14:textId="77777777" w:rsidR="00663F45" w:rsidRPr="00663F45" w:rsidRDefault="00663F45" w:rsidP="00663F45">
            <w:pPr>
              <w:jc w:val="center"/>
              <w:rPr>
                <w:rFonts w:ascii="Arial" w:hAnsi="Arial" w:cs="Arial"/>
              </w:rPr>
            </w:pPr>
            <w:r w:rsidRPr="00663F45">
              <w:rPr>
                <w:rFonts w:ascii="Arial" w:hAnsi="Arial" w:cs="Arial"/>
              </w:rPr>
              <w:t>100%</w:t>
            </w:r>
          </w:p>
        </w:tc>
      </w:tr>
    </w:tbl>
    <w:p w14:paraId="35AEA6A8" w14:textId="77777777" w:rsidR="00663F45" w:rsidRPr="00663F45" w:rsidRDefault="00663F45" w:rsidP="00663F45">
      <w:pPr>
        <w:jc w:val="both"/>
        <w:rPr>
          <w:rFonts w:ascii="Arial" w:hAnsi="Arial" w:cs="Arial"/>
          <w:b/>
        </w:rPr>
      </w:pPr>
    </w:p>
    <w:p w14:paraId="083C58C5" w14:textId="77777777" w:rsidR="00663F45" w:rsidRPr="00663F45" w:rsidRDefault="00663F45" w:rsidP="00663F45">
      <w:pPr>
        <w:jc w:val="both"/>
        <w:rPr>
          <w:rFonts w:ascii="Arial" w:hAnsi="Arial" w:cs="Arial"/>
          <w:b/>
        </w:rPr>
      </w:pPr>
      <w:r w:rsidRPr="00663F45">
        <w:rPr>
          <w:rFonts w:ascii="Arial" w:hAnsi="Arial" w:cs="Arial"/>
          <w:b/>
          <w:color w:val="EE0000"/>
        </w:rPr>
        <w:t xml:space="preserve">             </w:t>
      </w:r>
      <w:r w:rsidRPr="00663F45">
        <w:rPr>
          <w:rFonts w:ascii="Arial" w:hAnsi="Arial" w:cs="Arial"/>
          <w:b/>
        </w:rPr>
        <w:t>Kapitalni projekt K107932 Ugradnja fotonaponskih elektrana na zgrade u vlasništvu Grada Svete Nedelje</w:t>
      </w:r>
    </w:p>
    <w:p w14:paraId="0E2639F6" w14:textId="77777777" w:rsidR="00663F45" w:rsidRPr="00663F45" w:rsidRDefault="00663F45" w:rsidP="00663F45">
      <w:pPr>
        <w:jc w:val="both"/>
        <w:rPr>
          <w:rFonts w:ascii="Arial" w:hAnsi="Arial" w:cs="Arial"/>
          <w:bCs/>
        </w:rPr>
      </w:pPr>
      <w:r w:rsidRPr="00663F45">
        <w:rPr>
          <w:rFonts w:ascii="Arial" w:hAnsi="Arial" w:cs="Arial"/>
          <w:bCs/>
        </w:rPr>
        <w:t>Proračunom za 2026. godinu za navedeni projekt planira se iznos od 132.400,00 €.</w:t>
      </w:r>
    </w:p>
    <w:p w14:paraId="6B8A5547" w14:textId="243CD6BB" w:rsidR="00663F45" w:rsidRDefault="00663F45" w:rsidP="00663F45">
      <w:pPr>
        <w:jc w:val="both"/>
        <w:rPr>
          <w:rFonts w:ascii="Arial" w:hAnsi="Arial" w:cs="Arial"/>
          <w:bCs/>
        </w:rPr>
      </w:pPr>
      <w:r w:rsidRPr="00663F45">
        <w:rPr>
          <w:rFonts w:ascii="Arial" w:hAnsi="Arial" w:cs="Arial"/>
          <w:bCs/>
        </w:rPr>
        <w:t>Tim sredstvima planira se ugradnja foto</w:t>
      </w:r>
      <w:r w:rsidR="00CA48B7">
        <w:rPr>
          <w:rFonts w:ascii="Arial" w:hAnsi="Arial" w:cs="Arial"/>
          <w:bCs/>
        </w:rPr>
        <w:t xml:space="preserve">naponskih </w:t>
      </w:r>
      <w:r w:rsidRPr="00663F45">
        <w:rPr>
          <w:rFonts w:ascii="Arial" w:hAnsi="Arial" w:cs="Arial"/>
          <w:bCs/>
        </w:rPr>
        <w:t xml:space="preserve"> elektrana na postojeće zgrade u vlasništvu Grada Svete Nedelje (zgrada gradske uprave, zgrade </w:t>
      </w:r>
      <w:r w:rsidR="00CA48B7">
        <w:rPr>
          <w:rFonts w:ascii="Arial" w:hAnsi="Arial" w:cs="Arial"/>
          <w:bCs/>
        </w:rPr>
        <w:t xml:space="preserve">starog dijela </w:t>
      </w:r>
      <w:r w:rsidRPr="00663F45">
        <w:rPr>
          <w:rFonts w:ascii="Arial" w:hAnsi="Arial" w:cs="Arial"/>
          <w:bCs/>
        </w:rPr>
        <w:t>dječjeg vrtića Slavuj</w:t>
      </w:r>
      <w:r w:rsidR="00CA48B7">
        <w:rPr>
          <w:rFonts w:ascii="Arial" w:hAnsi="Arial" w:cs="Arial"/>
          <w:bCs/>
        </w:rPr>
        <w:t xml:space="preserve"> u Strmcu</w:t>
      </w:r>
      <w:r w:rsidRPr="00663F45">
        <w:rPr>
          <w:rFonts w:ascii="Arial" w:hAnsi="Arial" w:cs="Arial"/>
          <w:bCs/>
        </w:rPr>
        <w:t>, zgrada trgovačkog društva Svenkom d.o.o.)</w:t>
      </w:r>
    </w:p>
    <w:p w14:paraId="1C65FCF7" w14:textId="348D9426" w:rsidR="00E11D69" w:rsidRPr="00663F45" w:rsidRDefault="00E11D69" w:rsidP="00663F45">
      <w:pPr>
        <w:jc w:val="both"/>
        <w:rPr>
          <w:rFonts w:ascii="Arial" w:hAnsi="Arial" w:cs="Arial"/>
          <w:bCs/>
        </w:rPr>
      </w:pPr>
      <w:r>
        <w:rPr>
          <w:rFonts w:ascii="Arial" w:hAnsi="Arial" w:cs="Arial"/>
          <w:bCs/>
        </w:rPr>
        <w:t xml:space="preserve">U 2026. godini Grad planira prijaviti jedan objekt na javni poziv LAG Sava, te se sredstva i za tu namjenu planiraju </w:t>
      </w:r>
      <w:r w:rsidR="00CC0428">
        <w:rPr>
          <w:rFonts w:ascii="Arial" w:hAnsi="Arial" w:cs="Arial"/>
          <w:bCs/>
        </w:rPr>
        <w:t>P</w:t>
      </w:r>
      <w:r>
        <w:rPr>
          <w:rFonts w:ascii="Arial" w:hAnsi="Arial" w:cs="Arial"/>
          <w:bCs/>
        </w:rPr>
        <w:t>roračun</w:t>
      </w:r>
      <w:r w:rsidR="00EC2815">
        <w:rPr>
          <w:rFonts w:ascii="Arial" w:hAnsi="Arial" w:cs="Arial"/>
          <w:bCs/>
        </w:rPr>
        <w:t>u</w:t>
      </w:r>
      <w:r>
        <w:rPr>
          <w:rFonts w:ascii="Arial" w:hAnsi="Arial" w:cs="Arial"/>
          <w:bCs/>
        </w:rPr>
        <w:t xml:space="preserve"> za 2026. godinu. </w:t>
      </w:r>
    </w:p>
    <w:p w14:paraId="34F66680" w14:textId="77777777" w:rsidR="00663F45" w:rsidRPr="00663F45" w:rsidRDefault="00663F45" w:rsidP="00663F45">
      <w:pPr>
        <w:jc w:val="both"/>
        <w:rPr>
          <w:rFonts w:ascii="Arial" w:hAnsi="Arial" w:cs="Arial"/>
          <w:bCs/>
          <w:color w:val="EE0000"/>
        </w:rPr>
      </w:pPr>
    </w:p>
    <w:p w14:paraId="6BC710F1" w14:textId="77777777" w:rsidR="00663F45" w:rsidRPr="00663F45" w:rsidRDefault="00663F45" w:rsidP="00663F45">
      <w:pPr>
        <w:jc w:val="both"/>
        <w:rPr>
          <w:rFonts w:ascii="Arial" w:hAnsi="Arial" w:cs="Arial"/>
        </w:rPr>
      </w:pPr>
      <w:r w:rsidRPr="00663F45">
        <w:rPr>
          <w:rFonts w:ascii="Arial" w:hAnsi="Arial" w:cs="Arial"/>
        </w:rPr>
        <w:t xml:space="preserve">U projekcijama proračuna za 2027. i 2028. godinu sredstva se ne planiraju.  </w:t>
      </w:r>
    </w:p>
    <w:p w14:paraId="4EE1E297" w14:textId="77777777" w:rsidR="00663F45" w:rsidRPr="00663F45" w:rsidRDefault="00663F45" w:rsidP="00663F45">
      <w:pPr>
        <w:jc w:val="both"/>
        <w:rPr>
          <w:rFonts w:ascii="Arial" w:hAnsi="Arial" w:cs="Arial"/>
          <w:bCs/>
          <w:color w:val="EE0000"/>
        </w:rPr>
      </w:pPr>
    </w:p>
    <w:p w14:paraId="4ABE8A34"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3098A5C" w14:textId="77777777" w:rsidTr="008203AF">
        <w:trPr>
          <w:trHeight w:val="264"/>
        </w:trPr>
        <w:tc>
          <w:tcPr>
            <w:tcW w:w="2265" w:type="dxa"/>
            <w:vMerge w:val="restart"/>
          </w:tcPr>
          <w:p w14:paraId="0AC8D472"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558ACDF0"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490B56B0"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4468CD08" w14:textId="77777777" w:rsidTr="008203AF">
        <w:trPr>
          <w:trHeight w:val="324"/>
        </w:trPr>
        <w:tc>
          <w:tcPr>
            <w:tcW w:w="2265" w:type="dxa"/>
            <w:vMerge/>
          </w:tcPr>
          <w:p w14:paraId="300DBEE5" w14:textId="77777777" w:rsidR="00663F45" w:rsidRPr="00663F45" w:rsidRDefault="00663F45" w:rsidP="00663F45">
            <w:pPr>
              <w:jc w:val="center"/>
              <w:rPr>
                <w:rFonts w:ascii="Arial" w:hAnsi="Arial" w:cs="Arial"/>
              </w:rPr>
            </w:pPr>
          </w:p>
        </w:tc>
        <w:tc>
          <w:tcPr>
            <w:tcW w:w="2265" w:type="dxa"/>
            <w:vAlign w:val="center"/>
          </w:tcPr>
          <w:p w14:paraId="1A611802"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19E2BCC7"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A70CCAD"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11D8A22" w14:textId="77777777" w:rsidTr="008203AF">
        <w:tc>
          <w:tcPr>
            <w:tcW w:w="2265" w:type="dxa"/>
          </w:tcPr>
          <w:p w14:paraId="038E90F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0F5CEEAA"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7B3C9E6F"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5F970EBE" w14:textId="77777777" w:rsidR="00663F45" w:rsidRPr="00663F45" w:rsidRDefault="00663F45" w:rsidP="00663F45">
            <w:pPr>
              <w:jc w:val="center"/>
              <w:rPr>
                <w:rFonts w:ascii="Arial" w:hAnsi="Arial" w:cs="Arial"/>
              </w:rPr>
            </w:pPr>
            <w:r w:rsidRPr="00663F45">
              <w:rPr>
                <w:rFonts w:ascii="Arial" w:hAnsi="Arial" w:cs="Arial"/>
              </w:rPr>
              <w:t>0%</w:t>
            </w:r>
          </w:p>
        </w:tc>
      </w:tr>
    </w:tbl>
    <w:p w14:paraId="2548FE8A" w14:textId="77777777" w:rsidR="00663F45" w:rsidRPr="00663F45" w:rsidRDefault="00663F45" w:rsidP="00663F45">
      <w:pPr>
        <w:jc w:val="both"/>
        <w:rPr>
          <w:rFonts w:ascii="Arial" w:hAnsi="Arial" w:cs="Arial"/>
          <w:bCs/>
          <w:color w:val="EE0000"/>
        </w:rPr>
      </w:pPr>
    </w:p>
    <w:p w14:paraId="7C59B2D8" w14:textId="77777777" w:rsidR="00663F45" w:rsidRPr="00663F45" w:rsidRDefault="00663F45" w:rsidP="00663F45">
      <w:pPr>
        <w:jc w:val="both"/>
        <w:rPr>
          <w:rFonts w:ascii="Arial" w:hAnsi="Arial" w:cs="Arial"/>
          <w:b/>
        </w:rPr>
      </w:pPr>
    </w:p>
    <w:p w14:paraId="182F09F3" w14:textId="77777777" w:rsidR="00663F45" w:rsidRPr="00663F45" w:rsidRDefault="00663F45" w:rsidP="00663F45">
      <w:pPr>
        <w:rPr>
          <w:rFonts w:ascii="Arial" w:hAnsi="Arial" w:cs="Arial"/>
          <w:b/>
        </w:rPr>
      </w:pPr>
      <w:r w:rsidRPr="00663F45">
        <w:rPr>
          <w:rFonts w:ascii="Arial" w:hAnsi="Arial" w:cs="Arial"/>
          <w:b/>
        </w:rPr>
        <w:t xml:space="preserve">PROGRAM 1080 KAPITALNA ULAGANJA U  ZGRADE I OBJEKTE U TUĐEM VLASNIŠTVU </w:t>
      </w:r>
    </w:p>
    <w:tbl>
      <w:tblPr>
        <w:tblStyle w:val="Reetkatablice"/>
        <w:tblW w:w="0" w:type="auto"/>
        <w:tblLook w:val="04A0" w:firstRow="1" w:lastRow="0" w:firstColumn="1" w:lastColumn="0" w:noHBand="0" w:noVBand="1"/>
      </w:tblPr>
      <w:tblGrid>
        <w:gridCol w:w="3020"/>
        <w:gridCol w:w="3020"/>
        <w:gridCol w:w="3020"/>
      </w:tblGrid>
      <w:tr w:rsidR="00663F45" w:rsidRPr="00663F45" w14:paraId="4765E464" w14:textId="77777777" w:rsidTr="008203AF">
        <w:tc>
          <w:tcPr>
            <w:tcW w:w="3020" w:type="dxa"/>
            <w:vAlign w:val="center"/>
          </w:tcPr>
          <w:p w14:paraId="5F9D5DF5" w14:textId="77777777" w:rsidR="00663F45" w:rsidRPr="00663F45" w:rsidRDefault="00663F45" w:rsidP="00663F45">
            <w:pPr>
              <w:jc w:val="center"/>
              <w:rPr>
                <w:rFonts w:ascii="Arial" w:hAnsi="Arial" w:cs="Arial"/>
              </w:rPr>
            </w:pPr>
            <w:r w:rsidRPr="00663F45">
              <w:rPr>
                <w:rFonts w:ascii="Arial" w:hAnsi="Arial" w:cs="Arial"/>
              </w:rPr>
              <w:t>2026.</w:t>
            </w:r>
          </w:p>
        </w:tc>
        <w:tc>
          <w:tcPr>
            <w:tcW w:w="3020" w:type="dxa"/>
            <w:vAlign w:val="center"/>
          </w:tcPr>
          <w:p w14:paraId="332A6010" w14:textId="77777777" w:rsidR="00663F45" w:rsidRPr="00663F45" w:rsidRDefault="00663F45" w:rsidP="00663F45">
            <w:pPr>
              <w:jc w:val="center"/>
              <w:rPr>
                <w:rFonts w:ascii="Arial" w:hAnsi="Arial" w:cs="Arial"/>
              </w:rPr>
            </w:pPr>
            <w:r w:rsidRPr="00663F45">
              <w:rPr>
                <w:rFonts w:ascii="Arial" w:hAnsi="Arial" w:cs="Arial"/>
              </w:rPr>
              <w:t>2027.</w:t>
            </w:r>
          </w:p>
        </w:tc>
        <w:tc>
          <w:tcPr>
            <w:tcW w:w="3020" w:type="dxa"/>
            <w:vAlign w:val="center"/>
          </w:tcPr>
          <w:p w14:paraId="7BB41A67"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48E79B3C" w14:textId="77777777" w:rsidTr="008203AF">
        <w:tc>
          <w:tcPr>
            <w:tcW w:w="3020" w:type="dxa"/>
            <w:vAlign w:val="center"/>
          </w:tcPr>
          <w:p w14:paraId="2AF7BDA6" w14:textId="77777777" w:rsidR="00663F45" w:rsidRPr="00663F45" w:rsidRDefault="00663F45" w:rsidP="00663F45">
            <w:pPr>
              <w:jc w:val="center"/>
              <w:rPr>
                <w:rFonts w:ascii="Arial" w:hAnsi="Arial" w:cs="Arial"/>
              </w:rPr>
            </w:pPr>
            <w:r w:rsidRPr="00663F45">
              <w:rPr>
                <w:rFonts w:ascii="Arial" w:hAnsi="Arial" w:cs="Arial"/>
              </w:rPr>
              <w:t>528.000,00</w:t>
            </w:r>
          </w:p>
        </w:tc>
        <w:tc>
          <w:tcPr>
            <w:tcW w:w="3020" w:type="dxa"/>
            <w:vAlign w:val="center"/>
          </w:tcPr>
          <w:p w14:paraId="7D3363AA" w14:textId="77777777" w:rsidR="00663F45" w:rsidRPr="00663F45" w:rsidRDefault="00663F45" w:rsidP="00663F45">
            <w:pPr>
              <w:jc w:val="center"/>
              <w:rPr>
                <w:rFonts w:ascii="Arial" w:hAnsi="Arial" w:cs="Arial"/>
              </w:rPr>
            </w:pPr>
            <w:r w:rsidRPr="00663F45">
              <w:rPr>
                <w:rFonts w:ascii="Arial" w:hAnsi="Arial" w:cs="Arial"/>
              </w:rPr>
              <w:t>0,00</w:t>
            </w:r>
          </w:p>
        </w:tc>
        <w:tc>
          <w:tcPr>
            <w:tcW w:w="3020" w:type="dxa"/>
            <w:vAlign w:val="center"/>
          </w:tcPr>
          <w:p w14:paraId="37837335" w14:textId="77777777" w:rsidR="00663F45" w:rsidRPr="00663F45" w:rsidRDefault="00663F45" w:rsidP="00663F45">
            <w:pPr>
              <w:jc w:val="center"/>
              <w:rPr>
                <w:rFonts w:ascii="Arial" w:hAnsi="Arial" w:cs="Arial"/>
              </w:rPr>
            </w:pPr>
            <w:r w:rsidRPr="00663F45">
              <w:rPr>
                <w:rFonts w:ascii="Arial" w:hAnsi="Arial" w:cs="Arial"/>
              </w:rPr>
              <w:t>0,00</w:t>
            </w:r>
          </w:p>
        </w:tc>
      </w:tr>
    </w:tbl>
    <w:p w14:paraId="783B249C" w14:textId="77777777" w:rsidR="00663F45" w:rsidRPr="00663F45" w:rsidRDefault="00663F45" w:rsidP="00663F45">
      <w:pPr>
        <w:jc w:val="both"/>
        <w:rPr>
          <w:rFonts w:ascii="Arial" w:hAnsi="Arial" w:cs="Arial"/>
        </w:rPr>
      </w:pPr>
    </w:p>
    <w:p w14:paraId="0FF87062" w14:textId="77777777" w:rsidR="00663F45" w:rsidRPr="00663F45" w:rsidRDefault="00663F45" w:rsidP="00663F45">
      <w:pPr>
        <w:jc w:val="both"/>
        <w:rPr>
          <w:rFonts w:ascii="Arial" w:hAnsi="Arial" w:cs="Arial"/>
        </w:rPr>
      </w:pPr>
      <w:r w:rsidRPr="00663F45">
        <w:rPr>
          <w:rFonts w:ascii="Arial" w:hAnsi="Arial" w:cs="Arial"/>
          <w:b/>
          <w:bCs/>
        </w:rPr>
        <w:t>Zakonska osnova</w:t>
      </w:r>
      <w:r w:rsidRPr="00663F45">
        <w:rPr>
          <w:rFonts w:ascii="Arial" w:hAnsi="Arial" w:cs="Arial"/>
        </w:rPr>
        <w:t>:</w:t>
      </w:r>
    </w:p>
    <w:p w14:paraId="48FC0EE2" w14:textId="77777777" w:rsidR="00663F45" w:rsidRPr="00663F45" w:rsidRDefault="00663F45" w:rsidP="00663F45">
      <w:pPr>
        <w:jc w:val="both"/>
        <w:rPr>
          <w:rFonts w:ascii="Arial" w:hAnsi="Arial" w:cs="Arial"/>
        </w:rPr>
      </w:pPr>
      <w:r w:rsidRPr="00663F45">
        <w:rPr>
          <w:rFonts w:ascii="Arial" w:hAnsi="Arial" w:cs="Arial"/>
        </w:rPr>
        <w:t xml:space="preserve">Zakon o lokalnoj i područnoj (regionalnoj) samoupravi  </w:t>
      </w:r>
    </w:p>
    <w:p w14:paraId="08D3BF2F" w14:textId="77777777" w:rsidR="00663F45" w:rsidRPr="00663F45" w:rsidRDefault="00663F45" w:rsidP="00663F45">
      <w:pPr>
        <w:jc w:val="both"/>
        <w:rPr>
          <w:rFonts w:ascii="Arial" w:hAnsi="Arial" w:cs="Arial"/>
        </w:rPr>
      </w:pPr>
    </w:p>
    <w:p w14:paraId="3E5A21B3" w14:textId="77777777" w:rsidR="00663F45" w:rsidRPr="00663F45" w:rsidRDefault="00663F45" w:rsidP="00663F45">
      <w:pPr>
        <w:jc w:val="both"/>
        <w:rPr>
          <w:rFonts w:ascii="Arial" w:hAnsi="Arial" w:cs="Arial"/>
        </w:rPr>
      </w:pPr>
      <w:r w:rsidRPr="00663F45">
        <w:rPr>
          <w:rFonts w:ascii="Arial" w:hAnsi="Arial" w:cs="Arial"/>
        </w:rPr>
        <w:t xml:space="preserve">U 2026. godini sredstva za ovaj Program planiraju se u iznosu od 528.000,00 €, a izvršiti će se provedbom sljedećeg projekta: </w:t>
      </w:r>
    </w:p>
    <w:p w14:paraId="08CB1CB4" w14:textId="77777777" w:rsidR="00663F45" w:rsidRPr="00663F45" w:rsidRDefault="00663F45" w:rsidP="00663F45">
      <w:pPr>
        <w:jc w:val="both"/>
        <w:rPr>
          <w:rFonts w:ascii="Arial" w:hAnsi="Arial" w:cs="Arial"/>
        </w:rPr>
      </w:pPr>
      <w:r w:rsidRPr="00663F45">
        <w:rPr>
          <w:rFonts w:ascii="Arial" w:hAnsi="Arial" w:cs="Arial"/>
        </w:rPr>
        <w:tab/>
      </w:r>
    </w:p>
    <w:p w14:paraId="7318D617" w14:textId="77777777" w:rsidR="00663F45" w:rsidRPr="00663F45" w:rsidRDefault="00663F45" w:rsidP="00663F45">
      <w:pPr>
        <w:ind w:firstLine="708"/>
        <w:jc w:val="both"/>
        <w:rPr>
          <w:rFonts w:ascii="Arial" w:hAnsi="Arial" w:cs="Arial"/>
          <w:b/>
          <w:bCs/>
        </w:rPr>
      </w:pPr>
      <w:r w:rsidRPr="00663F45">
        <w:rPr>
          <w:rFonts w:ascii="Arial" w:hAnsi="Arial" w:cs="Arial"/>
          <w:b/>
          <w:bCs/>
        </w:rPr>
        <w:t>Kapitalni projekt K108005 Gradnja aneksa Osnovne škole Sveta Nedelja u Svetoj Nedelji</w:t>
      </w:r>
    </w:p>
    <w:p w14:paraId="1ADA331C" w14:textId="6C558832" w:rsidR="00663F45" w:rsidRPr="00663F45" w:rsidRDefault="00663F45" w:rsidP="00663F45">
      <w:pPr>
        <w:ind w:firstLine="708"/>
        <w:jc w:val="both"/>
        <w:rPr>
          <w:rFonts w:ascii="Arial" w:hAnsi="Arial" w:cs="Arial"/>
        </w:rPr>
      </w:pPr>
      <w:r w:rsidRPr="00663F45">
        <w:rPr>
          <w:rFonts w:ascii="Arial" w:hAnsi="Arial" w:cs="Arial"/>
        </w:rPr>
        <w:t xml:space="preserve">Proračunom za 2026. godinu za ovaj projekt planira se iznos od 528.000,00 € i to za doznaku kapitalne pomoći OŠ Sveta Nedjelja za izradu projektne dokumentacije u iznosu od </w:t>
      </w:r>
      <w:r w:rsidRPr="00663F45">
        <w:rPr>
          <w:rFonts w:ascii="Arial" w:hAnsi="Arial" w:cs="Arial"/>
        </w:rPr>
        <w:lastRenderedPageBreak/>
        <w:t xml:space="preserve">28.000,00 €, te za izvedbu radova na izgradnji </w:t>
      </w:r>
      <w:r w:rsidR="00E11D69">
        <w:rPr>
          <w:rFonts w:ascii="Arial" w:hAnsi="Arial" w:cs="Arial"/>
        </w:rPr>
        <w:t>aneksa objekta škole</w:t>
      </w:r>
      <w:r w:rsidRPr="00663F45">
        <w:rPr>
          <w:rFonts w:ascii="Arial" w:hAnsi="Arial" w:cs="Arial"/>
        </w:rPr>
        <w:t xml:space="preserve"> u iznosu od 500.000,00 €. </w:t>
      </w:r>
    </w:p>
    <w:p w14:paraId="3FE76B4D" w14:textId="77777777" w:rsidR="00663F45" w:rsidRPr="00663F45" w:rsidRDefault="00663F45" w:rsidP="00663F45">
      <w:pPr>
        <w:jc w:val="both"/>
        <w:rPr>
          <w:rFonts w:ascii="Arial" w:hAnsi="Arial" w:cs="Arial"/>
        </w:rPr>
      </w:pPr>
      <w:r w:rsidRPr="00663F45">
        <w:rPr>
          <w:rFonts w:ascii="Arial" w:hAnsi="Arial" w:cs="Arial"/>
        </w:rPr>
        <w:t>U projekcijama za 2026. i 2027. godinu sredstva se ne planiraju.</w:t>
      </w:r>
    </w:p>
    <w:p w14:paraId="2C0C304E" w14:textId="77777777" w:rsidR="00663F45" w:rsidRPr="00663F45" w:rsidRDefault="00663F45" w:rsidP="00663F45">
      <w:pPr>
        <w:ind w:firstLine="708"/>
        <w:jc w:val="both"/>
        <w:rPr>
          <w:rFonts w:ascii="Arial" w:hAnsi="Arial" w:cs="Arial"/>
          <w:b/>
          <w:bCs/>
          <w:color w:val="EE0000"/>
        </w:rPr>
      </w:pPr>
    </w:p>
    <w:p w14:paraId="6AA5F72D" w14:textId="77777777" w:rsidR="00663F45" w:rsidRPr="00663F45" w:rsidRDefault="00663F45" w:rsidP="00663F45">
      <w:pPr>
        <w:jc w:val="both"/>
        <w:rPr>
          <w:rFonts w:ascii="Arial" w:hAnsi="Arial" w:cs="Arial"/>
        </w:rPr>
      </w:pPr>
      <w:r w:rsidRPr="00663F45">
        <w:rPr>
          <w:rFonts w:ascii="Arial" w:hAnsi="Arial" w:cs="Arial"/>
        </w:rPr>
        <w:t xml:space="preserve">Pokazatelj rezultata: provedba projekta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047EE18D" w14:textId="77777777" w:rsidTr="008203AF">
        <w:trPr>
          <w:trHeight w:val="264"/>
        </w:trPr>
        <w:tc>
          <w:tcPr>
            <w:tcW w:w="2265" w:type="dxa"/>
            <w:vMerge w:val="restart"/>
          </w:tcPr>
          <w:p w14:paraId="7C086730"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696BA794"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6208BE71"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152001CA" w14:textId="77777777" w:rsidTr="008203AF">
        <w:trPr>
          <w:trHeight w:val="324"/>
        </w:trPr>
        <w:tc>
          <w:tcPr>
            <w:tcW w:w="2265" w:type="dxa"/>
            <w:vMerge/>
          </w:tcPr>
          <w:p w14:paraId="129F924D" w14:textId="77777777" w:rsidR="00663F45" w:rsidRPr="00663F45" w:rsidRDefault="00663F45" w:rsidP="00663F45">
            <w:pPr>
              <w:jc w:val="center"/>
              <w:rPr>
                <w:rFonts w:ascii="Arial" w:hAnsi="Arial" w:cs="Arial"/>
              </w:rPr>
            </w:pPr>
          </w:p>
        </w:tc>
        <w:tc>
          <w:tcPr>
            <w:tcW w:w="2265" w:type="dxa"/>
            <w:vAlign w:val="center"/>
          </w:tcPr>
          <w:p w14:paraId="0EBC50AB"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96F688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720A6DB7"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0DFAFC41" w14:textId="77777777" w:rsidTr="008203AF">
        <w:tc>
          <w:tcPr>
            <w:tcW w:w="2265" w:type="dxa"/>
          </w:tcPr>
          <w:p w14:paraId="07F1630D"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527193D5"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A412F5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61C2EC95" w14:textId="77777777" w:rsidR="00663F45" w:rsidRPr="00663F45" w:rsidRDefault="00663F45" w:rsidP="00663F45">
            <w:pPr>
              <w:jc w:val="center"/>
              <w:rPr>
                <w:rFonts w:ascii="Arial" w:hAnsi="Arial" w:cs="Arial"/>
              </w:rPr>
            </w:pPr>
            <w:r w:rsidRPr="00663F45">
              <w:rPr>
                <w:rFonts w:ascii="Arial" w:hAnsi="Arial" w:cs="Arial"/>
              </w:rPr>
              <w:t>0%</w:t>
            </w:r>
          </w:p>
        </w:tc>
      </w:tr>
    </w:tbl>
    <w:p w14:paraId="70AC0135" w14:textId="77777777" w:rsidR="00663F45" w:rsidRPr="00663F45" w:rsidRDefault="00663F45" w:rsidP="00663F45">
      <w:pPr>
        <w:jc w:val="both"/>
        <w:rPr>
          <w:rFonts w:ascii="Arial" w:hAnsi="Arial" w:cs="Arial"/>
        </w:rPr>
      </w:pPr>
    </w:p>
    <w:p w14:paraId="3F01FEFF" w14:textId="77777777" w:rsidR="00663F45" w:rsidRPr="00663F45" w:rsidRDefault="00663F45" w:rsidP="00663F45">
      <w:pPr>
        <w:jc w:val="both"/>
        <w:rPr>
          <w:rFonts w:ascii="Arial" w:hAnsi="Arial" w:cs="Arial"/>
          <w:b/>
        </w:rPr>
      </w:pPr>
    </w:p>
    <w:p w14:paraId="4AA04012" w14:textId="74B568CB" w:rsidR="00663F45" w:rsidRPr="00663F45" w:rsidRDefault="00663F45" w:rsidP="00663F45">
      <w:pPr>
        <w:jc w:val="both"/>
        <w:rPr>
          <w:rFonts w:ascii="Arial" w:hAnsi="Arial" w:cs="Arial"/>
        </w:rPr>
      </w:pPr>
      <w:r w:rsidRPr="00663F45">
        <w:rPr>
          <w:rFonts w:ascii="Arial" w:hAnsi="Arial" w:cs="Arial"/>
          <w:b/>
        </w:rPr>
        <w:t>GLAVA 00602 USTANOVA ZA UPRAVLJANJE NEKRETNINAMA GRADA SVETE NEDELJE</w:t>
      </w:r>
      <w:r w:rsidRPr="00663F45">
        <w:rPr>
          <w:rFonts w:ascii="Arial" w:hAnsi="Arial" w:cs="Arial"/>
        </w:rPr>
        <w:tab/>
      </w:r>
    </w:p>
    <w:p w14:paraId="00C6DEAA" w14:textId="15E692E2" w:rsidR="00663F45" w:rsidRPr="00663F45" w:rsidRDefault="00663F45" w:rsidP="00663F45">
      <w:pPr>
        <w:jc w:val="both"/>
        <w:rPr>
          <w:rFonts w:ascii="Arial" w:eastAsia="Calibri" w:hAnsi="Arial" w:cs="Arial"/>
          <w:b/>
        </w:rPr>
      </w:pPr>
      <w:r w:rsidRPr="00663F45">
        <w:rPr>
          <w:rFonts w:ascii="Arial" w:eastAsia="Calibri" w:hAnsi="Arial" w:cs="Arial"/>
          <w:b/>
        </w:rPr>
        <w:t>Proračunski korisnik</w:t>
      </w:r>
      <w:r w:rsidRPr="00663F45">
        <w:rPr>
          <w:rFonts w:ascii="Arial" w:eastAsia="Calibri" w:hAnsi="Arial" w:cs="Arial"/>
          <w:bCs/>
        </w:rPr>
        <w:t xml:space="preserve"> </w:t>
      </w:r>
      <w:r w:rsidRPr="00663F45">
        <w:rPr>
          <w:rFonts w:ascii="Arial" w:eastAsia="Calibri" w:hAnsi="Arial" w:cs="Arial"/>
          <w:b/>
        </w:rPr>
        <w:t xml:space="preserve">12345  </w:t>
      </w:r>
      <w:r w:rsidR="000034FD">
        <w:rPr>
          <w:rFonts w:ascii="Arial" w:eastAsia="Calibri" w:hAnsi="Arial" w:cs="Arial"/>
          <w:b/>
        </w:rPr>
        <w:t xml:space="preserve">SVEN nekretnine </w:t>
      </w:r>
      <w:r w:rsidRPr="00663F45">
        <w:rPr>
          <w:rFonts w:ascii="Arial" w:eastAsia="Calibri" w:hAnsi="Arial" w:cs="Arial"/>
          <w:b/>
        </w:rPr>
        <w:t>Ustanova za upravljanje nekretninama</w:t>
      </w:r>
      <w:r w:rsidR="000034FD">
        <w:rPr>
          <w:rFonts w:ascii="Arial" w:eastAsia="Calibri" w:hAnsi="Arial" w:cs="Arial"/>
          <w:b/>
        </w:rPr>
        <w:t xml:space="preserve"> Grada Svete Nedelje</w:t>
      </w:r>
    </w:p>
    <w:p w14:paraId="6858D75A" w14:textId="77777777" w:rsidR="00663F45" w:rsidRPr="00663F45" w:rsidRDefault="00663F45" w:rsidP="00663F45">
      <w:pPr>
        <w:jc w:val="both"/>
        <w:rPr>
          <w:rFonts w:ascii="Arial" w:eastAsia="Calibri" w:hAnsi="Arial" w:cs="Arial"/>
          <w:b/>
        </w:rPr>
      </w:pPr>
    </w:p>
    <w:p w14:paraId="334A8F5C" w14:textId="77777777" w:rsidR="00663F45" w:rsidRPr="00663F45" w:rsidRDefault="00663F45" w:rsidP="00663F45">
      <w:pPr>
        <w:jc w:val="both"/>
        <w:rPr>
          <w:rFonts w:ascii="Arial" w:eastAsia="Calibri" w:hAnsi="Arial" w:cs="Arial"/>
          <w:b/>
        </w:rPr>
      </w:pPr>
      <w:r w:rsidRPr="00663F45">
        <w:rPr>
          <w:rFonts w:ascii="Arial" w:eastAsia="Calibri" w:hAnsi="Arial" w:cs="Arial"/>
          <w:b/>
        </w:rPr>
        <w:t>Program 1085  UPRAVLJANJE IMOVINOM</w:t>
      </w:r>
    </w:p>
    <w:tbl>
      <w:tblPr>
        <w:tblStyle w:val="Reetkatablice"/>
        <w:tblW w:w="0" w:type="auto"/>
        <w:tblLook w:val="04A0" w:firstRow="1" w:lastRow="0" w:firstColumn="1" w:lastColumn="0" w:noHBand="0" w:noVBand="1"/>
      </w:tblPr>
      <w:tblGrid>
        <w:gridCol w:w="3020"/>
        <w:gridCol w:w="3020"/>
        <w:gridCol w:w="3020"/>
      </w:tblGrid>
      <w:tr w:rsidR="00663F45" w:rsidRPr="00663F45" w14:paraId="0813E26F" w14:textId="77777777" w:rsidTr="008203AF">
        <w:tc>
          <w:tcPr>
            <w:tcW w:w="3020" w:type="dxa"/>
            <w:vAlign w:val="center"/>
          </w:tcPr>
          <w:p w14:paraId="4E6A7E6F" w14:textId="77777777" w:rsidR="00663F45" w:rsidRPr="00663F45" w:rsidRDefault="00663F45" w:rsidP="00663F45">
            <w:pPr>
              <w:jc w:val="center"/>
              <w:rPr>
                <w:rFonts w:ascii="Arial" w:eastAsia="Calibri" w:hAnsi="Arial" w:cs="Arial"/>
              </w:rPr>
            </w:pPr>
            <w:r w:rsidRPr="00663F45">
              <w:rPr>
                <w:rFonts w:ascii="Arial" w:eastAsia="Calibri" w:hAnsi="Arial" w:cs="Arial"/>
              </w:rPr>
              <w:t>2026.</w:t>
            </w:r>
          </w:p>
        </w:tc>
        <w:tc>
          <w:tcPr>
            <w:tcW w:w="3020" w:type="dxa"/>
            <w:vAlign w:val="center"/>
          </w:tcPr>
          <w:p w14:paraId="66814323" w14:textId="77777777" w:rsidR="00663F45" w:rsidRPr="00663F45" w:rsidRDefault="00663F45" w:rsidP="00663F45">
            <w:pPr>
              <w:jc w:val="center"/>
              <w:rPr>
                <w:rFonts w:ascii="Arial" w:eastAsia="Calibri" w:hAnsi="Arial" w:cs="Arial"/>
              </w:rPr>
            </w:pPr>
            <w:r w:rsidRPr="00663F45">
              <w:rPr>
                <w:rFonts w:ascii="Arial" w:eastAsia="Calibri" w:hAnsi="Arial" w:cs="Arial"/>
              </w:rPr>
              <w:t>2027.</w:t>
            </w:r>
          </w:p>
        </w:tc>
        <w:tc>
          <w:tcPr>
            <w:tcW w:w="3020" w:type="dxa"/>
            <w:vAlign w:val="center"/>
          </w:tcPr>
          <w:p w14:paraId="07F97541" w14:textId="77777777" w:rsidR="00663F45" w:rsidRPr="00663F45" w:rsidRDefault="00663F45" w:rsidP="00663F45">
            <w:pPr>
              <w:jc w:val="center"/>
              <w:rPr>
                <w:rFonts w:ascii="Arial" w:eastAsia="Calibri" w:hAnsi="Arial" w:cs="Arial"/>
              </w:rPr>
            </w:pPr>
            <w:r w:rsidRPr="00663F45">
              <w:rPr>
                <w:rFonts w:ascii="Arial" w:eastAsia="Calibri" w:hAnsi="Arial" w:cs="Arial"/>
              </w:rPr>
              <w:t>2028.</w:t>
            </w:r>
          </w:p>
        </w:tc>
      </w:tr>
      <w:tr w:rsidR="00663F45" w:rsidRPr="00663F45" w14:paraId="4C14606E" w14:textId="77777777" w:rsidTr="008203AF">
        <w:tc>
          <w:tcPr>
            <w:tcW w:w="3020" w:type="dxa"/>
            <w:vAlign w:val="center"/>
          </w:tcPr>
          <w:p w14:paraId="7DE2690E" w14:textId="77777777" w:rsidR="00663F45" w:rsidRPr="00663F45" w:rsidRDefault="00663F45" w:rsidP="00663F45">
            <w:pPr>
              <w:jc w:val="center"/>
              <w:rPr>
                <w:rFonts w:ascii="Arial" w:eastAsia="Calibri" w:hAnsi="Arial" w:cs="Arial"/>
              </w:rPr>
            </w:pPr>
            <w:r w:rsidRPr="00663F45">
              <w:rPr>
                <w:rFonts w:ascii="Arial" w:eastAsia="Calibri" w:hAnsi="Arial" w:cs="Arial"/>
              </w:rPr>
              <w:t>721.780,00</w:t>
            </w:r>
          </w:p>
        </w:tc>
        <w:tc>
          <w:tcPr>
            <w:tcW w:w="3020" w:type="dxa"/>
            <w:vAlign w:val="center"/>
          </w:tcPr>
          <w:p w14:paraId="71E528C8" w14:textId="77777777" w:rsidR="00663F45" w:rsidRPr="00663F45" w:rsidRDefault="00663F45" w:rsidP="00663F45">
            <w:pPr>
              <w:jc w:val="center"/>
              <w:rPr>
                <w:rFonts w:ascii="Arial" w:eastAsia="Calibri" w:hAnsi="Arial" w:cs="Arial"/>
              </w:rPr>
            </w:pPr>
            <w:r w:rsidRPr="00663F45">
              <w:rPr>
                <w:rFonts w:ascii="Arial" w:eastAsia="Calibri" w:hAnsi="Arial" w:cs="Arial"/>
              </w:rPr>
              <w:t>676.780,00</w:t>
            </w:r>
          </w:p>
        </w:tc>
        <w:tc>
          <w:tcPr>
            <w:tcW w:w="3020" w:type="dxa"/>
            <w:vAlign w:val="center"/>
          </w:tcPr>
          <w:p w14:paraId="7F5A73AB" w14:textId="77777777" w:rsidR="00663F45" w:rsidRPr="00663F45" w:rsidRDefault="00663F45" w:rsidP="00663F45">
            <w:pPr>
              <w:jc w:val="center"/>
              <w:rPr>
                <w:rFonts w:ascii="Arial" w:eastAsia="Calibri" w:hAnsi="Arial" w:cs="Arial"/>
              </w:rPr>
            </w:pPr>
            <w:r w:rsidRPr="00663F45">
              <w:rPr>
                <w:rFonts w:ascii="Arial" w:eastAsia="Calibri" w:hAnsi="Arial" w:cs="Arial"/>
              </w:rPr>
              <w:t>676.780,00</w:t>
            </w:r>
          </w:p>
        </w:tc>
      </w:tr>
    </w:tbl>
    <w:p w14:paraId="13EACA78" w14:textId="77777777" w:rsidR="00663F45" w:rsidRDefault="00663F45" w:rsidP="00663F45">
      <w:pPr>
        <w:rPr>
          <w:rFonts w:ascii="Arial" w:hAnsi="Arial" w:cs="Arial"/>
          <w:color w:val="EE0000"/>
        </w:rPr>
      </w:pPr>
    </w:p>
    <w:p w14:paraId="646883F7" w14:textId="055058D3" w:rsidR="000E274C" w:rsidRDefault="000E274C" w:rsidP="00663F45">
      <w:pPr>
        <w:rPr>
          <w:rFonts w:ascii="Arial" w:hAnsi="Arial" w:cs="Arial"/>
        </w:rPr>
      </w:pPr>
      <w:r>
        <w:rPr>
          <w:rFonts w:ascii="Arial" w:hAnsi="Arial" w:cs="Arial"/>
        </w:rPr>
        <w:t xml:space="preserve">Prijedlogom </w:t>
      </w:r>
      <w:r w:rsidRPr="000E274C">
        <w:rPr>
          <w:rFonts w:ascii="Arial" w:hAnsi="Arial" w:cs="Arial"/>
        </w:rPr>
        <w:t xml:space="preserve">Odlukom o osnivanju </w:t>
      </w:r>
      <w:r>
        <w:rPr>
          <w:rFonts w:ascii="Arial" w:hAnsi="Arial" w:cs="Arial"/>
        </w:rPr>
        <w:t>Ustanove za upravljanje nekretninama Grada Svete Nedelje definirane su djelatnosti Ustanove:</w:t>
      </w:r>
    </w:p>
    <w:p w14:paraId="4B1F65FB" w14:textId="5FBF3EA4" w:rsidR="000E274C" w:rsidRDefault="000E274C" w:rsidP="00663F45">
      <w:pPr>
        <w:rPr>
          <w:rFonts w:ascii="Arial" w:hAnsi="Arial" w:cs="Arial"/>
        </w:rPr>
      </w:pPr>
      <w:r>
        <w:rPr>
          <w:rFonts w:ascii="Arial" w:hAnsi="Arial" w:cs="Arial"/>
        </w:rPr>
        <w:t>-poslovi upravljanja nekretninama i održavanje nekretnina,</w:t>
      </w:r>
    </w:p>
    <w:p w14:paraId="08EEB388" w14:textId="46D30B9E" w:rsidR="000E274C" w:rsidRDefault="000E274C" w:rsidP="00663F45">
      <w:pPr>
        <w:rPr>
          <w:rFonts w:ascii="Arial" w:hAnsi="Arial" w:cs="Arial"/>
        </w:rPr>
      </w:pPr>
      <w:r>
        <w:rPr>
          <w:rFonts w:ascii="Arial" w:hAnsi="Arial" w:cs="Arial"/>
        </w:rPr>
        <w:t>-posredovanje u pometu nekretnina,</w:t>
      </w:r>
    </w:p>
    <w:p w14:paraId="05D84593" w14:textId="6840FA77" w:rsidR="000E274C" w:rsidRDefault="000E274C" w:rsidP="00663F45">
      <w:pPr>
        <w:rPr>
          <w:rFonts w:ascii="Arial" w:hAnsi="Arial" w:cs="Arial"/>
        </w:rPr>
      </w:pPr>
      <w:r>
        <w:rPr>
          <w:rFonts w:ascii="Arial" w:hAnsi="Arial" w:cs="Arial"/>
        </w:rPr>
        <w:t>-poslovanja nekretninama,</w:t>
      </w:r>
    </w:p>
    <w:p w14:paraId="61432D7B" w14:textId="4F89E676" w:rsidR="000E274C" w:rsidRDefault="000E274C" w:rsidP="00663F45">
      <w:pPr>
        <w:rPr>
          <w:rFonts w:ascii="Arial" w:hAnsi="Arial" w:cs="Arial"/>
        </w:rPr>
      </w:pPr>
      <w:r>
        <w:rPr>
          <w:rFonts w:ascii="Arial" w:hAnsi="Arial" w:cs="Arial"/>
        </w:rPr>
        <w:t>-čišćenje svih vrsta objekata,</w:t>
      </w:r>
    </w:p>
    <w:p w14:paraId="5C0112B7" w14:textId="69379ED0" w:rsidR="000E274C" w:rsidRDefault="000E274C" w:rsidP="00663F45">
      <w:pPr>
        <w:rPr>
          <w:rFonts w:ascii="Arial" w:hAnsi="Arial" w:cs="Arial"/>
        </w:rPr>
      </w:pPr>
      <w:r>
        <w:rPr>
          <w:rFonts w:ascii="Arial" w:hAnsi="Arial" w:cs="Arial"/>
        </w:rPr>
        <w:t>-sportska priprema,</w:t>
      </w:r>
    </w:p>
    <w:p w14:paraId="382C73F5" w14:textId="14E09549" w:rsidR="000E274C" w:rsidRDefault="000E274C" w:rsidP="00663F45">
      <w:pPr>
        <w:rPr>
          <w:rFonts w:ascii="Arial" w:hAnsi="Arial" w:cs="Arial"/>
        </w:rPr>
      </w:pPr>
      <w:r>
        <w:rPr>
          <w:rFonts w:ascii="Arial" w:hAnsi="Arial" w:cs="Arial"/>
        </w:rPr>
        <w:t xml:space="preserve">-sportska poduka, </w:t>
      </w:r>
    </w:p>
    <w:p w14:paraId="54CC7FBA" w14:textId="64CB8C0E" w:rsidR="000E274C" w:rsidRDefault="000E274C" w:rsidP="00663F45">
      <w:pPr>
        <w:rPr>
          <w:rFonts w:ascii="Arial" w:hAnsi="Arial" w:cs="Arial"/>
        </w:rPr>
      </w:pPr>
      <w:r>
        <w:rPr>
          <w:rFonts w:ascii="Arial" w:hAnsi="Arial" w:cs="Arial"/>
        </w:rPr>
        <w:t>-zdravstveno usmjereno tjelesno vježbanje,</w:t>
      </w:r>
    </w:p>
    <w:p w14:paraId="0B03EEBB" w14:textId="733D3B8A" w:rsidR="000E274C" w:rsidRDefault="000E274C" w:rsidP="00663F45">
      <w:pPr>
        <w:rPr>
          <w:rFonts w:ascii="Arial" w:hAnsi="Arial" w:cs="Arial"/>
        </w:rPr>
      </w:pPr>
      <w:r>
        <w:rPr>
          <w:rFonts w:ascii="Arial" w:hAnsi="Arial" w:cs="Arial"/>
        </w:rPr>
        <w:t>-posredovanje u sportu,</w:t>
      </w:r>
    </w:p>
    <w:p w14:paraId="26964E6A" w14:textId="2E7FCFED" w:rsidR="000E274C" w:rsidRDefault="000E274C" w:rsidP="00663F45">
      <w:pPr>
        <w:rPr>
          <w:rFonts w:ascii="Arial" w:hAnsi="Arial" w:cs="Arial"/>
        </w:rPr>
      </w:pPr>
      <w:r>
        <w:rPr>
          <w:rFonts w:ascii="Arial" w:hAnsi="Arial" w:cs="Arial"/>
        </w:rPr>
        <w:t>-organizirana izvannastavna školska i sportska aktivnost i akademska sportska aktivnost,</w:t>
      </w:r>
    </w:p>
    <w:p w14:paraId="76B7B023" w14:textId="4F1B7FD3" w:rsidR="000E274C" w:rsidRDefault="000E274C" w:rsidP="00663F45">
      <w:pPr>
        <w:rPr>
          <w:rFonts w:ascii="Arial" w:hAnsi="Arial" w:cs="Arial"/>
        </w:rPr>
      </w:pPr>
      <w:r>
        <w:rPr>
          <w:rFonts w:ascii="Arial" w:hAnsi="Arial" w:cs="Arial"/>
        </w:rPr>
        <w:t>-upravljanje sportskom građevinom,</w:t>
      </w:r>
    </w:p>
    <w:p w14:paraId="3CF87363" w14:textId="7E0DC261" w:rsidR="000E274C" w:rsidRDefault="000E274C" w:rsidP="00663F45">
      <w:pPr>
        <w:rPr>
          <w:rFonts w:ascii="Arial" w:hAnsi="Arial" w:cs="Arial"/>
        </w:rPr>
      </w:pPr>
      <w:r>
        <w:rPr>
          <w:rFonts w:ascii="Arial" w:hAnsi="Arial" w:cs="Arial"/>
        </w:rPr>
        <w:t>-upravljački i administrativni poslovi u pravnim osobama u sustavu sporta,</w:t>
      </w:r>
    </w:p>
    <w:p w14:paraId="6A678D31" w14:textId="4F595273" w:rsidR="000E274C" w:rsidRDefault="000E274C" w:rsidP="00663F45">
      <w:pPr>
        <w:rPr>
          <w:rFonts w:ascii="Arial" w:hAnsi="Arial" w:cs="Arial"/>
        </w:rPr>
      </w:pPr>
      <w:r>
        <w:rPr>
          <w:rFonts w:ascii="Arial" w:hAnsi="Arial" w:cs="Arial"/>
        </w:rPr>
        <w:t>-organiziranje sajmova, priredbi, kongresa, koncerata, promocija, zabavnih manifestacij</w:t>
      </w:r>
      <w:r w:rsidR="00FB757C">
        <w:rPr>
          <w:rFonts w:ascii="Arial" w:hAnsi="Arial" w:cs="Arial"/>
        </w:rPr>
        <w:t>a</w:t>
      </w:r>
      <w:r>
        <w:rPr>
          <w:rFonts w:ascii="Arial" w:hAnsi="Arial" w:cs="Arial"/>
        </w:rPr>
        <w:t>, izložbi, seminara, tečajeva, tribina,</w:t>
      </w:r>
    </w:p>
    <w:p w14:paraId="65ABE05F" w14:textId="2D3F4492" w:rsidR="000E274C" w:rsidRDefault="000E274C" w:rsidP="00663F45">
      <w:pPr>
        <w:rPr>
          <w:rFonts w:ascii="Arial" w:hAnsi="Arial" w:cs="Arial"/>
        </w:rPr>
      </w:pPr>
      <w:r>
        <w:rPr>
          <w:rFonts w:ascii="Arial" w:hAnsi="Arial" w:cs="Arial"/>
        </w:rPr>
        <w:t>-kupnja i prodaja robe.</w:t>
      </w:r>
    </w:p>
    <w:p w14:paraId="5C458CF3" w14:textId="77777777" w:rsidR="000E274C" w:rsidRDefault="000E274C" w:rsidP="00663F45">
      <w:pPr>
        <w:rPr>
          <w:rFonts w:ascii="Arial" w:hAnsi="Arial" w:cs="Arial"/>
        </w:rPr>
      </w:pPr>
    </w:p>
    <w:p w14:paraId="31661C29" w14:textId="71CB5FE9" w:rsidR="00663F45" w:rsidRPr="00663F45" w:rsidRDefault="00FB757C" w:rsidP="00663F45">
      <w:pPr>
        <w:spacing w:line="259" w:lineRule="auto"/>
        <w:jc w:val="both"/>
        <w:rPr>
          <w:rFonts w:ascii="Arial" w:eastAsia="Calibri" w:hAnsi="Arial" w:cs="Arial"/>
        </w:rPr>
      </w:pPr>
      <w:r>
        <w:rPr>
          <w:rFonts w:ascii="Arial" w:eastAsia="Calibri" w:hAnsi="Arial" w:cs="Arial"/>
        </w:rPr>
        <w:t xml:space="preserve">Za </w:t>
      </w:r>
      <w:r w:rsidR="00663F45" w:rsidRPr="00663F45">
        <w:rPr>
          <w:rFonts w:ascii="Arial" w:eastAsia="Calibri" w:hAnsi="Arial" w:cs="Arial"/>
        </w:rPr>
        <w:t>Ustanov</w:t>
      </w:r>
      <w:r>
        <w:rPr>
          <w:rFonts w:ascii="Arial" w:eastAsia="Calibri" w:hAnsi="Arial" w:cs="Arial"/>
        </w:rPr>
        <w:t>u</w:t>
      </w:r>
      <w:r w:rsidR="00663F45" w:rsidRPr="00663F45">
        <w:rPr>
          <w:rFonts w:ascii="Arial" w:eastAsia="Calibri" w:hAnsi="Arial" w:cs="Arial"/>
        </w:rPr>
        <w:t xml:space="preserve"> za upravljanje nekretninama Grada Svete Nedelje planira</w:t>
      </w:r>
      <w:r>
        <w:rPr>
          <w:rFonts w:ascii="Arial" w:eastAsia="Calibri" w:hAnsi="Arial" w:cs="Arial"/>
        </w:rPr>
        <w:t xml:space="preserve">ju se </w:t>
      </w:r>
      <w:r w:rsidR="00663F45" w:rsidRPr="00663F45">
        <w:rPr>
          <w:rFonts w:ascii="Arial" w:eastAsia="Calibri" w:hAnsi="Arial" w:cs="Arial"/>
        </w:rPr>
        <w:t xml:space="preserve"> sljedeć</w:t>
      </w:r>
      <w:r>
        <w:rPr>
          <w:rFonts w:ascii="Arial" w:eastAsia="Calibri" w:hAnsi="Arial" w:cs="Arial"/>
        </w:rPr>
        <w:t>i</w:t>
      </w:r>
      <w:r w:rsidR="00663F45" w:rsidRPr="00663F45">
        <w:rPr>
          <w:rFonts w:ascii="Arial" w:eastAsia="Calibri" w:hAnsi="Arial" w:cs="Arial"/>
        </w:rPr>
        <w:t xml:space="preserve"> rashod</w:t>
      </w:r>
      <w:r>
        <w:rPr>
          <w:rFonts w:ascii="Arial" w:eastAsia="Calibri" w:hAnsi="Arial" w:cs="Arial"/>
        </w:rPr>
        <w:t xml:space="preserve">i </w:t>
      </w:r>
      <w:r w:rsidR="00663F45" w:rsidRPr="00663F45">
        <w:rPr>
          <w:rFonts w:ascii="Arial" w:eastAsia="Calibri" w:hAnsi="Arial" w:cs="Arial"/>
        </w:rPr>
        <w:t>prema projektima i aktivnostima:</w:t>
      </w:r>
    </w:p>
    <w:p w14:paraId="66559443" w14:textId="77777777" w:rsidR="00D26582" w:rsidRDefault="00D26582" w:rsidP="00663F45">
      <w:pPr>
        <w:ind w:firstLine="708"/>
        <w:jc w:val="both"/>
        <w:rPr>
          <w:rFonts w:ascii="Arial" w:eastAsia="Calibri" w:hAnsi="Arial" w:cs="Arial"/>
          <w:b/>
          <w:bCs/>
        </w:rPr>
      </w:pPr>
    </w:p>
    <w:p w14:paraId="35531E12" w14:textId="79DE75AE" w:rsidR="00663F45" w:rsidRPr="00663F45" w:rsidRDefault="00663F45" w:rsidP="00663F45">
      <w:pPr>
        <w:ind w:firstLine="708"/>
        <w:jc w:val="both"/>
        <w:rPr>
          <w:rFonts w:ascii="Arial" w:eastAsia="Calibri" w:hAnsi="Arial" w:cs="Arial"/>
          <w:b/>
          <w:bCs/>
        </w:rPr>
      </w:pPr>
      <w:r w:rsidRPr="00663F45">
        <w:rPr>
          <w:rFonts w:ascii="Arial" w:eastAsia="Calibri" w:hAnsi="Arial" w:cs="Arial"/>
          <w:b/>
          <w:bCs/>
        </w:rPr>
        <w:t>Aktivnost A108501 Stručno, administrativno i tehničko osoblje</w:t>
      </w:r>
    </w:p>
    <w:p w14:paraId="50B575D3" w14:textId="41FEA71D" w:rsidR="00663F45" w:rsidRPr="00663F45" w:rsidRDefault="00663F45" w:rsidP="00663F45">
      <w:pPr>
        <w:jc w:val="both"/>
        <w:rPr>
          <w:rFonts w:ascii="Arial" w:eastAsia="Calibri" w:hAnsi="Arial" w:cs="Arial"/>
        </w:rPr>
      </w:pPr>
      <w:r w:rsidRPr="00663F45">
        <w:rPr>
          <w:rFonts w:ascii="Arial" w:eastAsia="Calibri" w:hAnsi="Arial" w:cs="Arial"/>
        </w:rPr>
        <w:t>Za provođenje ove aktivnosti  planom proračuna za 2026. godinu  osiguravaju se sredstva u iznosu od 412.220,00 € i to za rashode za zaposlene u iznosu od 353.820,00 €</w:t>
      </w:r>
      <w:r w:rsidR="00050614">
        <w:rPr>
          <w:rFonts w:ascii="Arial" w:eastAsia="Calibri" w:hAnsi="Arial" w:cs="Arial"/>
        </w:rPr>
        <w:t>,</w:t>
      </w:r>
      <w:r w:rsidRPr="00663F45">
        <w:rPr>
          <w:rFonts w:ascii="Arial" w:eastAsia="Calibri" w:hAnsi="Arial" w:cs="Arial"/>
        </w:rPr>
        <w:t xml:space="preserve"> te za materijalne rashode u iznosu od 58.400,00 €.   </w:t>
      </w:r>
    </w:p>
    <w:p w14:paraId="5C75FEF6" w14:textId="77777777" w:rsidR="00663F45" w:rsidRPr="00663F45" w:rsidRDefault="00663F45" w:rsidP="00663F45">
      <w:pPr>
        <w:jc w:val="both"/>
        <w:rPr>
          <w:rFonts w:ascii="Arial" w:eastAsia="Calibri" w:hAnsi="Arial" w:cs="Arial"/>
        </w:rPr>
      </w:pPr>
      <w:r w:rsidRPr="00663F45">
        <w:rPr>
          <w:rFonts w:ascii="Arial" w:eastAsia="Calibri" w:hAnsi="Arial" w:cs="Arial"/>
        </w:rPr>
        <w:t>U projekcijama za 2027. i 2028. godinu projicira se iznos od 412.220,00 € na razini pojedine godine.</w:t>
      </w:r>
    </w:p>
    <w:p w14:paraId="35C2FF01" w14:textId="77777777" w:rsidR="00663F45" w:rsidRPr="00663F45" w:rsidRDefault="00663F45" w:rsidP="00663F45">
      <w:pPr>
        <w:jc w:val="both"/>
        <w:rPr>
          <w:rFonts w:ascii="Arial" w:hAnsi="Arial" w:cs="Arial"/>
        </w:rPr>
      </w:pPr>
    </w:p>
    <w:p w14:paraId="14BDA8D3" w14:textId="77777777" w:rsidR="00663F45" w:rsidRPr="00663F45" w:rsidRDefault="00663F45" w:rsidP="00663F45">
      <w:pPr>
        <w:contextualSpacing/>
        <w:jc w:val="both"/>
        <w:rPr>
          <w:rFonts w:ascii="Arial" w:hAnsi="Arial" w:cs="Arial"/>
        </w:rPr>
      </w:pPr>
      <w:r w:rsidRPr="00663F45">
        <w:rPr>
          <w:rFonts w:ascii="Arial" w:hAnsi="Arial" w:cs="Arial"/>
        </w:rPr>
        <w:t xml:space="preserve">Pokazatelj  rezultata: provedba aktivnosti prema osiguranim sredstvima (%)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D6F90D4" w14:textId="77777777" w:rsidTr="008203AF">
        <w:trPr>
          <w:trHeight w:val="264"/>
        </w:trPr>
        <w:tc>
          <w:tcPr>
            <w:tcW w:w="2265" w:type="dxa"/>
            <w:vMerge w:val="restart"/>
          </w:tcPr>
          <w:p w14:paraId="4B0269DD"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36A41A81"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0998AD3"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673ECCDF" w14:textId="77777777" w:rsidTr="008203AF">
        <w:trPr>
          <w:trHeight w:val="324"/>
        </w:trPr>
        <w:tc>
          <w:tcPr>
            <w:tcW w:w="2265" w:type="dxa"/>
            <w:vMerge/>
          </w:tcPr>
          <w:p w14:paraId="2C13D621" w14:textId="77777777" w:rsidR="00663F45" w:rsidRPr="00663F45" w:rsidRDefault="00663F45" w:rsidP="00663F45">
            <w:pPr>
              <w:jc w:val="center"/>
              <w:rPr>
                <w:rFonts w:ascii="Arial" w:hAnsi="Arial" w:cs="Arial"/>
              </w:rPr>
            </w:pPr>
          </w:p>
        </w:tc>
        <w:tc>
          <w:tcPr>
            <w:tcW w:w="2265" w:type="dxa"/>
            <w:vAlign w:val="center"/>
          </w:tcPr>
          <w:p w14:paraId="100A83E9"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7E7345E7"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74D9AF7"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A15384C" w14:textId="77777777" w:rsidTr="008203AF">
        <w:tc>
          <w:tcPr>
            <w:tcW w:w="2265" w:type="dxa"/>
          </w:tcPr>
          <w:p w14:paraId="6F466A5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7B6B6C71"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32C123A"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CC4198E" w14:textId="77777777" w:rsidR="00663F45" w:rsidRPr="00663F45" w:rsidRDefault="00663F45" w:rsidP="00663F45">
            <w:pPr>
              <w:jc w:val="center"/>
              <w:rPr>
                <w:rFonts w:ascii="Arial" w:hAnsi="Arial" w:cs="Arial"/>
              </w:rPr>
            </w:pPr>
            <w:r w:rsidRPr="00663F45">
              <w:rPr>
                <w:rFonts w:ascii="Arial" w:hAnsi="Arial" w:cs="Arial"/>
              </w:rPr>
              <w:t>100%</w:t>
            </w:r>
          </w:p>
        </w:tc>
      </w:tr>
    </w:tbl>
    <w:p w14:paraId="1B1DA20A" w14:textId="77777777" w:rsidR="00663F45" w:rsidRPr="00663F45" w:rsidRDefault="00663F45" w:rsidP="00663F45">
      <w:pPr>
        <w:jc w:val="both"/>
        <w:rPr>
          <w:rFonts w:ascii="Arial" w:eastAsia="Calibri" w:hAnsi="Arial" w:cs="Arial"/>
        </w:rPr>
      </w:pPr>
    </w:p>
    <w:p w14:paraId="3C2A68AE" w14:textId="77777777" w:rsidR="00050614" w:rsidRDefault="00050614" w:rsidP="00663F45">
      <w:pPr>
        <w:ind w:firstLine="708"/>
        <w:jc w:val="both"/>
        <w:rPr>
          <w:rFonts w:ascii="Arial" w:eastAsia="Calibri" w:hAnsi="Arial" w:cs="Arial"/>
          <w:b/>
        </w:rPr>
      </w:pPr>
    </w:p>
    <w:p w14:paraId="4E246230" w14:textId="77777777" w:rsidR="00D26582" w:rsidRDefault="00D26582" w:rsidP="00663F45">
      <w:pPr>
        <w:ind w:firstLine="708"/>
        <w:jc w:val="both"/>
        <w:rPr>
          <w:rFonts w:ascii="Arial" w:eastAsia="Calibri" w:hAnsi="Arial" w:cs="Arial"/>
          <w:b/>
        </w:rPr>
      </w:pPr>
    </w:p>
    <w:p w14:paraId="4333C0B4" w14:textId="77777777" w:rsidR="00D26582" w:rsidRDefault="00D26582" w:rsidP="00663F45">
      <w:pPr>
        <w:ind w:firstLine="708"/>
        <w:jc w:val="both"/>
        <w:rPr>
          <w:rFonts w:ascii="Arial" w:eastAsia="Calibri" w:hAnsi="Arial" w:cs="Arial"/>
          <w:b/>
        </w:rPr>
      </w:pPr>
    </w:p>
    <w:p w14:paraId="156A28AC" w14:textId="64D7BB27" w:rsidR="00663F45" w:rsidRPr="00663F45" w:rsidRDefault="00663F45" w:rsidP="00663F45">
      <w:pPr>
        <w:ind w:firstLine="708"/>
        <w:jc w:val="both"/>
        <w:rPr>
          <w:rFonts w:ascii="Arial" w:eastAsia="Calibri" w:hAnsi="Arial" w:cs="Arial"/>
          <w:b/>
        </w:rPr>
      </w:pPr>
      <w:r w:rsidRPr="00663F45">
        <w:rPr>
          <w:rFonts w:ascii="Arial" w:eastAsia="Calibri" w:hAnsi="Arial" w:cs="Arial"/>
          <w:b/>
        </w:rPr>
        <w:lastRenderedPageBreak/>
        <w:t>Aktivnost A108502  Upravno vijeće ustanove</w:t>
      </w:r>
    </w:p>
    <w:p w14:paraId="24A70ACE" w14:textId="77777777" w:rsidR="00663F45" w:rsidRPr="00663F45" w:rsidRDefault="00663F45" w:rsidP="00663F45">
      <w:pPr>
        <w:jc w:val="both"/>
        <w:rPr>
          <w:rFonts w:ascii="Arial" w:eastAsia="Calibri" w:hAnsi="Arial" w:cs="Arial"/>
          <w:bCs/>
        </w:rPr>
      </w:pPr>
      <w:r w:rsidRPr="00663F45">
        <w:rPr>
          <w:rFonts w:ascii="Arial" w:eastAsia="Calibri" w:hAnsi="Arial" w:cs="Arial"/>
          <w:bCs/>
        </w:rPr>
        <w:t xml:space="preserve">Za ovu aktivnost proračunom za 2026. godinu osigurava se iznos od 8.760,00 € za naknade za rad članova Upravnog vijeća ustanove. </w:t>
      </w:r>
    </w:p>
    <w:p w14:paraId="37563CC8" w14:textId="77777777" w:rsidR="00663F45" w:rsidRPr="00663F45" w:rsidRDefault="00663F45" w:rsidP="00663F45">
      <w:pPr>
        <w:jc w:val="both"/>
        <w:rPr>
          <w:rFonts w:ascii="Arial" w:eastAsia="Calibri" w:hAnsi="Arial" w:cs="Arial"/>
          <w:bCs/>
        </w:rPr>
      </w:pPr>
    </w:p>
    <w:p w14:paraId="02668420" w14:textId="77777777" w:rsidR="00663F45" w:rsidRPr="00663F45" w:rsidRDefault="00663F45" w:rsidP="00663F45">
      <w:pPr>
        <w:jc w:val="both"/>
        <w:rPr>
          <w:rFonts w:ascii="Arial" w:eastAsia="Calibri" w:hAnsi="Arial" w:cs="Arial"/>
          <w:bCs/>
        </w:rPr>
      </w:pPr>
      <w:r w:rsidRPr="00663F45">
        <w:rPr>
          <w:rFonts w:ascii="Arial" w:eastAsia="Calibri" w:hAnsi="Arial" w:cs="Arial"/>
          <w:bCs/>
        </w:rPr>
        <w:t xml:space="preserve">U projekcijama za 2027. i 2028. godinu projicira se iznos od 8.760,00 € na razini pojedine godine.  </w:t>
      </w:r>
    </w:p>
    <w:p w14:paraId="3D8B23CB" w14:textId="77777777" w:rsidR="00663F45" w:rsidRPr="00663F45" w:rsidRDefault="00663F45" w:rsidP="00663F45">
      <w:pPr>
        <w:jc w:val="both"/>
        <w:rPr>
          <w:rFonts w:ascii="Arial" w:eastAsia="Calibri" w:hAnsi="Arial" w:cs="Arial"/>
          <w:bCs/>
        </w:rPr>
      </w:pPr>
    </w:p>
    <w:p w14:paraId="1DE8F1F3" w14:textId="77777777" w:rsidR="00663F45" w:rsidRPr="00663F45" w:rsidRDefault="00663F45" w:rsidP="00663F45">
      <w:pPr>
        <w:jc w:val="both"/>
        <w:rPr>
          <w:rFonts w:ascii="Arial" w:hAnsi="Arial" w:cs="Arial"/>
        </w:rPr>
      </w:pPr>
      <w:r w:rsidRPr="00663F45">
        <w:rPr>
          <w:rFonts w:ascii="Arial" w:hAnsi="Arial" w:cs="Arial"/>
        </w:rPr>
        <w:t>Pokazatelj rezultata: broj održanih sjednica</w:t>
      </w:r>
    </w:p>
    <w:tbl>
      <w:tblPr>
        <w:tblStyle w:val="Reetkatablice"/>
        <w:tblW w:w="0" w:type="auto"/>
        <w:tblLook w:val="04A0" w:firstRow="1" w:lastRow="0" w:firstColumn="1" w:lastColumn="0" w:noHBand="0" w:noVBand="1"/>
      </w:tblPr>
      <w:tblGrid>
        <w:gridCol w:w="2265"/>
        <w:gridCol w:w="2265"/>
        <w:gridCol w:w="2265"/>
        <w:gridCol w:w="2265"/>
      </w:tblGrid>
      <w:tr w:rsidR="00980363" w:rsidRPr="00663F45" w14:paraId="09B368C4" w14:textId="77777777" w:rsidTr="008203AF">
        <w:trPr>
          <w:trHeight w:val="264"/>
        </w:trPr>
        <w:tc>
          <w:tcPr>
            <w:tcW w:w="2265" w:type="dxa"/>
            <w:vMerge w:val="restart"/>
          </w:tcPr>
          <w:p w14:paraId="0C96AA88"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B18E02D"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45CDDBC"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980363" w:rsidRPr="00663F45" w14:paraId="6BE14E68" w14:textId="77777777" w:rsidTr="008203AF">
        <w:trPr>
          <w:trHeight w:val="324"/>
        </w:trPr>
        <w:tc>
          <w:tcPr>
            <w:tcW w:w="2265" w:type="dxa"/>
            <w:vMerge/>
          </w:tcPr>
          <w:p w14:paraId="42C6D728" w14:textId="77777777" w:rsidR="00663F45" w:rsidRPr="00663F45" w:rsidRDefault="00663F45" w:rsidP="00663F45">
            <w:pPr>
              <w:jc w:val="center"/>
              <w:rPr>
                <w:rFonts w:ascii="Arial" w:hAnsi="Arial" w:cs="Arial"/>
              </w:rPr>
            </w:pPr>
          </w:p>
        </w:tc>
        <w:tc>
          <w:tcPr>
            <w:tcW w:w="2265" w:type="dxa"/>
            <w:vAlign w:val="center"/>
          </w:tcPr>
          <w:p w14:paraId="6138FCF6"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24D44A1"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94EB778" w14:textId="77777777" w:rsidR="00663F45" w:rsidRPr="00663F45" w:rsidRDefault="00663F45" w:rsidP="00663F45">
            <w:pPr>
              <w:jc w:val="center"/>
              <w:rPr>
                <w:rFonts w:ascii="Arial" w:hAnsi="Arial" w:cs="Arial"/>
              </w:rPr>
            </w:pPr>
            <w:r w:rsidRPr="00663F45">
              <w:rPr>
                <w:rFonts w:ascii="Arial" w:hAnsi="Arial" w:cs="Arial"/>
              </w:rPr>
              <w:t>2028.</w:t>
            </w:r>
          </w:p>
        </w:tc>
      </w:tr>
      <w:tr w:rsidR="00980363" w:rsidRPr="00663F45" w14:paraId="6EFFF13C" w14:textId="77777777" w:rsidTr="008203AF">
        <w:tc>
          <w:tcPr>
            <w:tcW w:w="2265" w:type="dxa"/>
          </w:tcPr>
          <w:p w14:paraId="3D89E77D"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6E827C0D" w14:textId="77777777" w:rsidR="00663F45" w:rsidRPr="00663F45" w:rsidRDefault="00663F45" w:rsidP="00663F45">
            <w:pPr>
              <w:jc w:val="center"/>
              <w:rPr>
                <w:rFonts w:ascii="Arial" w:hAnsi="Arial" w:cs="Arial"/>
              </w:rPr>
            </w:pPr>
            <w:r w:rsidRPr="00663F45">
              <w:rPr>
                <w:rFonts w:ascii="Arial" w:hAnsi="Arial" w:cs="Arial"/>
              </w:rPr>
              <w:t>10</w:t>
            </w:r>
          </w:p>
        </w:tc>
        <w:tc>
          <w:tcPr>
            <w:tcW w:w="2265" w:type="dxa"/>
          </w:tcPr>
          <w:p w14:paraId="1EDDF02B" w14:textId="77777777" w:rsidR="00663F45" w:rsidRPr="00663F45" w:rsidRDefault="00663F45" w:rsidP="00663F45">
            <w:pPr>
              <w:jc w:val="center"/>
              <w:rPr>
                <w:rFonts w:ascii="Arial" w:hAnsi="Arial" w:cs="Arial"/>
              </w:rPr>
            </w:pPr>
            <w:r w:rsidRPr="00663F45">
              <w:rPr>
                <w:rFonts w:ascii="Arial" w:hAnsi="Arial" w:cs="Arial"/>
              </w:rPr>
              <w:t>10</w:t>
            </w:r>
          </w:p>
        </w:tc>
        <w:tc>
          <w:tcPr>
            <w:tcW w:w="2265" w:type="dxa"/>
          </w:tcPr>
          <w:p w14:paraId="43535566" w14:textId="77777777" w:rsidR="00663F45" w:rsidRPr="00663F45" w:rsidRDefault="00663F45" w:rsidP="00663F45">
            <w:pPr>
              <w:jc w:val="center"/>
              <w:rPr>
                <w:rFonts w:ascii="Arial" w:hAnsi="Arial" w:cs="Arial"/>
              </w:rPr>
            </w:pPr>
            <w:r w:rsidRPr="00663F45">
              <w:rPr>
                <w:rFonts w:ascii="Arial" w:hAnsi="Arial" w:cs="Arial"/>
              </w:rPr>
              <w:t>10</w:t>
            </w:r>
          </w:p>
        </w:tc>
      </w:tr>
    </w:tbl>
    <w:p w14:paraId="6BD67A10" w14:textId="77777777" w:rsidR="00663F45" w:rsidRPr="00663F45" w:rsidRDefault="00663F45" w:rsidP="00663F45">
      <w:pPr>
        <w:jc w:val="both"/>
        <w:rPr>
          <w:rFonts w:ascii="Arial" w:eastAsia="Calibri" w:hAnsi="Arial" w:cs="Arial"/>
          <w:b/>
        </w:rPr>
      </w:pPr>
    </w:p>
    <w:p w14:paraId="1E15ADFA" w14:textId="77777777" w:rsidR="00663F45" w:rsidRPr="00663F45" w:rsidRDefault="00663F45" w:rsidP="00663F45">
      <w:pPr>
        <w:jc w:val="both"/>
        <w:rPr>
          <w:rFonts w:ascii="Arial" w:eastAsia="Calibri" w:hAnsi="Arial" w:cs="Arial"/>
          <w:b/>
        </w:rPr>
      </w:pPr>
    </w:p>
    <w:p w14:paraId="40C01488" w14:textId="77777777" w:rsidR="00663F45" w:rsidRPr="00663F45" w:rsidRDefault="00663F45" w:rsidP="00663F45">
      <w:pPr>
        <w:ind w:firstLine="708"/>
        <w:jc w:val="both"/>
        <w:rPr>
          <w:rFonts w:ascii="Arial" w:eastAsia="Calibri" w:hAnsi="Arial" w:cs="Arial"/>
          <w:b/>
        </w:rPr>
      </w:pPr>
      <w:r w:rsidRPr="00663F45">
        <w:rPr>
          <w:rFonts w:ascii="Arial" w:eastAsia="Calibri" w:hAnsi="Arial" w:cs="Arial"/>
          <w:b/>
        </w:rPr>
        <w:t xml:space="preserve">Aktivnost A108503 Održavanje zgrada opće namjene u stanju funkcionalnosti </w:t>
      </w:r>
    </w:p>
    <w:p w14:paraId="23E06E8A" w14:textId="77777777" w:rsidR="00663F45" w:rsidRPr="00663F45" w:rsidRDefault="00663F45" w:rsidP="00663F45">
      <w:pPr>
        <w:jc w:val="both"/>
        <w:rPr>
          <w:rFonts w:ascii="Arial" w:eastAsia="Calibri" w:hAnsi="Arial" w:cs="Arial"/>
          <w:bCs/>
        </w:rPr>
      </w:pPr>
      <w:r w:rsidRPr="00663F45">
        <w:rPr>
          <w:rFonts w:ascii="Arial" w:eastAsia="Calibri" w:hAnsi="Arial" w:cs="Arial"/>
          <w:bCs/>
        </w:rPr>
        <w:t>Proračunom za 2026. godinu, za ovu aktivnost, planira se iznos od 166.500,00 €.</w:t>
      </w:r>
    </w:p>
    <w:p w14:paraId="73FD6265" w14:textId="05AFA47E" w:rsidR="00663F45" w:rsidRDefault="00663F45" w:rsidP="00663F45">
      <w:pPr>
        <w:jc w:val="both"/>
        <w:rPr>
          <w:rFonts w:ascii="Arial" w:eastAsia="Calibri" w:hAnsi="Arial" w:cs="Arial"/>
          <w:bCs/>
        </w:rPr>
      </w:pPr>
      <w:r w:rsidRPr="00663F45">
        <w:rPr>
          <w:rFonts w:ascii="Arial" w:eastAsia="Calibri" w:hAnsi="Arial" w:cs="Arial"/>
          <w:bCs/>
        </w:rPr>
        <w:t>Ovim sredstvima planiraju se rashodi koji su neophodni za redovno funkcioniranje zgrada opće namjene kao što su rashodi za materijal i energiju za koje je planiran iznos od 31.000,00 €, rashodi za usluge (telefon, pošta i prijevoz, usluge tekućeg i investicijskog održavanja, komunalne usluge i ostale usluge kao što su usluge čišćenja i sl.) za koje je planiran iznos od 135.500,00 €.</w:t>
      </w:r>
    </w:p>
    <w:p w14:paraId="261C1D3E" w14:textId="7DF6BA73" w:rsidR="00980363" w:rsidRPr="00663F45" w:rsidRDefault="00980363" w:rsidP="00663F45">
      <w:pPr>
        <w:jc w:val="both"/>
        <w:rPr>
          <w:rFonts w:ascii="Arial" w:eastAsia="Calibri" w:hAnsi="Arial" w:cs="Arial"/>
          <w:bCs/>
        </w:rPr>
      </w:pPr>
      <w:r>
        <w:rPr>
          <w:rFonts w:ascii="Arial" w:eastAsia="Calibri" w:hAnsi="Arial" w:cs="Arial"/>
          <w:bCs/>
        </w:rPr>
        <w:t xml:space="preserve">Proračunom se osiguravaju inicijalna sredstva tj. neophodna sredstva  za početak rada.   </w:t>
      </w:r>
    </w:p>
    <w:p w14:paraId="5AB4BAB8" w14:textId="77777777" w:rsidR="00663F45" w:rsidRPr="00663F45" w:rsidRDefault="00663F45" w:rsidP="00663F45">
      <w:pPr>
        <w:jc w:val="both"/>
        <w:rPr>
          <w:rFonts w:ascii="Arial" w:eastAsia="Calibri" w:hAnsi="Arial" w:cs="Arial"/>
          <w:bCs/>
        </w:rPr>
      </w:pPr>
    </w:p>
    <w:p w14:paraId="626C12C3" w14:textId="77777777" w:rsidR="00663F45" w:rsidRPr="00663F45" w:rsidRDefault="00663F45" w:rsidP="00663F45">
      <w:pPr>
        <w:jc w:val="both"/>
        <w:rPr>
          <w:rFonts w:ascii="Arial" w:eastAsia="Calibri" w:hAnsi="Arial" w:cs="Arial"/>
          <w:bCs/>
        </w:rPr>
      </w:pPr>
      <w:bookmarkStart w:id="45" w:name="_Hlk213882288"/>
      <w:r w:rsidRPr="00663F45">
        <w:rPr>
          <w:rFonts w:ascii="Arial" w:eastAsia="Calibri" w:hAnsi="Arial" w:cs="Arial"/>
          <w:bCs/>
        </w:rPr>
        <w:t xml:space="preserve">U projekcijama za 2027. i 2028. godinu projicira se iznos od 151.500,00 € na razini pojedine godine.  </w:t>
      </w:r>
    </w:p>
    <w:bookmarkEnd w:id="45"/>
    <w:p w14:paraId="6718AE96" w14:textId="77777777" w:rsidR="00663F45" w:rsidRPr="00663F45" w:rsidRDefault="00663F45" w:rsidP="00663F45">
      <w:pPr>
        <w:jc w:val="both"/>
        <w:rPr>
          <w:rFonts w:ascii="Arial" w:eastAsia="Calibri" w:hAnsi="Arial" w:cs="Arial"/>
          <w:bCs/>
        </w:rPr>
      </w:pPr>
    </w:p>
    <w:p w14:paraId="38EE91FA" w14:textId="77777777" w:rsidR="00663F45" w:rsidRPr="00663F45" w:rsidRDefault="00663F45" w:rsidP="00663F45">
      <w:pPr>
        <w:contextualSpacing/>
        <w:jc w:val="both"/>
        <w:rPr>
          <w:rFonts w:ascii="Arial" w:hAnsi="Arial" w:cs="Arial"/>
        </w:rPr>
      </w:pPr>
      <w:r w:rsidRPr="00663F45">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25F140E2" w14:textId="77777777" w:rsidTr="008203AF">
        <w:trPr>
          <w:trHeight w:val="264"/>
        </w:trPr>
        <w:tc>
          <w:tcPr>
            <w:tcW w:w="2265" w:type="dxa"/>
            <w:vMerge w:val="restart"/>
          </w:tcPr>
          <w:p w14:paraId="3362E35C"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73B91B75"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1F5F4BF2"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1581567D" w14:textId="77777777" w:rsidTr="008203AF">
        <w:trPr>
          <w:trHeight w:val="324"/>
        </w:trPr>
        <w:tc>
          <w:tcPr>
            <w:tcW w:w="2265" w:type="dxa"/>
            <w:vMerge/>
          </w:tcPr>
          <w:p w14:paraId="3352D9E5" w14:textId="77777777" w:rsidR="00663F45" w:rsidRPr="00663F45" w:rsidRDefault="00663F45" w:rsidP="00663F45">
            <w:pPr>
              <w:jc w:val="center"/>
              <w:rPr>
                <w:rFonts w:ascii="Arial" w:hAnsi="Arial" w:cs="Arial"/>
              </w:rPr>
            </w:pPr>
          </w:p>
        </w:tc>
        <w:tc>
          <w:tcPr>
            <w:tcW w:w="2265" w:type="dxa"/>
            <w:vAlign w:val="center"/>
          </w:tcPr>
          <w:p w14:paraId="0C7DFE16"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588947F0"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2599BA00"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1AA832B7" w14:textId="77777777" w:rsidTr="008203AF">
        <w:tc>
          <w:tcPr>
            <w:tcW w:w="2265" w:type="dxa"/>
          </w:tcPr>
          <w:p w14:paraId="1DDFADA3"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291510D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8340503"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6EB1160F" w14:textId="77777777" w:rsidR="00663F45" w:rsidRPr="00663F45" w:rsidRDefault="00663F45" w:rsidP="00663F45">
            <w:pPr>
              <w:jc w:val="center"/>
              <w:rPr>
                <w:rFonts w:ascii="Arial" w:hAnsi="Arial" w:cs="Arial"/>
              </w:rPr>
            </w:pPr>
            <w:r w:rsidRPr="00663F45">
              <w:rPr>
                <w:rFonts w:ascii="Arial" w:hAnsi="Arial" w:cs="Arial"/>
              </w:rPr>
              <w:t>100%</w:t>
            </w:r>
          </w:p>
        </w:tc>
      </w:tr>
    </w:tbl>
    <w:p w14:paraId="41AE544C" w14:textId="77777777" w:rsidR="00663F45" w:rsidRPr="00663F45" w:rsidRDefault="00663F45" w:rsidP="00663F45">
      <w:pPr>
        <w:ind w:firstLine="708"/>
        <w:jc w:val="both"/>
        <w:rPr>
          <w:rFonts w:ascii="Arial" w:eastAsia="Calibri" w:hAnsi="Arial" w:cs="Arial"/>
          <w:b/>
        </w:rPr>
      </w:pPr>
    </w:p>
    <w:p w14:paraId="47E571E4" w14:textId="77777777" w:rsidR="00980363" w:rsidRDefault="00980363" w:rsidP="00663F45">
      <w:pPr>
        <w:ind w:firstLine="708"/>
        <w:jc w:val="both"/>
        <w:rPr>
          <w:rFonts w:ascii="Arial" w:eastAsia="Calibri" w:hAnsi="Arial" w:cs="Arial"/>
          <w:b/>
        </w:rPr>
      </w:pPr>
    </w:p>
    <w:p w14:paraId="57E4BBD4" w14:textId="7D5BDACA" w:rsidR="00663F45" w:rsidRPr="00663F45" w:rsidRDefault="00663F45" w:rsidP="00663F45">
      <w:pPr>
        <w:ind w:firstLine="708"/>
        <w:jc w:val="both"/>
        <w:rPr>
          <w:rFonts w:ascii="Arial" w:eastAsia="Calibri" w:hAnsi="Arial" w:cs="Arial"/>
          <w:b/>
        </w:rPr>
      </w:pPr>
      <w:r w:rsidRPr="00663F45">
        <w:rPr>
          <w:rFonts w:ascii="Arial" w:eastAsia="Calibri" w:hAnsi="Arial" w:cs="Arial"/>
          <w:b/>
        </w:rPr>
        <w:t>Aktivnost A108504 Održavanje sportskih objekata u stanju funkcionalnosti</w:t>
      </w:r>
    </w:p>
    <w:p w14:paraId="7D069425" w14:textId="760DC203" w:rsidR="00663F45" w:rsidRPr="00663F45" w:rsidRDefault="00663F45" w:rsidP="00663F45">
      <w:pPr>
        <w:jc w:val="both"/>
        <w:rPr>
          <w:rFonts w:ascii="Arial" w:eastAsia="Calibri" w:hAnsi="Arial" w:cs="Arial"/>
          <w:bCs/>
        </w:rPr>
      </w:pPr>
      <w:r w:rsidRPr="00663F45">
        <w:rPr>
          <w:rFonts w:ascii="Arial" w:eastAsia="Calibri" w:hAnsi="Arial" w:cs="Arial"/>
          <w:bCs/>
        </w:rPr>
        <w:t>Proračunom za 2026. godinu</w:t>
      </w:r>
      <w:r w:rsidR="00980363">
        <w:rPr>
          <w:rFonts w:ascii="Arial" w:eastAsia="Calibri" w:hAnsi="Arial" w:cs="Arial"/>
          <w:bCs/>
        </w:rPr>
        <w:t xml:space="preserve">  </w:t>
      </w:r>
      <w:r w:rsidRPr="00663F45">
        <w:rPr>
          <w:rFonts w:ascii="Arial" w:eastAsia="Calibri" w:hAnsi="Arial" w:cs="Arial"/>
          <w:bCs/>
        </w:rPr>
        <w:t>planira se iznos od 84.300,00 €.</w:t>
      </w:r>
    </w:p>
    <w:p w14:paraId="006E515F" w14:textId="08D8D34C" w:rsidR="00663F45" w:rsidRPr="00663F45" w:rsidRDefault="00663F45" w:rsidP="00663F45">
      <w:pPr>
        <w:jc w:val="both"/>
        <w:rPr>
          <w:rFonts w:ascii="Arial" w:eastAsia="Calibri" w:hAnsi="Arial" w:cs="Arial"/>
          <w:bCs/>
        </w:rPr>
      </w:pPr>
      <w:r w:rsidRPr="00663F45">
        <w:rPr>
          <w:rFonts w:ascii="Arial" w:eastAsia="Calibri" w:hAnsi="Arial" w:cs="Arial"/>
          <w:bCs/>
        </w:rPr>
        <w:t>Ovim sredstvima planiraju se rashodi koji su potrebni za redovno funkcioniranje sportskih obj</w:t>
      </w:r>
      <w:r w:rsidR="00980363">
        <w:rPr>
          <w:rFonts w:ascii="Arial" w:eastAsia="Calibri" w:hAnsi="Arial" w:cs="Arial"/>
          <w:bCs/>
        </w:rPr>
        <w:t>e</w:t>
      </w:r>
      <w:r w:rsidRPr="00663F45">
        <w:rPr>
          <w:rFonts w:ascii="Arial" w:eastAsia="Calibri" w:hAnsi="Arial" w:cs="Arial"/>
          <w:bCs/>
        </w:rPr>
        <w:t>kata kao što su rashodi za materijal i energiju (materijal za tekuće i investicijsko održavanje, sitan inventar) za koje je planiran iznos od 9.000,00 €, rashodi za usluge (usluge tekućeg i investicijskog održavanja, komunalne usluge, intelektualne usluge i ostale usluge kao što su usluge čišćenja i sl.) za koje je planiran iznos od 75.300,00 €.</w:t>
      </w:r>
    </w:p>
    <w:p w14:paraId="23345BCA" w14:textId="77777777" w:rsidR="00663F45" w:rsidRPr="00663F45" w:rsidRDefault="00663F45" w:rsidP="00663F45">
      <w:pPr>
        <w:jc w:val="both"/>
        <w:rPr>
          <w:rFonts w:ascii="Arial" w:eastAsia="Calibri" w:hAnsi="Arial" w:cs="Arial"/>
          <w:bCs/>
        </w:rPr>
      </w:pPr>
    </w:p>
    <w:p w14:paraId="2AB229A7" w14:textId="77777777" w:rsidR="00663F45" w:rsidRPr="00663F45" w:rsidRDefault="00663F45" w:rsidP="00663F45">
      <w:pPr>
        <w:jc w:val="both"/>
        <w:rPr>
          <w:rFonts w:ascii="Arial" w:eastAsia="Calibri" w:hAnsi="Arial" w:cs="Arial"/>
          <w:bCs/>
        </w:rPr>
      </w:pPr>
      <w:r w:rsidRPr="00663F45">
        <w:rPr>
          <w:rFonts w:ascii="Arial" w:eastAsia="Calibri" w:hAnsi="Arial" w:cs="Arial"/>
          <w:bCs/>
        </w:rPr>
        <w:t xml:space="preserve">U projekcijama za 2027. i 2028. godinu projicira se iznos od 84.300,00 € na razini pojedine godine.  </w:t>
      </w:r>
    </w:p>
    <w:p w14:paraId="3C53ED72" w14:textId="77777777" w:rsidR="00663F45" w:rsidRPr="00663F45" w:rsidRDefault="00663F45" w:rsidP="00663F45">
      <w:pPr>
        <w:contextualSpacing/>
        <w:jc w:val="both"/>
        <w:rPr>
          <w:rFonts w:ascii="Arial" w:hAnsi="Arial" w:cs="Arial"/>
        </w:rPr>
      </w:pPr>
      <w:bookmarkStart w:id="46" w:name="_Hlk213882881"/>
      <w:r w:rsidRPr="00663F45">
        <w:rPr>
          <w:rFonts w:ascii="Arial" w:hAnsi="Arial" w:cs="Arial"/>
        </w:rPr>
        <w:t>Pokazatelj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58ED2537" w14:textId="77777777" w:rsidTr="008203AF">
        <w:trPr>
          <w:trHeight w:val="264"/>
        </w:trPr>
        <w:tc>
          <w:tcPr>
            <w:tcW w:w="2265" w:type="dxa"/>
            <w:vMerge w:val="restart"/>
          </w:tcPr>
          <w:p w14:paraId="7AC90C8F"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DF3BFE4"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5B153DB5"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5797C199" w14:textId="77777777" w:rsidTr="008203AF">
        <w:trPr>
          <w:trHeight w:val="324"/>
        </w:trPr>
        <w:tc>
          <w:tcPr>
            <w:tcW w:w="2265" w:type="dxa"/>
            <w:vMerge/>
          </w:tcPr>
          <w:p w14:paraId="1CB98E5E" w14:textId="77777777" w:rsidR="00663F45" w:rsidRPr="00663F45" w:rsidRDefault="00663F45" w:rsidP="00663F45">
            <w:pPr>
              <w:jc w:val="center"/>
              <w:rPr>
                <w:rFonts w:ascii="Arial" w:hAnsi="Arial" w:cs="Arial"/>
              </w:rPr>
            </w:pPr>
          </w:p>
        </w:tc>
        <w:tc>
          <w:tcPr>
            <w:tcW w:w="2265" w:type="dxa"/>
            <w:vAlign w:val="center"/>
          </w:tcPr>
          <w:p w14:paraId="15976865"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6C8C9FAA"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69D626B4"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7B14DE18" w14:textId="77777777" w:rsidTr="008203AF">
        <w:tc>
          <w:tcPr>
            <w:tcW w:w="2265" w:type="dxa"/>
          </w:tcPr>
          <w:p w14:paraId="73EAEE3C"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16C263F8"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A81D16C"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214BFC25" w14:textId="77777777" w:rsidR="00663F45" w:rsidRPr="00663F45" w:rsidRDefault="00663F45" w:rsidP="00663F45">
            <w:pPr>
              <w:jc w:val="center"/>
              <w:rPr>
                <w:rFonts w:ascii="Arial" w:hAnsi="Arial" w:cs="Arial"/>
              </w:rPr>
            </w:pPr>
            <w:r w:rsidRPr="00663F45">
              <w:rPr>
                <w:rFonts w:ascii="Arial" w:hAnsi="Arial" w:cs="Arial"/>
              </w:rPr>
              <w:t>100%</w:t>
            </w:r>
          </w:p>
        </w:tc>
      </w:tr>
      <w:bookmarkEnd w:id="46"/>
    </w:tbl>
    <w:p w14:paraId="6A9949EF" w14:textId="77777777" w:rsidR="00663F45" w:rsidRPr="00663F45" w:rsidRDefault="00663F45" w:rsidP="00663F45">
      <w:pPr>
        <w:jc w:val="both"/>
        <w:rPr>
          <w:rFonts w:ascii="Arial" w:hAnsi="Arial" w:cs="Arial"/>
          <w:b/>
        </w:rPr>
      </w:pPr>
    </w:p>
    <w:p w14:paraId="15B6428C" w14:textId="77777777" w:rsidR="00663F45" w:rsidRPr="00663F45" w:rsidRDefault="00663F45" w:rsidP="00663F45">
      <w:pPr>
        <w:rPr>
          <w:rFonts w:ascii="Arial" w:hAnsi="Arial" w:cs="Arial"/>
          <w:b/>
          <w:bCs/>
        </w:rPr>
      </w:pPr>
      <w:r w:rsidRPr="00663F45">
        <w:rPr>
          <w:rFonts w:ascii="Arial" w:hAnsi="Arial" w:cs="Arial"/>
        </w:rPr>
        <w:t xml:space="preserve">            </w:t>
      </w:r>
      <w:r w:rsidRPr="00663F45">
        <w:rPr>
          <w:rFonts w:ascii="Arial" w:hAnsi="Arial" w:cs="Arial"/>
          <w:b/>
          <w:bCs/>
        </w:rPr>
        <w:t>Kapitalni projekt K108501 Opremanje ustanove u smislu nabave nefinancijske imovine</w:t>
      </w:r>
    </w:p>
    <w:p w14:paraId="0C23BDD8" w14:textId="71FB8010" w:rsidR="00663F45" w:rsidRPr="00663F45" w:rsidRDefault="00663F45" w:rsidP="00663F45">
      <w:pPr>
        <w:rPr>
          <w:rFonts w:ascii="Arial" w:hAnsi="Arial" w:cs="Arial"/>
        </w:rPr>
      </w:pPr>
      <w:r w:rsidRPr="00663F45">
        <w:rPr>
          <w:rFonts w:ascii="Arial" w:hAnsi="Arial" w:cs="Arial"/>
        </w:rPr>
        <w:t>Proračunom za 2026. godinu planira se iznos od 50.000,00 €, a navedeni rashod odnosi se na sljedeće:</w:t>
      </w:r>
    </w:p>
    <w:p w14:paraId="5236B7CC" w14:textId="400812E8" w:rsidR="00663F45" w:rsidRPr="00663F45" w:rsidRDefault="00663F45" w:rsidP="00663F45">
      <w:pPr>
        <w:rPr>
          <w:rFonts w:ascii="Arial" w:hAnsi="Arial" w:cs="Arial"/>
        </w:rPr>
      </w:pPr>
      <w:r w:rsidRPr="00663F45">
        <w:rPr>
          <w:rFonts w:ascii="Arial" w:hAnsi="Arial" w:cs="Arial"/>
        </w:rPr>
        <w:t>-</w:t>
      </w:r>
      <w:r w:rsidR="00980363">
        <w:rPr>
          <w:rFonts w:ascii="Arial" w:hAnsi="Arial" w:cs="Arial"/>
        </w:rPr>
        <w:t>N</w:t>
      </w:r>
      <w:r w:rsidRPr="00663F45">
        <w:rPr>
          <w:rFonts w:ascii="Arial" w:hAnsi="Arial" w:cs="Arial"/>
        </w:rPr>
        <w:t>abavu postrojenja i opreme (uredske opreme i namještaja, komunikacijske opreme, opreme za održavanje i zaštitu, instrumenata i uređaja te strojeva za ostale namjene kao npr.kosilice) u iznosu od 20.000,00 €</w:t>
      </w:r>
    </w:p>
    <w:p w14:paraId="1835ED05" w14:textId="620F183D" w:rsidR="00663F45" w:rsidRPr="00663F45" w:rsidRDefault="00663F45" w:rsidP="00663F45">
      <w:pPr>
        <w:rPr>
          <w:rFonts w:ascii="Arial" w:hAnsi="Arial" w:cs="Arial"/>
        </w:rPr>
      </w:pPr>
      <w:r w:rsidRPr="00663F45">
        <w:rPr>
          <w:rFonts w:ascii="Arial" w:hAnsi="Arial" w:cs="Arial"/>
        </w:rPr>
        <w:lastRenderedPageBreak/>
        <w:t>-</w:t>
      </w:r>
      <w:r w:rsidR="00980363">
        <w:rPr>
          <w:rFonts w:ascii="Arial" w:hAnsi="Arial" w:cs="Arial"/>
        </w:rPr>
        <w:t>N</w:t>
      </w:r>
      <w:r w:rsidRPr="00663F45">
        <w:rPr>
          <w:rFonts w:ascii="Arial" w:hAnsi="Arial" w:cs="Arial"/>
        </w:rPr>
        <w:t>abavu kombi vozila za potrebe Ustanove u iznosu od 30.000,00 €.</w:t>
      </w:r>
    </w:p>
    <w:p w14:paraId="67D29F79" w14:textId="77777777" w:rsidR="00663F45" w:rsidRPr="00663F45" w:rsidRDefault="00663F45" w:rsidP="00663F45">
      <w:pPr>
        <w:rPr>
          <w:rFonts w:ascii="Arial" w:hAnsi="Arial" w:cs="Arial"/>
        </w:rPr>
      </w:pPr>
    </w:p>
    <w:p w14:paraId="163CC9D0" w14:textId="77777777" w:rsidR="00663F45" w:rsidRPr="00663F45" w:rsidRDefault="00663F45" w:rsidP="00663F45">
      <w:pPr>
        <w:jc w:val="both"/>
        <w:rPr>
          <w:rFonts w:ascii="Arial" w:eastAsia="Calibri" w:hAnsi="Arial" w:cs="Arial"/>
          <w:bCs/>
        </w:rPr>
      </w:pPr>
      <w:r w:rsidRPr="00663F45">
        <w:rPr>
          <w:rFonts w:ascii="Arial" w:eastAsia="Calibri" w:hAnsi="Arial" w:cs="Arial"/>
          <w:bCs/>
        </w:rPr>
        <w:t xml:space="preserve">U projekcijama za 2027. i 2028. godinu projicira se iznos od 20.000,00 € na razini pojedine godine.  </w:t>
      </w:r>
    </w:p>
    <w:p w14:paraId="668BD27C" w14:textId="18136933" w:rsidR="00663F45" w:rsidRPr="00663F45" w:rsidRDefault="00D26582" w:rsidP="00663F45">
      <w:pPr>
        <w:contextualSpacing/>
        <w:jc w:val="both"/>
        <w:rPr>
          <w:rFonts w:ascii="Arial" w:hAnsi="Arial" w:cs="Arial"/>
        </w:rPr>
      </w:pPr>
      <w:r>
        <w:rPr>
          <w:rFonts w:ascii="Arial" w:hAnsi="Arial" w:cs="Arial"/>
        </w:rPr>
        <w:t>P</w:t>
      </w:r>
      <w:r w:rsidR="00663F45" w:rsidRPr="00663F45">
        <w:rPr>
          <w:rFonts w:ascii="Arial" w:hAnsi="Arial" w:cs="Arial"/>
        </w:rPr>
        <w:t>okazatelj  rezultata: provedba aktivnosti prema osiguranim sredstvima (%)</w:t>
      </w:r>
    </w:p>
    <w:tbl>
      <w:tblPr>
        <w:tblStyle w:val="Reetkatablice"/>
        <w:tblW w:w="0" w:type="auto"/>
        <w:tblLook w:val="04A0" w:firstRow="1" w:lastRow="0" w:firstColumn="1" w:lastColumn="0" w:noHBand="0" w:noVBand="1"/>
      </w:tblPr>
      <w:tblGrid>
        <w:gridCol w:w="2265"/>
        <w:gridCol w:w="2265"/>
        <w:gridCol w:w="2265"/>
        <w:gridCol w:w="2265"/>
      </w:tblGrid>
      <w:tr w:rsidR="00663F45" w:rsidRPr="00663F45" w14:paraId="38177769" w14:textId="77777777" w:rsidTr="008203AF">
        <w:trPr>
          <w:trHeight w:val="264"/>
        </w:trPr>
        <w:tc>
          <w:tcPr>
            <w:tcW w:w="2265" w:type="dxa"/>
            <w:vMerge w:val="restart"/>
          </w:tcPr>
          <w:p w14:paraId="1D16D343" w14:textId="77777777" w:rsidR="00663F45" w:rsidRPr="00663F45" w:rsidRDefault="00663F45" w:rsidP="00663F45">
            <w:pPr>
              <w:jc w:val="center"/>
              <w:rPr>
                <w:rFonts w:ascii="Arial" w:hAnsi="Arial" w:cs="Arial"/>
              </w:rPr>
            </w:pPr>
            <w:r w:rsidRPr="00663F45">
              <w:rPr>
                <w:rFonts w:ascii="Arial" w:hAnsi="Arial" w:cs="Arial"/>
              </w:rPr>
              <w:t xml:space="preserve">Polazna vrijednost </w:t>
            </w:r>
          </w:p>
          <w:p w14:paraId="0FB3809E" w14:textId="77777777" w:rsidR="00663F45" w:rsidRPr="00663F45" w:rsidRDefault="00663F45" w:rsidP="00663F45">
            <w:pPr>
              <w:jc w:val="center"/>
              <w:rPr>
                <w:rFonts w:ascii="Arial" w:hAnsi="Arial" w:cs="Arial"/>
              </w:rPr>
            </w:pPr>
            <w:r w:rsidRPr="00663F45">
              <w:rPr>
                <w:rFonts w:ascii="Arial" w:hAnsi="Arial" w:cs="Arial"/>
              </w:rPr>
              <w:t>2025.</w:t>
            </w:r>
          </w:p>
        </w:tc>
        <w:tc>
          <w:tcPr>
            <w:tcW w:w="6795" w:type="dxa"/>
            <w:gridSpan w:val="3"/>
            <w:vAlign w:val="center"/>
          </w:tcPr>
          <w:p w14:paraId="7459E79D" w14:textId="77777777" w:rsidR="00663F45" w:rsidRPr="00663F45" w:rsidRDefault="00663F45" w:rsidP="00663F45">
            <w:pPr>
              <w:jc w:val="center"/>
              <w:rPr>
                <w:rFonts w:ascii="Arial" w:hAnsi="Arial" w:cs="Arial"/>
              </w:rPr>
            </w:pPr>
            <w:r w:rsidRPr="00663F45">
              <w:rPr>
                <w:rFonts w:ascii="Arial" w:hAnsi="Arial" w:cs="Arial"/>
              </w:rPr>
              <w:t>Ciljana vrijednost pokazatelja rezultata</w:t>
            </w:r>
          </w:p>
        </w:tc>
      </w:tr>
      <w:tr w:rsidR="00663F45" w:rsidRPr="00663F45" w14:paraId="05885FCF" w14:textId="77777777" w:rsidTr="008203AF">
        <w:trPr>
          <w:trHeight w:val="324"/>
        </w:trPr>
        <w:tc>
          <w:tcPr>
            <w:tcW w:w="2265" w:type="dxa"/>
            <w:vMerge/>
          </w:tcPr>
          <w:p w14:paraId="774CB6E8" w14:textId="77777777" w:rsidR="00663F45" w:rsidRPr="00663F45" w:rsidRDefault="00663F45" w:rsidP="00663F45">
            <w:pPr>
              <w:jc w:val="center"/>
              <w:rPr>
                <w:rFonts w:ascii="Arial" w:hAnsi="Arial" w:cs="Arial"/>
              </w:rPr>
            </w:pPr>
          </w:p>
        </w:tc>
        <w:tc>
          <w:tcPr>
            <w:tcW w:w="2265" w:type="dxa"/>
            <w:vAlign w:val="center"/>
          </w:tcPr>
          <w:p w14:paraId="5511D239" w14:textId="77777777" w:rsidR="00663F45" w:rsidRPr="00663F45" w:rsidRDefault="00663F45" w:rsidP="00663F45">
            <w:pPr>
              <w:jc w:val="center"/>
              <w:rPr>
                <w:rFonts w:ascii="Arial" w:hAnsi="Arial" w:cs="Arial"/>
              </w:rPr>
            </w:pPr>
            <w:r w:rsidRPr="00663F45">
              <w:rPr>
                <w:rFonts w:ascii="Arial" w:hAnsi="Arial" w:cs="Arial"/>
              </w:rPr>
              <w:t>2026.</w:t>
            </w:r>
          </w:p>
        </w:tc>
        <w:tc>
          <w:tcPr>
            <w:tcW w:w="2265" w:type="dxa"/>
            <w:vAlign w:val="center"/>
          </w:tcPr>
          <w:p w14:paraId="27BABCEF" w14:textId="77777777" w:rsidR="00663F45" w:rsidRPr="00663F45" w:rsidRDefault="00663F45" w:rsidP="00663F45">
            <w:pPr>
              <w:jc w:val="center"/>
              <w:rPr>
                <w:rFonts w:ascii="Arial" w:hAnsi="Arial" w:cs="Arial"/>
              </w:rPr>
            </w:pPr>
            <w:r w:rsidRPr="00663F45">
              <w:rPr>
                <w:rFonts w:ascii="Arial" w:hAnsi="Arial" w:cs="Arial"/>
              </w:rPr>
              <w:t>2027.</w:t>
            </w:r>
          </w:p>
        </w:tc>
        <w:tc>
          <w:tcPr>
            <w:tcW w:w="2265" w:type="dxa"/>
            <w:vAlign w:val="center"/>
          </w:tcPr>
          <w:p w14:paraId="41EEE9B3" w14:textId="77777777" w:rsidR="00663F45" w:rsidRPr="00663F45" w:rsidRDefault="00663F45" w:rsidP="00663F45">
            <w:pPr>
              <w:jc w:val="center"/>
              <w:rPr>
                <w:rFonts w:ascii="Arial" w:hAnsi="Arial" w:cs="Arial"/>
              </w:rPr>
            </w:pPr>
            <w:r w:rsidRPr="00663F45">
              <w:rPr>
                <w:rFonts w:ascii="Arial" w:hAnsi="Arial" w:cs="Arial"/>
              </w:rPr>
              <w:t>2028.</w:t>
            </w:r>
          </w:p>
        </w:tc>
      </w:tr>
      <w:tr w:rsidR="00663F45" w:rsidRPr="00663F45" w14:paraId="35DF6421" w14:textId="77777777" w:rsidTr="008203AF">
        <w:tc>
          <w:tcPr>
            <w:tcW w:w="2265" w:type="dxa"/>
          </w:tcPr>
          <w:p w14:paraId="5BD02B44" w14:textId="77777777" w:rsidR="00663F45" w:rsidRPr="00663F45" w:rsidRDefault="00663F45" w:rsidP="00663F45">
            <w:pPr>
              <w:jc w:val="center"/>
              <w:rPr>
                <w:rFonts w:ascii="Arial" w:hAnsi="Arial" w:cs="Arial"/>
              </w:rPr>
            </w:pPr>
            <w:r w:rsidRPr="00663F45">
              <w:rPr>
                <w:rFonts w:ascii="Arial" w:hAnsi="Arial" w:cs="Arial"/>
              </w:rPr>
              <w:t>0%</w:t>
            </w:r>
          </w:p>
        </w:tc>
        <w:tc>
          <w:tcPr>
            <w:tcW w:w="2265" w:type="dxa"/>
          </w:tcPr>
          <w:p w14:paraId="5C18A9D7"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39388AA7" w14:textId="77777777" w:rsidR="00663F45" w:rsidRPr="00663F45" w:rsidRDefault="00663F45" w:rsidP="00663F45">
            <w:pPr>
              <w:jc w:val="center"/>
              <w:rPr>
                <w:rFonts w:ascii="Arial" w:hAnsi="Arial" w:cs="Arial"/>
              </w:rPr>
            </w:pPr>
            <w:r w:rsidRPr="00663F45">
              <w:rPr>
                <w:rFonts w:ascii="Arial" w:hAnsi="Arial" w:cs="Arial"/>
              </w:rPr>
              <w:t>100%</w:t>
            </w:r>
          </w:p>
        </w:tc>
        <w:tc>
          <w:tcPr>
            <w:tcW w:w="2265" w:type="dxa"/>
          </w:tcPr>
          <w:p w14:paraId="492BF193" w14:textId="77777777" w:rsidR="00663F45" w:rsidRPr="00663F45" w:rsidRDefault="00663F45" w:rsidP="00663F45">
            <w:pPr>
              <w:jc w:val="center"/>
              <w:rPr>
                <w:rFonts w:ascii="Arial" w:hAnsi="Arial" w:cs="Arial"/>
              </w:rPr>
            </w:pPr>
            <w:r w:rsidRPr="00663F45">
              <w:rPr>
                <w:rFonts w:ascii="Arial" w:hAnsi="Arial" w:cs="Arial"/>
              </w:rPr>
              <w:t>100%</w:t>
            </w:r>
          </w:p>
        </w:tc>
      </w:tr>
    </w:tbl>
    <w:p w14:paraId="561103A7" w14:textId="77777777" w:rsidR="00663F45" w:rsidRPr="00663F45" w:rsidRDefault="00663F45" w:rsidP="00663F45">
      <w:pPr>
        <w:rPr>
          <w:rFonts w:ascii="Arial" w:hAnsi="Arial" w:cs="Arial"/>
        </w:rPr>
      </w:pPr>
    </w:p>
    <w:p w14:paraId="15898467" w14:textId="77777777" w:rsidR="001A3A51" w:rsidRDefault="001A3A51" w:rsidP="00DB1EA9">
      <w:pPr>
        <w:jc w:val="both"/>
        <w:rPr>
          <w:rFonts w:ascii="Arial" w:hAnsi="Arial" w:cs="Arial"/>
          <w:b/>
        </w:rPr>
      </w:pPr>
    </w:p>
    <w:sectPr w:rsidR="001A3A51" w:rsidSect="00E21643">
      <w:footerReference w:type="default" r:id="rId9"/>
      <w:pgSz w:w="11906" w:h="16838"/>
      <w:pgMar w:top="1417" w:right="1417" w:bottom="1417" w:left="1417" w:header="708" w:footer="708" w:gutter="0"/>
      <w:pgNumType w:start="7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4CE4A" w14:textId="77777777" w:rsidR="00276255" w:rsidRDefault="00276255" w:rsidP="00835BE5">
      <w:r>
        <w:separator/>
      </w:r>
    </w:p>
  </w:endnote>
  <w:endnote w:type="continuationSeparator" w:id="0">
    <w:p w14:paraId="631DDF6B" w14:textId="77777777" w:rsidR="00276255" w:rsidRDefault="00276255" w:rsidP="0083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Microsoft YaHei"/>
    <w:panose1 w:val="00000000000000000000"/>
    <w:charset w:val="86"/>
    <w:family w:val="auto"/>
    <w:notTrueType/>
    <w:pitch w:val="default"/>
    <w:sig w:usb0="00000000" w:usb1="080E0000" w:usb2="00000010" w:usb3="00000000" w:csb0="00040000" w:csb1="00000000"/>
  </w:font>
  <w:font w:name="STCaiyun">
    <w:charset w:val="86"/>
    <w:family w:val="auto"/>
    <w:pitch w:val="variable"/>
    <w:sig w:usb0="00000001" w:usb1="38CF00F8"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E70A" w14:textId="77777777" w:rsidR="001604E2" w:rsidRDefault="001604E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2F77C" w14:textId="77777777" w:rsidR="00276255" w:rsidRDefault="00276255" w:rsidP="00835BE5">
      <w:r>
        <w:separator/>
      </w:r>
    </w:p>
  </w:footnote>
  <w:footnote w:type="continuationSeparator" w:id="0">
    <w:p w14:paraId="62649E0E" w14:textId="77777777" w:rsidR="00276255" w:rsidRDefault="00276255" w:rsidP="00835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07E"/>
    <w:multiLevelType w:val="hybridMultilevel"/>
    <w:tmpl w:val="3432BC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C40251B"/>
    <w:multiLevelType w:val="hybridMultilevel"/>
    <w:tmpl w:val="C0F2852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0C96171A"/>
    <w:multiLevelType w:val="hybridMultilevel"/>
    <w:tmpl w:val="6D1C4B7E"/>
    <w:lvl w:ilvl="0" w:tplc="1B5CF018">
      <w:start w:val="1"/>
      <w:numFmt w:val="decimal"/>
      <w:lvlText w:val="%1."/>
      <w:lvlJc w:val="left"/>
      <w:pPr>
        <w:ind w:left="720" w:hanging="360"/>
      </w:pPr>
      <w:rPr>
        <w:rFonts w:hint="default"/>
        <w:b w:val="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3A54CE0"/>
    <w:multiLevelType w:val="hybridMultilevel"/>
    <w:tmpl w:val="FF0E58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A26798"/>
    <w:multiLevelType w:val="hybridMultilevel"/>
    <w:tmpl w:val="27C62FFE"/>
    <w:lvl w:ilvl="0" w:tplc="E7007C1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082BF2"/>
    <w:multiLevelType w:val="hybridMultilevel"/>
    <w:tmpl w:val="2B14230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1724DD1"/>
    <w:multiLevelType w:val="hybridMultilevel"/>
    <w:tmpl w:val="309C5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8BB578E"/>
    <w:multiLevelType w:val="hybridMultilevel"/>
    <w:tmpl w:val="41282ECC"/>
    <w:lvl w:ilvl="0" w:tplc="1CF4376A">
      <w:start w:val="4"/>
      <w:numFmt w:val="bullet"/>
      <w:lvlText w:val="-"/>
      <w:lvlJc w:val="left"/>
      <w:pPr>
        <w:tabs>
          <w:tab w:val="num" w:pos="360"/>
        </w:tabs>
        <w:ind w:left="360" w:hanging="360"/>
      </w:pPr>
      <w:rPr>
        <w:rFonts w:ascii="Times New Roman" w:eastAsia="Times New Roman" w:hAnsi="Times New Roman" w:cs="Times New Roman"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AE546CF"/>
    <w:multiLevelType w:val="hybridMultilevel"/>
    <w:tmpl w:val="5AFAAAF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30D5077E"/>
    <w:multiLevelType w:val="hybridMultilevel"/>
    <w:tmpl w:val="6C7C54EA"/>
    <w:lvl w:ilvl="0" w:tplc="6686A60A">
      <w:numFmt w:val="bullet"/>
      <w:lvlText w:val="-"/>
      <w:lvlJc w:val="left"/>
      <w:pPr>
        <w:ind w:left="792" w:hanging="504"/>
      </w:pPr>
      <w:rPr>
        <w:rFonts w:ascii="Arial" w:eastAsia="Calibri" w:hAnsi="Arial" w:cs="Arial" w:hint="default"/>
      </w:rPr>
    </w:lvl>
    <w:lvl w:ilvl="1" w:tplc="041A0003" w:tentative="1">
      <w:start w:val="1"/>
      <w:numFmt w:val="bullet"/>
      <w:lvlText w:val="o"/>
      <w:lvlJc w:val="left"/>
      <w:pPr>
        <w:ind w:left="1368" w:hanging="360"/>
      </w:pPr>
      <w:rPr>
        <w:rFonts w:ascii="Courier New" w:hAnsi="Courier New" w:cs="Courier New" w:hint="default"/>
      </w:rPr>
    </w:lvl>
    <w:lvl w:ilvl="2" w:tplc="041A0005" w:tentative="1">
      <w:start w:val="1"/>
      <w:numFmt w:val="bullet"/>
      <w:lvlText w:val=""/>
      <w:lvlJc w:val="left"/>
      <w:pPr>
        <w:ind w:left="2088" w:hanging="360"/>
      </w:pPr>
      <w:rPr>
        <w:rFonts w:ascii="Wingdings" w:hAnsi="Wingdings" w:hint="default"/>
      </w:rPr>
    </w:lvl>
    <w:lvl w:ilvl="3" w:tplc="041A0001" w:tentative="1">
      <w:start w:val="1"/>
      <w:numFmt w:val="bullet"/>
      <w:lvlText w:val=""/>
      <w:lvlJc w:val="left"/>
      <w:pPr>
        <w:ind w:left="2808" w:hanging="360"/>
      </w:pPr>
      <w:rPr>
        <w:rFonts w:ascii="Symbol" w:hAnsi="Symbol" w:hint="default"/>
      </w:rPr>
    </w:lvl>
    <w:lvl w:ilvl="4" w:tplc="041A0003" w:tentative="1">
      <w:start w:val="1"/>
      <w:numFmt w:val="bullet"/>
      <w:lvlText w:val="o"/>
      <w:lvlJc w:val="left"/>
      <w:pPr>
        <w:ind w:left="3528" w:hanging="360"/>
      </w:pPr>
      <w:rPr>
        <w:rFonts w:ascii="Courier New" w:hAnsi="Courier New" w:cs="Courier New" w:hint="default"/>
      </w:rPr>
    </w:lvl>
    <w:lvl w:ilvl="5" w:tplc="041A0005" w:tentative="1">
      <w:start w:val="1"/>
      <w:numFmt w:val="bullet"/>
      <w:lvlText w:val=""/>
      <w:lvlJc w:val="left"/>
      <w:pPr>
        <w:ind w:left="4248" w:hanging="360"/>
      </w:pPr>
      <w:rPr>
        <w:rFonts w:ascii="Wingdings" w:hAnsi="Wingdings" w:hint="default"/>
      </w:rPr>
    </w:lvl>
    <w:lvl w:ilvl="6" w:tplc="041A0001" w:tentative="1">
      <w:start w:val="1"/>
      <w:numFmt w:val="bullet"/>
      <w:lvlText w:val=""/>
      <w:lvlJc w:val="left"/>
      <w:pPr>
        <w:ind w:left="4968" w:hanging="360"/>
      </w:pPr>
      <w:rPr>
        <w:rFonts w:ascii="Symbol" w:hAnsi="Symbol" w:hint="default"/>
      </w:rPr>
    </w:lvl>
    <w:lvl w:ilvl="7" w:tplc="041A0003" w:tentative="1">
      <w:start w:val="1"/>
      <w:numFmt w:val="bullet"/>
      <w:lvlText w:val="o"/>
      <w:lvlJc w:val="left"/>
      <w:pPr>
        <w:ind w:left="5688" w:hanging="360"/>
      </w:pPr>
      <w:rPr>
        <w:rFonts w:ascii="Courier New" w:hAnsi="Courier New" w:cs="Courier New" w:hint="default"/>
      </w:rPr>
    </w:lvl>
    <w:lvl w:ilvl="8" w:tplc="041A0005" w:tentative="1">
      <w:start w:val="1"/>
      <w:numFmt w:val="bullet"/>
      <w:lvlText w:val=""/>
      <w:lvlJc w:val="left"/>
      <w:pPr>
        <w:ind w:left="6408" w:hanging="360"/>
      </w:pPr>
      <w:rPr>
        <w:rFonts w:ascii="Wingdings" w:hAnsi="Wingdings" w:hint="default"/>
      </w:rPr>
    </w:lvl>
  </w:abstractNum>
  <w:abstractNum w:abstractNumId="10" w15:restartNumberingAfterBreak="0">
    <w:nsid w:val="39570C27"/>
    <w:multiLevelType w:val="multilevel"/>
    <w:tmpl w:val="DE18CA4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C05B28"/>
    <w:multiLevelType w:val="hybridMultilevel"/>
    <w:tmpl w:val="6812DC6A"/>
    <w:lvl w:ilvl="0" w:tplc="041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4250D82"/>
    <w:multiLevelType w:val="hybridMultilevel"/>
    <w:tmpl w:val="FD28B4C8"/>
    <w:lvl w:ilvl="0" w:tplc="041A0001">
      <w:start w:val="1"/>
      <w:numFmt w:val="bullet"/>
      <w:lvlText w:val=""/>
      <w:lvlJc w:val="left"/>
      <w:pPr>
        <w:ind w:left="720" w:hanging="360"/>
      </w:pPr>
      <w:rPr>
        <w:rFonts w:ascii="Symbol" w:hAnsi="Symbol" w:hint="default"/>
      </w:rPr>
    </w:lvl>
    <w:lvl w:ilvl="1" w:tplc="DB642318">
      <w:numFmt w:val="bullet"/>
      <w:lvlText w:val="–"/>
      <w:lvlJc w:val="left"/>
      <w:pPr>
        <w:ind w:left="1440" w:hanging="360"/>
      </w:pPr>
      <w:rPr>
        <w:rFonts w:ascii="Arial" w:eastAsia="Calibri" w:hAnsi="Arial" w:cs="Aria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C8F58C2"/>
    <w:multiLevelType w:val="hybridMultilevel"/>
    <w:tmpl w:val="878C8D9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4D2F3D23"/>
    <w:multiLevelType w:val="hybridMultilevel"/>
    <w:tmpl w:val="02D04F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0441262"/>
    <w:multiLevelType w:val="hybridMultilevel"/>
    <w:tmpl w:val="BFE8AEB0"/>
    <w:lvl w:ilvl="0" w:tplc="C7DA9E3A">
      <w:start w:val="1"/>
      <w:numFmt w:val="bullet"/>
      <w:lvlText w:val=""/>
      <w:lvlJc w:val="left"/>
      <w:pPr>
        <w:ind w:left="1008" w:hanging="360"/>
      </w:pPr>
      <w:rPr>
        <w:rFonts w:ascii="Symbol" w:hAnsi="Symbol" w:hint="default"/>
      </w:rPr>
    </w:lvl>
    <w:lvl w:ilvl="1" w:tplc="041A0003" w:tentative="1">
      <w:start w:val="1"/>
      <w:numFmt w:val="bullet"/>
      <w:lvlText w:val="o"/>
      <w:lvlJc w:val="left"/>
      <w:pPr>
        <w:ind w:left="1728" w:hanging="360"/>
      </w:pPr>
      <w:rPr>
        <w:rFonts w:ascii="Courier New" w:hAnsi="Courier New" w:cs="Courier New" w:hint="default"/>
      </w:rPr>
    </w:lvl>
    <w:lvl w:ilvl="2" w:tplc="041A0005" w:tentative="1">
      <w:start w:val="1"/>
      <w:numFmt w:val="bullet"/>
      <w:lvlText w:val=""/>
      <w:lvlJc w:val="left"/>
      <w:pPr>
        <w:ind w:left="2448" w:hanging="360"/>
      </w:pPr>
      <w:rPr>
        <w:rFonts w:ascii="Wingdings" w:hAnsi="Wingdings" w:hint="default"/>
      </w:rPr>
    </w:lvl>
    <w:lvl w:ilvl="3" w:tplc="041A0001" w:tentative="1">
      <w:start w:val="1"/>
      <w:numFmt w:val="bullet"/>
      <w:lvlText w:val=""/>
      <w:lvlJc w:val="left"/>
      <w:pPr>
        <w:ind w:left="3168" w:hanging="360"/>
      </w:pPr>
      <w:rPr>
        <w:rFonts w:ascii="Symbol" w:hAnsi="Symbol" w:hint="default"/>
      </w:rPr>
    </w:lvl>
    <w:lvl w:ilvl="4" w:tplc="041A0003" w:tentative="1">
      <w:start w:val="1"/>
      <w:numFmt w:val="bullet"/>
      <w:lvlText w:val="o"/>
      <w:lvlJc w:val="left"/>
      <w:pPr>
        <w:ind w:left="3888" w:hanging="360"/>
      </w:pPr>
      <w:rPr>
        <w:rFonts w:ascii="Courier New" w:hAnsi="Courier New" w:cs="Courier New" w:hint="default"/>
      </w:rPr>
    </w:lvl>
    <w:lvl w:ilvl="5" w:tplc="041A0005" w:tentative="1">
      <w:start w:val="1"/>
      <w:numFmt w:val="bullet"/>
      <w:lvlText w:val=""/>
      <w:lvlJc w:val="left"/>
      <w:pPr>
        <w:ind w:left="4608" w:hanging="360"/>
      </w:pPr>
      <w:rPr>
        <w:rFonts w:ascii="Wingdings" w:hAnsi="Wingdings" w:hint="default"/>
      </w:rPr>
    </w:lvl>
    <w:lvl w:ilvl="6" w:tplc="041A0001" w:tentative="1">
      <w:start w:val="1"/>
      <w:numFmt w:val="bullet"/>
      <w:lvlText w:val=""/>
      <w:lvlJc w:val="left"/>
      <w:pPr>
        <w:ind w:left="5328" w:hanging="360"/>
      </w:pPr>
      <w:rPr>
        <w:rFonts w:ascii="Symbol" w:hAnsi="Symbol" w:hint="default"/>
      </w:rPr>
    </w:lvl>
    <w:lvl w:ilvl="7" w:tplc="041A0003" w:tentative="1">
      <w:start w:val="1"/>
      <w:numFmt w:val="bullet"/>
      <w:lvlText w:val="o"/>
      <w:lvlJc w:val="left"/>
      <w:pPr>
        <w:ind w:left="6048" w:hanging="360"/>
      </w:pPr>
      <w:rPr>
        <w:rFonts w:ascii="Courier New" w:hAnsi="Courier New" w:cs="Courier New" w:hint="default"/>
      </w:rPr>
    </w:lvl>
    <w:lvl w:ilvl="8" w:tplc="041A0005" w:tentative="1">
      <w:start w:val="1"/>
      <w:numFmt w:val="bullet"/>
      <w:lvlText w:val=""/>
      <w:lvlJc w:val="left"/>
      <w:pPr>
        <w:ind w:left="6768" w:hanging="360"/>
      </w:pPr>
      <w:rPr>
        <w:rFonts w:ascii="Wingdings" w:hAnsi="Wingdings" w:hint="default"/>
      </w:rPr>
    </w:lvl>
  </w:abstractNum>
  <w:abstractNum w:abstractNumId="16" w15:restartNumberingAfterBreak="0">
    <w:nsid w:val="5AD30B91"/>
    <w:multiLevelType w:val="hybridMultilevel"/>
    <w:tmpl w:val="195659B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C9A4051"/>
    <w:multiLevelType w:val="hybridMultilevel"/>
    <w:tmpl w:val="88ACBE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0A0181B"/>
    <w:multiLevelType w:val="hybridMultilevel"/>
    <w:tmpl w:val="F2EAB2D4"/>
    <w:lvl w:ilvl="0" w:tplc="6686A60A">
      <w:numFmt w:val="bullet"/>
      <w:lvlText w:val="-"/>
      <w:lvlJc w:val="left"/>
      <w:pPr>
        <w:ind w:left="3306" w:hanging="504"/>
      </w:pPr>
      <w:rPr>
        <w:rFonts w:ascii="Arial" w:eastAsia="Calibri" w:hAnsi="Arial" w:cs="Arial" w:hint="default"/>
      </w:rPr>
    </w:lvl>
    <w:lvl w:ilvl="1" w:tplc="041A0003" w:tentative="1">
      <w:start w:val="1"/>
      <w:numFmt w:val="bullet"/>
      <w:lvlText w:val="o"/>
      <w:lvlJc w:val="left"/>
      <w:pPr>
        <w:ind w:left="3954" w:hanging="360"/>
      </w:pPr>
      <w:rPr>
        <w:rFonts w:ascii="Courier New" w:hAnsi="Courier New" w:cs="Courier New" w:hint="default"/>
      </w:rPr>
    </w:lvl>
    <w:lvl w:ilvl="2" w:tplc="041A0005" w:tentative="1">
      <w:start w:val="1"/>
      <w:numFmt w:val="bullet"/>
      <w:lvlText w:val=""/>
      <w:lvlJc w:val="left"/>
      <w:pPr>
        <w:ind w:left="4674" w:hanging="360"/>
      </w:pPr>
      <w:rPr>
        <w:rFonts w:ascii="Wingdings" w:hAnsi="Wingdings" w:hint="default"/>
      </w:rPr>
    </w:lvl>
    <w:lvl w:ilvl="3" w:tplc="041A0001" w:tentative="1">
      <w:start w:val="1"/>
      <w:numFmt w:val="bullet"/>
      <w:lvlText w:val=""/>
      <w:lvlJc w:val="left"/>
      <w:pPr>
        <w:ind w:left="5394" w:hanging="360"/>
      </w:pPr>
      <w:rPr>
        <w:rFonts w:ascii="Symbol" w:hAnsi="Symbol" w:hint="default"/>
      </w:rPr>
    </w:lvl>
    <w:lvl w:ilvl="4" w:tplc="041A0003" w:tentative="1">
      <w:start w:val="1"/>
      <w:numFmt w:val="bullet"/>
      <w:lvlText w:val="o"/>
      <w:lvlJc w:val="left"/>
      <w:pPr>
        <w:ind w:left="6114" w:hanging="360"/>
      </w:pPr>
      <w:rPr>
        <w:rFonts w:ascii="Courier New" w:hAnsi="Courier New" w:cs="Courier New" w:hint="default"/>
      </w:rPr>
    </w:lvl>
    <w:lvl w:ilvl="5" w:tplc="041A0005" w:tentative="1">
      <w:start w:val="1"/>
      <w:numFmt w:val="bullet"/>
      <w:lvlText w:val=""/>
      <w:lvlJc w:val="left"/>
      <w:pPr>
        <w:ind w:left="6834" w:hanging="360"/>
      </w:pPr>
      <w:rPr>
        <w:rFonts w:ascii="Wingdings" w:hAnsi="Wingdings" w:hint="default"/>
      </w:rPr>
    </w:lvl>
    <w:lvl w:ilvl="6" w:tplc="041A0001" w:tentative="1">
      <w:start w:val="1"/>
      <w:numFmt w:val="bullet"/>
      <w:lvlText w:val=""/>
      <w:lvlJc w:val="left"/>
      <w:pPr>
        <w:ind w:left="7554" w:hanging="360"/>
      </w:pPr>
      <w:rPr>
        <w:rFonts w:ascii="Symbol" w:hAnsi="Symbol" w:hint="default"/>
      </w:rPr>
    </w:lvl>
    <w:lvl w:ilvl="7" w:tplc="041A0003" w:tentative="1">
      <w:start w:val="1"/>
      <w:numFmt w:val="bullet"/>
      <w:lvlText w:val="o"/>
      <w:lvlJc w:val="left"/>
      <w:pPr>
        <w:ind w:left="8274" w:hanging="360"/>
      </w:pPr>
      <w:rPr>
        <w:rFonts w:ascii="Courier New" w:hAnsi="Courier New" w:cs="Courier New" w:hint="default"/>
      </w:rPr>
    </w:lvl>
    <w:lvl w:ilvl="8" w:tplc="041A0005" w:tentative="1">
      <w:start w:val="1"/>
      <w:numFmt w:val="bullet"/>
      <w:lvlText w:val=""/>
      <w:lvlJc w:val="left"/>
      <w:pPr>
        <w:ind w:left="8994" w:hanging="360"/>
      </w:pPr>
      <w:rPr>
        <w:rFonts w:ascii="Wingdings" w:hAnsi="Wingdings" w:hint="default"/>
      </w:rPr>
    </w:lvl>
  </w:abstractNum>
  <w:abstractNum w:abstractNumId="19" w15:restartNumberingAfterBreak="0">
    <w:nsid w:val="619264E5"/>
    <w:multiLevelType w:val="hybridMultilevel"/>
    <w:tmpl w:val="66182656"/>
    <w:lvl w:ilvl="0" w:tplc="529C7F12">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0" w15:restartNumberingAfterBreak="0">
    <w:nsid w:val="64DE5B43"/>
    <w:multiLevelType w:val="multilevel"/>
    <w:tmpl w:val="CD76E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364214"/>
    <w:multiLevelType w:val="hybridMultilevel"/>
    <w:tmpl w:val="5B38E0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D687563"/>
    <w:multiLevelType w:val="hybridMultilevel"/>
    <w:tmpl w:val="71460A6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E0B6D83"/>
    <w:multiLevelType w:val="hybridMultilevel"/>
    <w:tmpl w:val="E962E876"/>
    <w:lvl w:ilvl="0" w:tplc="79B0D114">
      <w:start w:val="4"/>
      <w:numFmt w:val="bullet"/>
      <w:lvlText w:val="-"/>
      <w:lvlJc w:val="left"/>
      <w:pPr>
        <w:ind w:left="720" w:hanging="360"/>
      </w:pPr>
      <w:rPr>
        <w:rFonts w:ascii="Times New Roman" w:eastAsia="Calibri" w:hAnsi="Times New Roman" w:cs="Times New Roman" w:hint="default"/>
      </w:rPr>
    </w:lvl>
    <w:lvl w:ilvl="1" w:tplc="EC0070C6">
      <w:numFmt w:val="bullet"/>
      <w:lvlText w:val="-"/>
      <w:lvlJc w:val="left"/>
      <w:pPr>
        <w:ind w:left="1440" w:hanging="360"/>
      </w:pPr>
      <w:rPr>
        <w:rFonts w:ascii="Times New Roman" w:eastAsia="Calibri"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4861BA7"/>
    <w:multiLevelType w:val="hybridMultilevel"/>
    <w:tmpl w:val="10946B60"/>
    <w:lvl w:ilvl="0" w:tplc="449EC1CA">
      <w:numFmt w:val="bullet"/>
      <w:lvlText w:val="-"/>
      <w:lvlJc w:val="left"/>
      <w:pPr>
        <w:ind w:left="1413" w:hanging="705"/>
      </w:pPr>
      <w:rPr>
        <w:rFonts w:ascii="Arial" w:eastAsia="Calibr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5" w15:restartNumberingAfterBreak="0">
    <w:nsid w:val="7BC20C17"/>
    <w:multiLevelType w:val="hybridMultilevel"/>
    <w:tmpl w:val="153CF0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C192C63"/>
    <w:multiLevelType w:val="hybridMultilevel"/>
    <w:tmpl w:val="D6E23862"/>
    <w:lvl w:ilvl="0" w:tplc="1CF4376A">
      <w:start w:val="4"/>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FA23668"/>
    <w:multiLevelType w:val="hybridMultilevel"/>
    <w:tmpl w:val="411AD4A8"/>
    <w:lvl w:ilvl="0" w:tplc="1CF4376A">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28427865">
    <w:abstractNumId w:val="13"/>
  </w:num>
  <w:num w:numId="2" w16cid:durableId="201476366">
    <w:abstractNumId w:val="7"/>
  </w:num>
  <w:num w:numId="3" w16cid:durableId="1508793055">
    <w:abstractNumId w:val="4"/>
  </w:num>
  <w:num w:numId="4" w16cid:durableId="556209989">
    <w:abstractNumId w:val="16"/>
  </w:num>
  <w:num w:numId="5" w16cid:durableId="552617822">
    <w:abstractNumId w:val="2"/>
  </w:num>
  <w:num w:numId="6" w16cid:durableId="681392415">
    <w:abstractNumId w:val="25"/>
  </w:num>
  <w:num w:numId="7" w16cid:durableId="11410708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2990646">
    <w:abstractNumId w:val="0"/>
  </w:num>
  <w:num w:numId="9" w16cid:durableId="1233925709">
    <w:abstractNumId w:val="19"/>
  </w:num>
  <w:num w:numId="10" w16cid:durableId="6391181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6900826">
    <w:abstractNumId w:val="6"/>
  </w:num>
  <w:num w:numId="12" w16cid:durableId="977416016">
    <w:abstractNumId w:val="20"/>
  </w:num>
  <w:num w:numId="13" w16cid:durableId="1379012721">
    <w:abstractNumId w:val="21"/>
  </w:num>
  <w:num w:numId="14" w16cid:durableId="791825931">
    <w:abstractNumId w:val="23"/>
  </w:num>
  <w:num w:numId="15" w16cid:durableId="836849949">
    <w:abstractNumId w:val="3"/>
  </w:num>
  <w:num w:numId="16" w16cid:durableId="1869835266">
    <w:abstractNumId w:val="15"/>
  </w:num>
  <w:num w:numId="17" w16cid:durableId="1826239065">
    <w:abstractNumId w:val="9"/>
  </w:num>
  <w:num w:numId="18" w16cid:durableId="1890918791">
    <w:abstractNumId w:val="18"/>
  </w:num>
  <w:num w:numId="19" w16cid:durableId="1431316151">
    <w:abstractNumId w:val="10"/>
  </w:num>
  <w:num w:numId="20" w16cid:durableId="250045468">
    <w:abstractNumId w:val="12"/>
  </w:num>
  <w:num w:numId="21" w16cid:durableId="1945306466">
    <w:abstractNumId w:val="24"/>
  </w:num>
  <w:num w:numId="22" w16cid:durableId="2113084006">
    <w:abstractNumId w:val="22"/>
  </w:num>
  <w:num w:numId="23" w16cid:durableId="896861204">
    <w:abstractNumId w:val="5"/>
  </w:num>
  <w:num w:numId="24" w16cid:durableId="2127960708">
    <w:abstractNumId w:val="26"/>
  </w:num>
  <w:num w:numId="25" w16cid:durableId="1296762597">
    <w:abstractNumId w:val="11"/>
  </w:num>
  <w:num w:numId="26" w16cid:durableId="1746613341">
    <w:abstractNumId w:val="27"/>
  </w:num>
  <w:num w:numId="27" w16cid:durableId="12462562">
    <w:abstractNumId w:val="14"/>
  </w:num>
  <w:num w:numId="28" w16cid:durableId="119473188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EA9"/>
    <w:rsid w:val="00000D77"/>
    <w:rsid w:val="00002FEA"/>
    <w:rsid w:val="000034FD"/>
    <w:rsid w:val="000036FC"/>
    <w:rsid w:val="00005E3D"/>
    <w:rsid w:val="00012FD7"/>
    <w:rsid w:val="00013A0B"/>
    <w:rsid w:val="00013A6D"/>
    <w:rsid w:val="00015595"/>
    <w:rsid w:val="00020E42"/>
    <w:rsid w:val="000213DD"/>
    <w:rsid w:val="0002271B"/>
    <w:rsid w:val="000244EC"/>
    <w:rsid w:val="00024E93"/>
    <w:rsid w:val="000258D2"/>
    <w:rsid w:val="00026E05"/>
    <w:rsid w:val="00027433"/>
    <w:rsid w:val="00027460"/>
    <w:rsid w:val="000300F0"/>
    <w:rsid w:val="00030621"/>
    <w:rsid w:val="000309B6"/>
    <w:rsid w:val="00031698"/>
    <w:rsid w:val="000334D2"/>
    <w:rsid w:val="00033B9F"/>
    <w:rsid w:val="000343AE"/>
    <w:rsid w:val="00034931"/>
    <w:rsid w:val="000367FC"/>
    <w:rsid w:val="00040282"/>
    <w:rsid w:val="00040722"/>
    <w:rsid w:val="000415D8"/>
    <w:rsid w:val="0004167B"/>
    <w:rsid w:val="00042369"/>
    <w:rsid w:val="000429E2"/>
    <w:rsid w:val="00050614"/>
    <w:rsid w:val="00050D97"/>
    <w:rsid w:val="0005101D"/>
    <w:rsid w:val="00052C05"/>
    <w:rsid w:val="00053914"/>
    <w:rsid w:val="00053D77"/>
    <w:rsid w:val="00054AB3"/>
    <w:rsid w:val="0005537E"/>
    <w:rsid w:val="000570CE"/>
    <w:rsid w:val="00057135"/>
    <w:rsid w:val="00057AEE"/>
    <w:rsid w:val="000611D5"/>
    <w:rsid w:val="000614B2"/>
    <w:rsid w:val="00061B8A"/>
    <w:rsid w:val="00062AF6"/>
    <w:rsid w:val="00063F3C"/>
    <w:rsid w:val="0006547F"/>
    <w:rsid w:val="00065C20"/>
    <w:rsid w:val="00067FEA"/>
    <w:rsid w:val="00070067"/>
    <w:rsid w:val="00072DD3"/>
    <w:rsid w:val="000733BE"/>
    <w:rsid w:val="00074181"/>
    <w:rsid w:val="0007443B"/>
    <w:rsid w:val="00075405"/>
    <w:rsid w:val="00075B9D"/>
    <w:rsid w:val="000765E6"/>
    <w:rsid w:val="00076AF0"/>
    <w:rsid w:val="000778E3"/>
    <w:rsid w:val="00077A5E"/>
    <w:rsid w:val="00080AE0"/>
    <w:rsid w:val="00080E25"/>
    <w:rsid w:val="000824BA"/>
    <w:rsid w:val="0008377F"/>
    <w:rsid w:val="00084BC7"/>
    <w:rsid w:val="00087495"/>
    <w:rsid w:val="0008796D"/>
    <w:rsid w:val="000879A0"/>
    <w:rsid w:val="00090095"/>
    <w:rsid w:val="00090B88"/>
    <w:rsid w:val="00091111"/>
    <w:rsid w:val="000927BB"/>
    <w:rsid w:val="00093E12"/>
    <w:rsid w:val="00094588"/>
    <w:rsid w:val="000945DC"/>
    <w:rsid w:val="00096EA8"/>
    <w:rsid w:val="000A0F62"/>
    <w:rsid w:val="000A2C1B"/>
    <w:rsid w:val="000A2FF9"/>
    <w:rsid w:val="000A3011"/>
    <w:rsid w:val="000A3D60"/>
    <w:rsid w:val="000A4EF9"/>
    <w:rsid w:val="000A52DD"/>
    <w:rsid w:val="000A5F3F"/>
    <w:rsid w:val="000A6A6A"/>
    <w:rsid w:val="000B08B6"/>
    <w:rsid w:val="000B0DB3"/>
    <w:rsid w:val="000B0E47"/>
    <w:rsid w:val="000B22C1"/>
    <w:rsid w:val="000B2725"/>
    <w:rsid w:val="000B3840"/>
    <w:rsid w:val="000B45CB"/>
    <w:rsid w:val="000B4C9A"/>
    <w:rsid w:val="000B695E"/>
    <w:rsid w:val="000C06F5"/>
    <w:rsid w:val="000C0E16"/>
    <w:rsid w:val="000C17A2"/>
    <w:rsid w:val="000C4923"/>
    <w:rsid w:val="000C670A"/>
    <w:rsid w:val="000C70A6"/>
    <w:rsid w:val="000C75BE"/>
    <w:rsid w:val="000D14C9"/>
    <w:rsid w:val="000D1608"/>
    <w:rsid w:val="000D25E1"/>
    <w:rsid w:val="000D42F2"/>
    <w:rsid w:val="000D6314"/>
    <w:rsid w:val="000D6CDB"/>
    <w:rsid w:val="000D7818"/>
    <w:rsid w:val="000E138C"/>
    <w:rsid w:val="000E18FF"/>
    <w:rsid w:val="000E1901"/>
    <w:rsid w:val="000E274C"/>
    <w:rsid w:val="000E4588"/>
    <w:rsid w:val="000E4FB8"/>
    <w:rsid w:val="000E518D"/>
    <w:rsid w:val="000E67C4"/>
    <w:rsid w:val="000E7183"/>
    <w:rsid w:val="000F0689"/>
    <w:rsid w:val="000F09A2"/>
    <w:rsid w:val="000F11A2"/>
    <w:rsid w:val="000F1B1F"/>
    <w:rsid w:val="000F20DC"/>
    <w:rsid w:val="000F40A4"/>
    <w:rsid w:val="000F5D38"/>
    <w:rsid w:val="000F60E8"/>
    <w:rsid w:val="000F76DF"/>
    <w:rsid w:val="000F79F1"/>
    <w:rsid w:val="000F7D8C"/>
    <w:rsid w:val="001003B3"/>
    <w:rsid w:val="00100663"/>
    <w:rsid w:val="00101DEB"/>
    <w:rsid w:val="00103540"/>
    <w:rsid w:val="00103B09"/>
    <w:rsid w:val="00104B7C"/>
    <w:rsid w:val="00104FBC"/>
    <w:rsid w:val="001079A5"/>
    <w:rsid w:val="0011101D"/>
    <w:rsid w:val="00111FD2"/>
    <w:rsid w:val="00111FEE"/>
    <w:rsid w:val="001130F8"/>
    <w:rsid w:val="00116CD4"/>
    <w:rsid w:val="00116E34"/>
    <w:rsid w:val="00117332"/>
    <w:rsid w:val="001175F0"/>
    <w:rsid w:val="00120E0C"/>
    <w:rsid w:val="00120EC3"/>
    <w:rsid w:val="00123B27"/>
    <w:rsid w:val="0012462E"/>
    <w:rsid w:val="00124767"/>
    <w:rsid w:val="00124EA6"/>
    <w:rsid w:val="0012522A"/>
    <w:rsid w:val="001255DF"/>
    <w:rsid w:val="001262DC"/>
    <w:rsid w:val="00126769"/>
    <w:rsid w:val="00126DFA"/>
    <w:rsid w:val="00130C5D"/>
    <w:rsid w:val="00130F64"/>
    <w:rsid w:val="001314C3"/>
    <w:rsid w:val="00131AA7"/>
    <w:rsid w:val="00131E86"/>
    <w:rsid w:val="00131ED2"/>
    <w:rsid w:val="001320B1"/>
    <w:rsid w:val="001327ED"/>
    <w:rsid w:val="001335A6"/>
    <w:rsid w:val="001351F6"/>
    <w:rsid w:val="001352DE"/>
    <w:rsid w:val="00137665"/>
    <w:rsid w:val="001410EA"/>
    <w:rsid w:val="0014158F"/>
    <w:rsid w:val="001418B1"/>
    <w:rsid w:val="00142955"/>
    <w:rsid w:val="00142C6E"/>
    <w:rsid w:val="0014315E"/>
    <w:rsid w:val="00143FF9"/>
    <w:rsid w:val="001440B5"/>
    <w:rsid w:val="001453F8"/>
    <w:rsid w:val="00146B9D"/>
    <w:rsid w:val="00150323"/>
    <w:rsid w:val="001505C3"/>
    <w:rsid w:val="0015113E"/>
    <w:rsid w:val="001514D0"/>
    <w:rsid w:val="001516F4"/>
    <w:rsid w:val="00155958"/>
    <w:rsid w:val="00156480"/>
    <w:rsid w:val="00156757"/>
    <w:rsid w:val="00157490"/>
    <w:rsid w:val="0016009C"/>
    <w:rsid w:val="00160352"/>
    <w:rsid w:val="001604E2"/>
    <w:rsid w:val="001605E0"/>
    <w:rsid w:val="00160DBD"/>
    <w:rsid w:val="0016163C"/>
    <w:rsid w:val="0016166F"/>
    <w:rsid w:val="00161A15"/>
    <w:rsid w:val="00162954"/>
    <w:rsid w:val="00163D08"/>
    <w:rsid w:val="00163E9F"/>
    <w:rsid w:val="0016520E"/>
    <w:rsid w:val="001654FD"/>
    <w:rsid w:val="00166837"/>
    <w:rsid w:val="001669E0"/>
    <w:rsid w:val="00166DD7"/>
    <w:rsid w:val="00167479"/>
    <w:rsid w:val="00167E72"/>
    <w:rsid w:val="001710DC"/>
    <w:rsid w:val="00171449"/>
    <w:rsid w:val="0017278E"/>
    <w:rsid w:val="00172944"/>
    <w:rsid w:val="00172D9A"/>
    <w:rsid w:val="001741C7"/>
    <w:rsid w:val="00176D4B"/>
    <w:rsid w:val="001821C7"/>
    <w:rsid w:val="00182B71"/>
    <w:rsid w:val="00183370"/>
    <w:rsid w:val="00184096"/>
    <w:rsid w:val="00186253"/>
    <w:rsid w:val="001872FA"/>
    <w:rsid w:val="00191424"/>
    <w:rsid w:val="001918A4"/>
    <w:rsid w:val="001922C2"/>
    <w:rsid w:val="00193191"/>
    <w:rsid w:val="00193D59"/>
    <w:rsid w:val="00193E82"/>
    <w:rsid w:val="00193F54"/>
    <w:rsid w:val="00196CA2"/>
    <w:rsid w:val="00197EA2"/>
    <w:rsid w:val="001A001A"/>
    <w:rsid w:val="001A065F"/>
    <w:rsid w:val="001A187B"/>
    <w:rsid w:val="001A227D"/>
    <w:rsid w:val="001A236C"/>
    <w:rsid w:val="001A284C"/>
    <w:rsid w:val="001A2F88"/>
    <w:rsid w:val="001A352D"/>
    <w:rsid w:val="001A3A51"/>
    <w:rsid w:val="001A45E6"/>
    <w:rsid w:val="001A4B55"/>
    <w:rsid w:val="001B09BF"/>
    <w:rsid w:val="001B10C5"/>
    <w:rsid w:val="001B205B"/>
    <w:rsid w:val="001B297C"/>
    <w:rsid w:val="001B378E"/>
    <w:rsid w:val="001B3888"/>
    <w:rsid w:val="001B3EF8"/>
    <w:rsid w:val="001B4006"/>
    <w:rsid w:val="001B4946"/>
    <w:rsid w:val="001B4BAC"/>
    <w:rsid w:val="001B5A44"/>
    <w:rsid w:val="001B715F"/>
    <w:rsid w:val="001B7CF2"/>
    <w:rsid w:val="001C3FDE"/>
    <w:rsid w:val="001C420F"/>
    <w:rsid w:val="001D22E3"/>
    <w:rsid w:val="001D2480"/>
    <w:rsid w:val="001D2BB0"/>
    <w:rsid w:val="001D4645"/>
    <w:rsid w:val="001D5723"/>
    <w:rsid w:val="001D5C0C"/>
    <w:rsid w:val="001D67C7"/>
    <w:rsid w:val="001D6843"/>
    <w:rsid w:val="001D7709"/>
    <w:rsid w:val="001E0E68"/>
    <w:rsid w:val="001E37B4"/>
    <w:rsid w:val="001E43F4"/>
    <w:rsid w:val="001E54AE"/>
    <w:rsid w:val="001E758B"/>
    <w:rsid w:val="001F007B"/>
    <w:rsid w:val="001F16CF"/>
    <w:rsid w:val="001F2068"/>
    <w:rsid w:val="001F211F"/>
    <w:rsid w:val="001F3166"/>
    <w:rsid w:val="001F3851"/>
    <w:rsid w:val="001F3D7D"/>
    <w:rsid w:val="001F3F90"/>
    <w:rsid w:val="001F4152"/>
    <w:rsid w:val="001F4C83"/>
    <w:rsid w:val="001F4EDE"/>
    <w:rsid w:val="001F51B4"/>
    <w:rsid w:val="001F6370"/>
    <w:rsid w:val="001F64CE"/>
    <w:rsid w:val="001F68F0"/>
    <w:rsid w:val="002017CE"/>
    <w:rsid w:val="00203B13"/>
    <w:rsid w:val="002052B5"/>
    <w:rsid w:val="00210A3E"/>
    <w:rsid w:val="002112E9"/>
    <w:rsid w:val="00212336"/>
    <w:rsid w:val="00212E5E"/>
    <w:rsid w:val="00213F16"/>
    <w:rsid w:val="002148F2"/>
    <w:rsid w:val="0021562D"/>
    <w:rsid w:val="00215BDC"/>
    <w:rsid w:val="00216A5E"/>
    <w:rsid w:val="002209C8"/>
    <w:rsid w:val="00222291"/>
    <w:rsid w:val="00223135"/>
    <w:rsid w:val="002231C7"/>
    <w:rsid w:val="002237B7"/>
    <w:rsid w:val="002254E2"/>
    <w:rsid w:val="002257C7"/>
    <w:rsid w:val="00226574"/>
    <w:rsid w:val="00230161"/>
    <w:rsid w:val="0023016B"/>
    <w:rsid w:val="002307A3"/>
    <w:rsid w:val="00231429"/>
    <w:rsid w:val="00232444"/>
    <w:rsid w:val="002359E7"/>
    <w:rsid w:val="00236943"/>
    <w:rsid w:val="00236965"/>
    <w:rsid w:val="00237558"/>
    <w:rsid w:val="0023771B"/>
    <w:rsid w:val="0023786F"/>
    <w:rsid w:val="00242278"/>
    <w:rsid w:val="00242582"/>
    <w:rsid w:val="00243AC5"/>
    <w:rsid w:val="002441A7"/>
    <w:rsid w:val="0024588D"/>
    <w:rsid w:val="002459F0"/>
    <w:rsid w:val="0024610E"/>
    <w:rsid w:val="002469AA"/>
    <w:rsid w:val="00250351"/>
    <w:rsid w:val="00252143"/>
    <w:rsid w:val="00252904"/>
    <w:rsid w:val="002533F7"/>
    <w:rsid w:val="00253425"/>
    <w:rsid w:val="00255044"/>
    <w:rsid w:val="002577E4"/>
    <w:rsid w:val="00257E12"/>
    <w:rsid w:val="00260099"/>
    <w:rsid w:val="00260715"/>
    <w:rsid w:val="0026093A"/>
    <w:rsid w:val="0026175F"/>
    <w:rsid w:val="0026196B"/>
    <w:rsid w:val="00261B4E"/>
    <w:rsid w:val="00262CFD"/>
    <w:rsid w:val="002642F9"/>
    <w:rsid w:val="00264664"/>
    <w:rsid w:val="00265FCE"/>
    <w:rsid w:val="00266493"/>
    <w:rsid w:val="00266761"/>
    <w:rsid w:val="0027108C"/>
    <w:rsid w:val="00272414"/>
    <w:rsid w:val="00273921"/>
    <w:rsid w:val="00274714"/>
    <w:rsid w:val="00275880"/>
    <w:rsid w:val="002758F1"/>
    <w:rsid w:val="00276255"/>
    <w:rsid w:val="00276D9C"/>
    <w:rsid w:val="00277A75"/>
    <w:rsid w:val="002801A3"/>
    <w:rsid w:val="002811E4"/>
    <w:rsid w:val="00284122"/>
    <w:rsid w:val="002853F8"/>
    <w:rsid w:val="002861DC"/>
    <w:rsid w:val="00286576"/>
    <w:rsid w:val="00287933"/>
    <w:rsid w:val="002902C0"/>
    <w:rsid w:val="00290E75"/>
    <w:rsid w:val="0029202B"/>
    <w:rsid w:val="00292057"/>
    <w:rsid w:val="00293081"/>
    <w:rsid w:val="00293591"/>
    <w:rsid w:val="00294B87"/>
    <w:rsid w:val="00294CCA"/>
    <w:rsid w:val="00296A3B"/>
    <w:rsid w:val="00297502"/>
    <w:rsid w:val="00297BC2"/>
    <w:rsid w:val="002A0939"/>
    <w:rsid w:val="002A15E0"/>
    <w:rsid w:val="002A3E37"/>
    <w:rsid w:val="002A55BD"/>
    <w:rsid w:val="002A76D2"/>
    <w:rsid w:val="002A7C4B"/>
    <w:rsid w:val="002B07AF"/>
    <w:rsid w:val="002B35D1"/>
    <w:rsid w:val="002B3DFC"/>
    <w:rsid w:val="002B5AC1"/>
    <w:rsid w:val="002B5B64"/>
    <w:rsid w:val="002B674D"/>
    <w:rsid w:val="002B6EFD"/>
    <w:rsid w:val="002C0284"/>
    <w:rsid w:val="002C087F"/>
    <w:rsid w:val="002C1169"/>
    <w:rsid w:val="002C149D"/>
    <w:rsid w:val="002C16C2"/>
    <w:rsid w:val="002C1BB7"/>
    <w:rsid w:val="002C27F6"/>
    <w:rsid w:val="002C2B37"/>
    <w:rsid w:val="002C3564"/>
    <w:rsid w:val="002C3E2C"/>
    <w:rsid w:val="002C4034"/>
    <w:rsid w:val="002C432E"/>
    <w:rsid w:val="002C446E"/>
    <w:rsid w:val="002C55B1"/>
    <w:rsid w:val="002C67C2"/>
    <w:rsid w:val="002C7C70"/>
    <w:rsid w:val="002D0A82"/>
    <w:rsid w:val="002D2700"/>
    <w:rsid w:val="002D4811"/>
    <w:rsid w:val="002D4973"/>
    <w:rsid w:val="002D5932"/>
    <w:rsid w:val="002D6211"/>
    <w:rsid w:val="002E0706"/>
    <w:rsid w:val="002E23D5"/>
    <w:rsid w:val="002E479E"/>
    <w:rsid w:val="002E76B0"/>
    <w:rsid w:val="002F010B"/>
    <w:rsid w:val="002F1E0B"/>
    <w:rsid w:val="002F2463"/>
    <w:rsid w:val="002F2D61"/>
    <w:rsid w:val="002F3DAB"/>
    <w:rsid w:val="002F3E82"/>
    <w:rsid w:val="002F44CA"/>
    <w:rsid w:val="002F4977"/>
    <w:rsid w:val="002F4AD4"/>
    <w:rsid w:val="002F729D"/>
    <w:rsid w:val="0030159F"/>
    <w:rsid w:val="0030162C"/>
    <w:rsid w:val="0030211F"/>
    <w:rsid w:val="00303067"/>
    <w:rsid w:val="00303251"/>
    <w:rsid w:val="00303589"/>
    <w:rsid w:val="00304F25"/>
    <w:rsid w:val="003056F6"/>
    <w:rsid w:val="003069AB"/>
    <w:rsid w:val="0031287C"/>
    <w:rsid w:val="00312AB4"/>
    <w:rsid w:val="00315E0B"/>
    <w:rsid w:val="0031703D"/>
    <w:rsid w:val="00317346"/>
    <w:rsid w:val="003202D2"/>
    <w:rsid w:val="0032065F"/>
    <w:rsid w:val="00322265"/>
    <w:rsid w:val="00322828"/>
    <w:rsid w:val="00322FBA"/>
    <w:rsid w:val="00324448"/>
    <w:rsid w:val="00325385"/>
    <w:rsid w:val="00325A1D"/>
    <w:rsid w:val="0032696B"/>
    <w:rsid w:val="0032707D"/>
    <w:rsid w:val="00331DE7"/>
    <w:rsid w:val="00331F6B"/>
    <w:rsid w:val="00333077"/>
    <w:rsid w:val="003334E4"/>
    <w:rsid w:val="0033522F"/>
    <w:rsid w:val="00335C1A"/>
    <w:rsid w:val="00341E64"/>
    <w:rsid w:val="00342297"/>
    <w:rsid w:val="0034287B"/>
    <w:rsid w:val="003443FB"/>
    <w:rsid w:val="003455E2"/>
    <w:rsid w:val="003456DE"/>
    <w:rsid w:val="0034580E"/>
    <w:rsid w:val="003515DB"/>
    <w:rsid w:val="00351DC9"/>
    <w:rsid w:val="00357417"/>
    <w:rsid w:val="003577A6"/>
    <w:rsid w:val="00360647"/>
    <w:rsid w:val="003608D7"/>
    <w:rsid w:val="003626CD"/>
    <w:rsid w:val="00364326"/>
    <w:rsid w:val="00364F7F"/>
    <w:rsid w:val="00366CEB"/>
    <w:rsid w:val="0036732D"/>
    <w:rsid w:val="003675EC"/>
    <w:rsid w:val="003701CE"/>
    <w:rsid w:val="00370CF4"/>
    <w:rsid w:val="0037272E"/>
    <w:rsid w:val="003727B8"/>
    <w:rsid w:val="00375247"/>
    <w:rsid w:val="00375E0F"/>
    <w:rsid w:val="003760BC"/>
    <w:rsid w:val="0037623B"/>
    <w:rsid w:val="00377F8E"/>
    <w:rsid w:val="00382C8A"/>
    <w:rsid w:val="003832B2"/>
    <w:rsid w:val="00383446"/>
    <w:rsid w:val="00384215"/>
    <w:rsid w:val="003859B2"/>
    <w:rsid w:val="00385E14"/>
    <w:rsid w:val="0038673C"/>
    <w:rsid w:val="00386918"/>
    <w:rsid w:val="00387C49"/>
    <w:rsid w:val="003900D9"/>
    <w:rsid w:val="00392A81"/>
    <w:rsid w:val="0039352B"/>
    <w:rsid w:val="00393EE5"/>
    <w:rsid w:val="003974CD"/>
    <w:rsid w:val="00397C7B"/>
    <w:rsid w:val="003A07A1"/>
    <w:rsid w:val="003A1996"/>
    <w:rsid w:val="003A1EC5"/>
    <w:rsid w:val="003A49AE"/>
    <w:rsid w:val="003B22B8"/>
    <w:rsid w:val="003B27A4"/>
    <w:rsid w:val="003B2D9D"/>
    <w:rsid w:val="003B4A1A"/>
    <w:rsid w:val="003B5F33"/>
    <w:rsid w:val="003B65A8"/>
    <w:rsid w:val="003C0252"/>
    <w:rsid w:val="003C0685"/>
    <w:rsid w:val="003C0F52"/>
    <w:rsid w:val="003C1B16"/>
    <w:rsid w:val="003C3943"/>
    <w:rsid w:val="003C4C12"/>
    <w:rsid w:val="003C6040"/>
    <w:rsid w:val="003C7024"/>
    <w:rsid w:val="003C79BC"/>
    <w:rsid w:val="003D0D33"/>
    <w:rsid w:val="003D13AF"/>
    <w:rsid w:val="003D32FF"/>
    <w:rsid w:val="003E0E86"/>
    <w:rsid w:val="003E29F8"/>
    <w:rsid w:val="003E434B"/>
    <w:rsid w:val="003E5D90"/>
    <w:rsid w:val="003E649A"/>
    <w:rsid w:val="003E73DC"/>
    <w:rsid w:val="003E779A"/>
    <w:rsid w:val="003E7E90"/>
    <w:rsid w:val="003F09AF"/>
    <w:rsid w:val="003F17A0"/>
    <w:rsid w:val="003F5023"/>
    <w:rsid w:val="003F5152"/>
    <w:rsid w:val="003F58F2"/>
    <w:rsid w:val="003F7639"/>
    <w:rsid w:val="0040030C"/>
    <w:rsid w:val="00400867"/>
    <w:rsid w:val="00402172"/>
    <w:rsid w:val="0040376F"/>
    <w:rsid w:val="00403931"/>
    <w:rsid w:val="00403BFB"/>
    <w:rsid w:val="00406DF4"/>
    <w:rsid w:val="00406E69"/>
    <w:rsid w:val="004100D2"/>
    <w:rsid w:val="0041043F"/>
    <w:rsid w:val="004105B8"/>
    <w:rsid w:val="0041131D"/>
    <w:rsid w:val="004115F7"/>
    <w:rsid w:val="0041197B"/>
    <w:rsid w:val="00412F90"/>
    <w:rsid w:val="0041309C"/>
    <w:rsid w:val="004135FB"/>
    <w:rsid w:val="0041410D"/>
    <w:rsid w:val="004141E9"/>
    <w:rsid w:val="00414616"/>
    <w:rsid w:val="00415E98"/>
    <w:rsid w:val="00415F6C"/>
    <w:rsid w:val="00417FCB"/>
    <w:rsid w:val="0042000A"/>
    <w:rsid w:val="004206FC"/>
    <w:rsid w:val="0042324E"/>
    <w:rsid w:val="004244FC"/>
    <w:rsid w:val="00424AAA"/>
    <w:rsid w:val="00424D28"/>
    <w:rsid w:val="004257FA"/>
    <w:rsid w:val="00425B92"/>
    <w:rsid w:val="00427524"/>
    <w:rsid w:val="00427EA3"/>
    <w:rsid w:val="004340CF"/>
    <w:rsid w:val="004341C6"/>
    <w:rsid w:val="004342F2"/>
    <w:rsid w:val="004344AF"/>
    <w:rsid w:val="00434756"/>
    <w:rsid w:val="00435319"/>
    <w:rsid w:val="004372AF"/>
    <w:rsid w:val="00440312"/>
    <w:rsid w:val="00443281"/>
    <w:rsid w:val="004432FE"/>
    <w:rsid w:val="00443A3C"/>
    <w:rsid w:val="0044460F"/>
    <w:rsid w:val="00444779"/>
    <w:rsid w:val="00450A3A"/>
    <w:rsid w:val="004511D4"/>
    <w:rsid w:val="00453CBA"/>
    <w:rsid w:val="00455273"/>
    <w:rsid w:val="004576EC"/>
    <w:rsid w:val="004576FC"/>
    <w:rsid w:val="00460BD7"/>
    <w:rsid w:val="00461643"/>
    <w:rsid w:val="004619F4"/>
    <w:rsid w:val="00461A63"/>
    <w:rsid w:val="00461B8E"/>
    <w:rsid w:val="00461C3D"/>
    <w:rsid w:val="00462797"/>
    <w:rsid w:val="00462F81"/>
    <w:rsid w:val="0046449F"/>
    <w:rsid w:val="0046500B"/>
    <w:rsid w:val="0046545A"/>
    <w:rsid w:val="00465F0A"/>
    <w:rsid w:val="004661DA"/>
    <w:rsid w:val="00467FBA"/>
    <w:rsid w:val="00471C28"/>
    <w:rsid w:val="004721B1"/>
    <w:rsid w:val="0047248F"/>
    <w:rsid w:val="00472FFA"/>
    <w:rsid w:val="004747DD"/>
    <w:rsid w:val="00481C13"/>
    <w:rsid w:val="00482D9F"/>
    <w:rsid w:val="00485961"/>
    <w:rsid w:val="00485C0E"/>
    <w:rsid w:val="00486B0C"/>
    <w:rsid w:val="00486F3C"/>
    <w:rsid w:val="004917C1"/>
    <w:rsid w:val="00492173"/>
    <w:rsid w:val="00492A9D"/>
    <w:rsid w:val="00494FBC"/>
    <w:rsid w:val="00495214"/>
    <w:rsid w:val="004958EE"/>
    <w:rsid w:val="004960AB"/>
    <w:rsid w:val="0049626E"/>
    <w:rsid w:val="004966E8"/>
    <w:rsid w:val="00496CD6"/>
    <w:rsid w:val="004A03DC"/>
    <w:rsid w:val="004A0781"/>
    <w:rsid w:val="004A09DC"/>
    <w:rsid w:val="004A0BB3"/>
    <w:rsid w:val="004A16D0"/>
    <w:rsid w:val="004A19D4"/>
    <w:rsid w:val="004A1A50"/>
    <w:rsid w:val="004A30F4"/>
    <w:rsid w:val="004A31BE"/>
    <w:rsid w:val="004A423D"/>
    <w:rsid w:val="004A493A"/>
    <w:rsid w:val="004A5A43"/>
    <w:rsid w:val="004A6C10"/>
    <w:rsid w:val="004B0334"/>
    <w:rsid w:val="004B0F47"/>
    <w:rsid w:val="004B11D7"/>
    <w:rsid w:val="004B2227"/>
    <w:rsid w:val="004B25CD"/>
    <w:rsid w:val="004B4731"/>
    <w:rsid w:val="004B5F27"/>
    <w:rsid w:val="004B6151"/>
    <w:rsid w:val="004C0A86"/>
    <w:rsid w:val="004C0AFF"/>
    <w:rsid w:val="004C127B"/>
    <w:rsid w:val="004C42EE"/>
    <w:rsid w:val="004C56B5"/>
    <w:rsid w:val="004C59A1"/>
    <w:rsid w:val="004C5A3C"/>
    <w:rsid w:val="004C6229"/>
    <w:rsid w:val="004C6F78"/>
    <w:rsid w:val="004D018B"/>
    <w:rsid w:val="004D0C75"/>
    <w:rsid w:val="004D24EC"/>
    <w:rsid w:val="004D28FE"/>
    <w:rsid w:val="004D29F9"/>
    <w:rsid w:val="004D2FC1"/>
    <w:rsid w:val="004D39B8"/>
    <w:rsid w:val="004D496D"/>
    <w:rsid w:val="004D49B4"/>
    <w:rsid w:val="004D5A15"/>
    <w:rsid w:val="004D5DED"/>
    <w:rsid w:val="004D5F07"/>
    <w:rsid w:val="004E1BB5"/>
    <w:rsid w:val="004E231A"/>
    <w:rsid w:val="004E2659"/>
    <w:rsid w:val="004E2B5F"/>
    <w:rsid w:val="004E2CE8"/>
    <w:rsid w:val="004E3527"/>
    <w:rsid w:val="004E3B3B"/>
    <w:rsid w:val="004E4781"/>
    <w:rsid w:val="004E49FC"/>
    <w:rsid w:val="004E4EB8"/>
    <w:rsid w:val="004E4F5D"/>
    <w:rsid w:val="004E5441"/>
    <w:rsid w:val="004E5ECC"/>
    <w:rsid w:val="004E6096"/>
    <w:rsid w:val="004F0BCD"/>
    <w:rsid w:val="004F3655"/>
    <w:rsid w:val="004F4AAC"/>
    <w:rsid w:val="004F6CC1"/>
    <w:rsid w:val="004F7DE1"/>
    <w:rsid w:val="00503449"/>
    <w:rsid w:val="005043F3"/>
    <w:rsid w:val="005054BC"/>
    <w:rsid w:val="00506C29"/>
    <w:rsid w:val="0050730D"/>
    <w:rsid w:val="005114C4"/>
    <w:rsid w:val="00511E8B"/>
    <w:rsid w:val="005120CC"/>
    <w:rsid w:val="00512142"/>
    <w:rsid w:val="005121AC"/>
    <w:rsid w:val="005134F4"/>
    <w:rsid w:val="00513E8D"/>
    <w:rsid w:val="005144FF"/>
    <w:rsid w:val="005149A4"/>
    <w:rsid w:val="00514D6D"/>
    <w:rsid w:val="00515772"/>
    <w:rsid w:val="00515CEB"/>
    <w:rsid w:val="00517A7D"/>
    <w:rsid w:val="0052094E"/>
    <w:rsid w:val="005210E7"/>
    <w:rsid w:val="00521935"/>
    <w:rsid w:val="00522162"/>
    <w:rsid w:val="005223C2"/>
    <w:rsid w:val="00524148"/>
    <w:rsid w:val="005244D1"/>
    <w:rsid w:val="00524FBF"/>
    <w:rsid w:val="0052505D"/>
    <w:rsid w:val="005268A5"/>
    <w:rsid w:val="0052691F"/>
    <w:rsid w:val="00526EF1"/>
    <w:rsid w:val="0053028D"/>
    <w:rsid w:val="00531C83"/>
    <w:rsid w:val="005325A6"/>
    <w:rsid w:val="005337C7"/>
    <w:rsid w:val="0053448D"/>
    <w:rsid w:val="0054103F"/>
    <w:rsid w:val="0054296D"/>
    <w:rsid w:val="005429CC"/>
    <w:rsid w:val="00542D00"/>
    <w:rsid w:val="005431D6"/>
    <w:rsid w:val="00543F2C"/>
    <w:rsid w:val="00544160"/>
    <w:rsid w:val="00544207"/>
    <w:rsid w:val="00546148"/>
    <w:rsid w:val="005462F2"/>
    <w:rsid w:val="00546954"/>
    <w:rsid w:val="00546A2B"/>
    <w:rsid w:val="00546C45"/>
    <w:rsid w:val="00546F3E"/>
    <w:rsid w:val="0055040A"/>
    <w:rsid w:val="005507F5"/>
    <w:rsid w:val="00550942"/>
    <w:rsid w:val="00550BEB"/>
    <w:rsid w:val="0055261C"/>
    <w:rsid w:val="00552E0B"/>
    <w:rsid w:val="00553EC9"/>
    <w:rsid w:val="005557A2"/>
    <w:rsid w:val="00556371"/>
    <w:rsid w:val="005605A6"/>
    <w:rsid w:val="00560C50"/>
    <w:rsid w:val="005615F3"/>
    <w:rsid w:val="00561713"/>
    <w:rsid w:val="00562AEB"/>
    <w:rsid w:val="00563C43"/>
    <w:rsid w:val="00564C64"/>
    <w:rsid w:val="005664E8"/>
    <w:rsid w:val="005664F2"/>
    <w:rsid w:val="00570A00"/>
    <w:rsid w:val="005718DB"/>
    <w:rsid w:val="00571B12"/>
    <w:rsid w:val="00571E83"/>
    <w:rsid w:val="00573DDB"/>
    <w:rsid w:val="00575527"/>
    <w:rsid w:val="00576A80"/>
    <w:rsid w:val="00577061"/>
    <w:rsid w:val="00580548"/>
    <w:rsid w:val="00581896"/>
    <w:rsid w:val="0058377F"/>
    <w:rsid w:val="0058389C"/>
    <w:rsid w:val="005857A4"/>
    <w:rsid w:val="005859BC"/>
    <w:rsid w:val="005902E7"/>
    <w:rsid w:val="005938FC"/>
    <w:rsid w:val="005966B2"/>
    <w:rsid w:val="005968EC"/>
    <w:rsid w:val="00596FB4"/>
    <w:rsid w:val="00597D5E"/>
    <w:rsid w:val="005A05DB"/>
    <w:rsid w:val="005A1775"/>
    <w:rsid w:val="005A2BD1"/>
    <w:rsid w:val="005A3C91"/>
    <w:rsid w:val="005B18A6"/>
    <w:rsid w:val="005B23FB"/>
    <w:rsid w:val="005B2632"/>
    <w:rsid w:val="005B3E22"/>
    <w:rsid w:val="005B5A54"/>
    <w:rsid w:val="005B6191"/>
    <w:rsid w:val="005C00D2"/>
    <w:rsid w:val="005C0E04"/>
    <w:rsid w:val="005C26DE"/>
    <w:rsid w:val="005C3F2D"/>
    <w:rsid w:val="005C417E"/>
    <w:rsid w:val="005C7EAC"/>
    <w:rsid w:val="005D092B"/>
    <w:rsid w:val="005D1978"/>
    <w:rsid w:val="005D24C9"/>
    <w:rsid w:val="005D30C0"/>
    <w:rsid w:val="005D32C3"/>
    <w:rsid w:val="005D3A10"/>
    <w:rsid w:val="005D495A"/>
    <w:rsid w:val="005D5944"/>
    <w:rsid w:val="005D753A"/>
    <w:rsid w:val="005E0587"/>
    <w:rsid w:val="005E1003"/>
    <w:rsid w:val="005E392E"/>
    <w:rsid w:val="005E51DD"/>
    <w:rsid w:val="005E59D8"/>
    <w:rsid w:val="005E6A70"/>
    <w:rsid w:val="005F04BF"/>
    <w:rsid w:val="005F0D46"/>
    <w:rsid w:val="005F343D"/>
    <w:rsid w:val="005F4311"/>
    <w:rsid w:val="005F4968"/>
    <w:rsid w:val="005F6937"/>
    <w:rsid w:val="005F771D"/>
    <w:rsid w:val="005F7BA0"/>
    <w:rsid w:val="006006BD"/>
    <w:rsid w:val="00600C1A"/>
    <w:rsid w:val="006021F8"/>
    <w:rsid w:val="0060299B"/>
    <w:rsid w:val="00602AC6"/>
    <w:rsid w:val="00602DA6"/>
    <w:rsid w:val="006039F7"/>
    <w:rsid w:val="00605153"/>
    <w:rsid w:val="0060592C"/>
    <w:rsid w:val="0060626F"/>
    <w:rsid w:val="00612EBA"/>
    <w:rsid w:val="00614AE6"/>
    <w:rsid w:val="00615EBA"/>
    <w:rsid w:val="00617FA9"/>
    <w:rsid w:val="0062033C"/>
    <w:rsid w:val="006306C2"/>
    <w:rsid w:val="00631D0B"/>
    <w:rsid w:val="00633B8D"/>
    <w:rsid w:val="006345A6"/>
    <w:rsid w:val="00634E39"/>
    <w:rsid w:val="00635AC4"/>
    <w:rsid w:val="00636E53"/>
    <w:rsid w:val="006375AB"/>
    <w:rsid w:val="00637634"/>
    <w:rsid w:val="0064033E"/>
    <w:rsid w:val="0064054A"/>
    <w:rsid w:val="0064159D"/>
    <w:rsid w:val="006419B4"/>
    <w:rsid w:val="006427AB"/>
    <w:rsid w:val="00642CEB"/>
    <w:rsid w:val="00643182"/>
    <w:rsid w:val="00644A6C"/>
    <w:rsid w:val="0064591D"/>
    <w:rsid w:val="006463B7"/>
    <w:rsid w:val="0065092D"/>
    <w:rsid w:val="00651C17"/>
    <w:rsid w:val="00651C6F"/>
    <w:rsid w:val="0065306C"/>
    <w:rsid w:val="00653E4D"/>
    <w:rsid w:val="0065660B"/>
    <w:rsid w:val="0065734E"/>
    <w:rsid w:val="00657DB3"/>
    <w:rsid w:val="00657EE3"/>
    <w:rsid w:val="00660443"/>
    <w:rsid w:val="0066372F"/>
    <w:rsid w:val="00663931"/>
    <w:rsid w:val="00663F45"/>
    <w:rsid w:val="006654E8"/>
    <w:rsid w:val="0066612E"/>
    <w:rsid w:val="00666FA6"/>
    <w:rsid w:val="00671975"/>
    <w:rsid w:val="00671D6B"/>
    <w:rsid w:val="006721F0"/>
    <w:rsid w:val="00674669"/>
    <w:rsid w:val="00674D7C"/>
    <w:rsid w:val="0067535A"/>
    <w:rsid w:val="00675BDB"/>
    <w:rsid w:val="006770B4"/>
    <w:rsid w:val="0068039F"/>
    <w:rsid w:val="00682463"/>
    <w:rsid w:val="0068296C"/>
    <w:rsid w:val="00683548"/>
    <w:rsid w:val="00683858"/>
    <w:rsid w:val="00684506"/>
    <w:rsid w:val="00684947"/>
    <w:rsid w:val="0068726A"/>
    <w:rsid w:val="006878B4"/>
    <w:rsid w:val="00690AD7"/>
    <w:rsid w:val="00690B10"/>
    <w:rsid w:val="00690CD3"/>
    <w:rsid w:val="0069129F"/>
    <w:rsid w:val="00692B2E"/>
    <w:rsid w:val="00692F47"/>
    <w:rsid w:val="00693ECE"/>
    <w:rsid w:val="0069490B"/>
    <w:rsid w:val="00694CBA"/>
    <w:rsid w:val="00696421"/>
    <w:rsid w:val="00696C10"/>
    <w:rsid w:val="0069744E"/>
    <w:rsid w:val="006A6F78"/>
    <w:rsid w:val="006B1EC2"/>
    <w:rsid w:val="006B2A1F"/>
    <w:rsid w:val="006B34AE"/>
    <w:rsid w:val="006B35BE"/>
    <w:rsid w:val="006B4188"/>
    <w:rsid w:val="006B5224"/>
    <w:rsid w:val="006B7D94"/>
    <w:rsid w:val="006C030C"/>
    <w:rsid w:val="006C0853"/>
    <w:rsid w:val="006C21BC"/>
    <w:rsid w:val="006C3D8E"/>
    <w:rsid w:val="006C5C08"/>
    <w:rsid w:val="006D40FB"/>
    <w:rsid w:val="006D48B5"/>
    <w:rsid w:val="006D4D03"/>
    <w:rsid w:val="006D59A9"/>
    <w:rsid w:val="006D67B4"/>
    <w:rsid w:val="006D7C4C"/>
    <w:rsid w:val="006E1E1D"/>
    <w:rsid w:val="006E5BB9"/>
    <w:rsid w:val="006E614C"/>
    <w:rsid w:val="006E65AC"/>
    <w:rsid w:val="006E716F"/>
    <w:rsid w:val="006E76BF"/>
    <w:rsid w:val="006E7D3E"/>
    <w:rsid w:val="006F0875"/>
    <w:rsid w:val="006F174F"/>
    <w:rsid w:val="006F1D15"/>
    <w:rsid w:val="006F2B1F"/>
    <w:rsid w:val="006F3488"/>
    <w:rsid w:val="006F453A"/>
    <w:rsid w:val="006F7CCA"/>
    <w:rsid w:val="00700DB1"/>
    <w:rsid w:val="007023C2"/>
    <w:rsid w:val="00702BAF"/>
    <w:rsid w:val="00702FCB"/>
    <w:rsid w:val="00703753"/>
    <w:rsid w:val="00705B51"/>
    <w:rsid w:val="00706C32"/>
    <w:rsid w:val="007106D6"/>
    <w:rsid w:val="00711526"/>
    <w:rsid w:val="0071180C"/>
    <w:rsid w:val="00711C71"/>
    <w:rsid w:val="007133BC"/>
    <w:rsid w:val="0071390C"/>
    <w:rsid w:val="007148C6"/>
    <w:rsid w:val="00714A81"/>
    <w:rsid w:val="0071544C"/>
    <w:rsid w:val="00715A22"/>
    <w:rsid w:val="007164E5"/>
    <w:rsid w:val="00717174"/>
    <w:rsid w:val="007174A8"/>
    <w:rsid w:val="007174E9"/>
    <w:rsid w:val="00720DA0"/>
    <w:rsid w:val="00720E7B"/>
    <w:rsid w:val="00723829"/>
    <w:rsid w:val="00724C5A"/>
    <w:rsid w:val="00727BF7"/>
    <w:rsid w:val="00730498"/>
    <w:rsid w:val="00731683"/>
    <w:rsid w:val="00735E88"/>
    <w:rsid w:val="00737FEB"/>
    <w:rsid w:val="007416D0"/>
    <w:rsid w:val="00741F93"/>
    <w:rsid w:val="00743E2F"/>
    <w:rsid w:val="007455A7"/>
    <w:rsid w:val="0074612B"/>
    <w:rsid w:val="0074619C"/>
    <w:rsid w:val="007504B8"/>
    <w:rsid w:val="00750CFD"/>
    <w:rsid w:val="00753B8D"/>
    <w:rsid w:val="00755D8D"/>
    <w:rsid w:val="007567F1"/>
    <w:rsid w:val="00763DB8"/>
    <w:rsid w:val="00764349"/>
    <w:rsid w:val="007662DF"/>
    <w:rsid w:val="007671A8"/>
    <w:rsid w:val="0077036C"/>
    <w:rsid w:val="007705F2"/>
    <w:rsid w:val="007708CB"/>
    <w:rsid w:val="00773D91"/>
    <w:rsid w:val="00775287"/>
    <w:rsid w:val="007762E8"/>
    <w:rsid w:val="0078026B"/>
    <w:rsid w:val="00781FB0"/>
    <w:rsid w:val="007846B1"/>
    <w:rsid w:val="007872E6"/>
    <w:rsid w:val="00787C47"/>
    <w:rsid w:val="00795943"/>
    <w:rsid w:val="007A0827"/>
    <w:rsid w:val="007A1E16"/>
    <w:rsid w:val="007A2E0F"/>
    <w:rsid w:val="007A595F"/>
    <w:rsid w:val="007B123B"/>
    <w:rsid w:val="007B42DB"/>
    <w:rsid w:val="007B5362"/>
    <w:rsid w:val="007B6E47"/>
    <w:rsid w:val="007B7508"/>
    <w:rsid w:val="007B7E6E"/>
    <w:rsid w:val="007C143D"/>
    <w:rsid w:val="007C2956"/>
    <w:rsid w:val="007C2DA4"/>
    <w:rsid w:val="007C68E5"/>
    <w:rsid w:val="007C6C8D"/>
    <w:rsid w:val="007C7C05"/>
    <w:rsid w:val="007D1070"/>
    <w:rsid w:val="007D1B70"/>
    <w:rsid w:val="007D1C5E"/>
    <w:rsid w:val="007D2482"/>
    <w:rsid w:val="007D42B7"/>
    <w:rsid w:val="007D51DE"/>
    <w:rsid w:val="007D7DEE"/>
    <w:rsid w:val="007E11B2"/>
    <w:rsid w:val="007E1FC4"/>
    <w:rsid w:val="007E29C0"/>
    <w:rsid w:val="007E432B"/>
    <w:rsid w:val="007E4F0B"/>
    <w:rsid w:val="007E592D"/>
    <w:rsid w:val="007E595E"/>
    <w:rsid w:val="007E69C1"/>
    <w:rsid w:val="007E6C1E"/>
    <w:rsid w:val="007E767A"/>
    <w:rsid w:val="007F1010"/>
    <w:rsid w:val="007F12FE"/>
    <w:rsid w:val="007F142A"/>
    <w:rsid w:val="007F2576"/>
    <w:rsid w:val="007F28D1"/>
    <w:rsid w:val="007F4358"/>
    <w:rsid w:val="007F4CC4"/>
    <w:rsid w:val="007F584F"/>
    <w:rsid w:val="007F6C37"/>
    <w:rsid w:val="007F7265"/>
    <w:rsid w:val="007F777B"/>
    <w:rsid w:val="0080024A"/>
    <w:rsid w:val="0080181B"/>
    <w:rsid w:val="00802900"/>
    <w:rsid w:val="00803BB4"/>
    <w:rsid w:val="0080533D"/>
    <w:rsid w:val="00806811"/>
    <w:rsid w:val="00810E99"/>
    <w:rsid w:val="00811281"/>
    <w:rsid w:val="00811572"/>
    <w:rsid w:val="00811B42"/>
    <w:rsid w:val="00812037"/>
    <w:rsid w:val="00812AD4"/>
    <w:rsid w:val="00814A29"/>
    <w:rsid w:val="008178A2"/>
    <w:rsid w:val="00817986"/>
    <w:rsid w:val="008227BE"/>
    <w:rsid w:val="008239A4"/>
    <w:rsid w:val="00824E96"/>
    <w:rsid w:val="008253F8"/>
    <w:rsid w:val="00826051"/>
    <w:rsid w:val="00826140"/>
    <w:rsid w:val="008271A8"/>
    <w:rsid w:val="00830CEE"/>
    <w:rsid w:val="008314B5"/>
    <w:rsid w:val="008333C9"/>
    <w:rsid w:val="008356AE"/>
    <w:rsid w:val="00835BE5"/>
    <w:rsid w:val="00836776"/>
    <w:rsid w:val="00836D2B"/>
    <w:rsid w:val="00837823"/>
    <w:rsid w:val="00837D43"/>
    <w:rsid w:val="00840822"/>
    <w:rsid w:val="00840E2C"/>
    <w:rsid w:val="0084139D"/>
    <w:rsid w:val="00843FAD"/>
    <w:rsid w:val="0084531B"/>
    <w:rsid w:val="008468D7"/>
    <w:rsid w:val="00847F70"/>
    <w:rsid w:val="00850F00"/>
    <w:rsid w:val="0085189C"/>
    <w:rsid w:val="008534BB"/>
    <w:rsid w:val="008538DD"/>
    <w:rsid w:val="008554BC"/>
    <w:rsid w:val="00856F69"/>
    <w:rsid w:val="008571E6"/>
    <w:rsid w:val="0085753D"/>
    <w:rsid w:val="00862861"/>
    <w:rsid w:val="00863154"/>
    <w:rsid w:val="00864788"/>
    <w:rsid w:val="00865586"/>
    <w:rsid w:val="00866246"/>
    <w:rsid w:val="00867445"/>
    <w:rsid w:val="00870DC1"/>
    <w:rsid w:val="00870E7F"/>
    <w:rsid w:val="00873505"/>
    <w:rsid w:val="00875832"/>
    <w:rsid w:val="00876C1E"/>
    <w:rsid w:val="00877D13"/>
    <w:rsid w:val="00880C98"/>
    <w:rsid w:val="00881184"/>
    <w:rsid w:val="008815A7"/>
    <w:rsid w:val="00881602"/>
    <w:rsid w:val="00884152"/>
    <w:rsid w:val="008843E9"/>
    <w:rsid w:val="00884AFF"/>
    <w:rsid w:val="008851CA"/>
    <w:rsid w:val="008857F1"/>
    <w:rsid w:val="00885CFB"/>
    <w:rsid w:val="0088666F"/>
    <w:rsid w:val="0088738D"/>
    <w:rsid w:val="0088793D"/>
    <w:rsid w:val="00887E79"/>
    <w:rsid w:val="00890369"/>
    <w:rsid w:val="00890694"/>
    <w:rsid w:val="00892A7F"/>
    <w:rsid w:val="00893864"/>
    <w:rsid w:val="00893F79"/>
    <w:rsid w:val="00894EE1"/>
    <w:rsid w:val="008974F6"/>
    <w:rsid w:val="008A03E5"/>
    <w:rsid w:val="008A13A5"/>
    <w:rsid w:val="008A18EE"/>
    <w:rsid w:val="008A2C5A"/>
    <w:rsid w:val="008A72DE"/>
    <w:rsid w:val="008B2CF2"/>
    <w:rsid w:val="008B41B7"/>
    <w:rsid w:val="008B5B1C"/>
    <w:rsid w:val="008B609F"/>
    <w:rsid w:val="008B6CCD"/>
    <w:rsid w:val="008B706C"/>
    <w:rsid w:val="008B75C9"/>
    <w:rsid w:val="008C003B"/>
    <w:rsid w:val="008C2301"/>
    <w:rsid w:val="008C3489"/>
    <w:rsid w:val="008C3D0D"/>
    <w:rsid w:val="008C59C7"/>
    <w:rsid w:val="008C5A72"/>
    <w:rsid w:val="008C671D"/>
    <w:rsid w:val="008C6B17"/>
    <w:rsid w:val="008C6D3F"/>
    <w:rsid w:val="008D0F34"/>
    <w:rsid w:val="008D19C7"/>
    <w:rsid w:val="008D1F05"/>
    <w:rsid w:val="008D40BE"/>
    <w:rsid w:val="008D4975"/>
    <w:rsid w:val="008D5576"/>
    <w:rsid w:val="008D6750"/>
    <w:rsid w:val="008D6765"/>
    <w:rsid w:val="008D67B6"/>
    <w:rsid w:val="008D6B00"/>
    <w:rsid w:val="008D71BF"/>
    <w:rsid w:val="008D7473"/>
    <w:rsid w:val="008D7CC9"/>
    <w:rsid w:val="008E066D"/>
    <w:rsid w:val="008E07BD"/>
    <w:rsid w:val="008E09CA"/>
    <w:rsid w:val="008E1A27"/>
    <w:rsid w:val="008E468D"/>
    <w:rsid w:val="008E477B"/>
    <w:rsid w:val="008E496D"/>
    <w:rsid w:val="008E499A"/>
    <w:rsid w:val="008E6CA1"/>
    <w:rsid w:val="008E7426"/>
    <w:rsid w:val="008F0274"/>
    <w:rsid w:val="008F287E"/>
    <w:rsid w:val="008F2BF8"/>
    <w:rsid w:val="008F360E"/>
    <w:rsid w:val="008F42F7"/>
    <w:rsid w:val="00902251"/>
    <w:rsid w:val="00902381"/>
    <w:rsid w:val="0090263D"/>
    <w:rsid w:val="009028FB"/>
    <w:rsid w:val="00903183"/>
    <w:rsid w:val="00903A0D"/>
    <w:rsid w:val="00904978"/>
    <w:rsid w:val="00905F15"/>
    <w:rsid w:val="00910840"/>
    <w:rsid w:val="00911498"/>
    <w:rsid w:val="00911A92"/>
    <w:rsid w:val="00912DEC"/>
    <w:rsid w:val="009135D4"/>
    <w:rsid w:val="00913AF3"/>
    <w:rsid w:val="0091429D"/>
    <w:rsid w:val="00915E4F"/>
    <w:rsid w:val="009164E5"/>
    <w:rsid w:val="00916520"/>
    <w:rsid w:val="00916FE9"/>
    <w:rsid w:val="00921A97"/>
    <w:rsid w:val="009220E3"/>
    <w:rsid w:val="009224C6"/>
    <w:rsid w:val="00922CBB"/>
    <w:rsid w:val="00923242"/>
    <w:rsid w:val="009240B4"/>
    <w:rsid w:val="009262BB"/>
    <w:rsid w:val="00927817"/>
    <w:rsid w:val="00927EA5"/>
    <w:rsid w:val="00930336"/>
    <w:rsid w:val="009324AA"/>
    <w:rsid w:val="00932C82"/>
    <w:rsid w:val="00934C52"/>
    <w:rsid w:val="00934D6D"/>
    <w:rsid w:val="00935019"/>
    <w:rsid w:val="00936E53"/>
    <w:rsid w:val="00937159"/>
    <w:rsid w:val="009440F7"/>
    <w:rsid w:val="00945373"/>
    <w:rsid w:val="00953A0A"/>
    <w:rsid w:val="00953B72"/>
    <w:rsid w:val="009542CF"/>
    <w:rsid w:val="0095586F"/>
    <w:rsid w:val="00955B82"/>
    <w:rsid w:val="0095637C"/>
    <w:rsid w:val="00956DFF"/>
    <w:rsid w:val="00957589"/>
    <w:rsid w:val="00960537"/>
    <w:rsid w:val="0096170E"/>
    <w:rsid w:val="00961C41"/>
    <w:rsid w:val="00961E56"/>
    <w:rsid w:val="00962454"/>
    <w:rsid w:val="00963936"/>
    <w:rsid w:val="00963BCE"/>
    <w:rsid w:val="00964B7E"/>
    <w:rsid w:val="00965302"/>
    <w:rsid w:val="0096604D"/>
    <w:rsid w:val="009667D7"/>
    <w:rsid w:val="00966CB0"/>
    <w:rsid w:val="00967021"/>
    <w:rsid w:val="00971C92"/>
    <w:rsid w:val="00971D50"/>
    <w:rsid w:val="00972677"/>
    <w:rsid w:val="00973A12"/>
    <w:rsid w:val="009740A2"/>
    <w:rsid w:val="00975347"/>
    <w:rsid w:val="00975F95"/>
    <w:rsid w:val="009760A8"/>
    <w:rsid w:val="00977DBB"/>
    <w:rsid w:val="00980363"/>
    <w:rsid w:val="00981A06"/>
    <w:rsid w:val="00981D20"/>
    <w:rsid w:val="0098392C"/>
    <w:rsid w:val="0098444E"/>
    <w:rsid w:val="009863AA"/>
    <w:rsid w:val="00986415"/>
    <w:rsid w:val="00993AB0"/>
    <w:rsid w:val="00994FD0"/>
    <w:rsid w:val="00995722"/>
    <w:rsid w:val="00995AD8"/>
    <w:rsid w:val="00996861"/>
    <w:rsid w:val="009969DD"/>
    <w:rsid w:val="009973B0"/>
    <w:rsid w:val="009974BE"/>
    <w:rsid w:val="009A1710"/>
    <w:rsid w:val="009A1F4F"/>
    <w:rsid w:val="009A2157"/>
    <w:rsid w:val="009A2595"/>
    <w:rsid w:val="009A3453"/>
    <w:rsid w:val="009A3497"/>
    <w:rsid w:val="009A49BD"/>
    <w:rsid w:val="009A5504"/>
    <w:rsid w:val="009A6DB8"/>
    <w:rsid w:val="009A6EB5"/>
    <w:rsid w:val="009A7BD2"/>
    <w:rsid w:val="009A7FB2"/>
    <w:rsid w:val="009B122A"/>
    <w:rsid w:val="009B33B2"/>
    <w:rsid w:val="009B50B9"/>
    <w:rsid w:val="009B70B8"/>
    <w:rsid w:val="009B72AC"/>
    <w:rsid w:val="009C1039"/>
    <w:rsid w:val="009C1193"/>
    <w:rsid w:val="009C15E8"/>
    <w:rsid w:val="009C21FC"/>
    <w:rsid w:val="009C5E00"/>
    <w:rsid w:val="009C6A41"/>
    <w:rsid w:val="009C7947"/>
    <w:rsid w:val="009C7AE8"/>
    <w:rsid w:val="009D02DC"/>
    <w:rsid w:val="009D0651"/>
    <w:rsid w:val="009D5394"/>
    <w:rsid w:val="009D65F2"/>
    <w:rsid w:val="009D6AE6"/>
    <w:rsid w:val="009D6B3D"/>
    <w:rsid w:val="009E1CE1"/>
    <w:rsid w:val="009E1EB9"/>
    <w:rsid w:val="009E3371"/>
    <w:rsid w:val="009E76D2"/>
    <w:rsid w:val="009F161E"/>
    <w:rsid w:val="009F2348"/>
    <w:rsid w:val="009F3EE8"/>
    <w:rsid w:val="00A01733"/>
    <w:rsid w:val="00A0232C"/>
    <w:rsid w:val="00A0233B"/>
    <w:rsid w:val="00A02E31"/>
    <w:rsid w:val="00A034A0"/>
    <w:rsid w:val="00A064D5"/>
    <w:rsid w:val="00A12ECE"/>
    <w:rsid w:val="00A1356A"/>
    <w:rsid w:val="00A14A8F"/>
    <w:rsid w:val="00A14B16"/>
    <w:rsid w:val="00A14D6A"/>
    <w:rsid w:val="00A15A12"/>
    <w:rsid w:val="00A161CF"/>
    <w:rsid w:val="00A178FE"/>
    <w:rsid w:val="00A2012E"/>
    <w:rsid w:val="00A27C13"/>
    <w:rsid w:val="00A31A45"/>
    <w:rsid w:val="00A32E95"/>
    <w:rsid w:val="00A33948"/>
    <w:rsid w:val="00A35FA8"/>
    <w:rsid w:val="00A36611"/>
    <w:rsid w:val="00A36C1A"/>
    <w:rsid w:val="00A36FF9"/>
    <w:rsid w:val="00A4051C"/>
    <w:rsid w:val="00A406BC"/>
    <w:rsid w:val="00A42BCD"/>
    <w:rsid w:val="00A44541"/>
    <w:rsid w:val="00A44BEE"/>
    <w:rsid w:val="00A51196"/>
    <w:rsid w:val="00A5279F"/>
    <w:rsid w:val="00A55BB0"/>
    <w:rsid w:val="00A56E55"/>
    <w:rsid w:val="00A61199"/>
    <w:rsid w:val="00A655C6"/>
    <w:rsid w:val="00A665E5"/>
    <w:rsid w:val="00A67BA9"/>
    <w:rsid w:val="00A71B8F"/>
    <w:rsid w:val="00A73468"/>
    <w:rsid w:val="00A7584C"/>
    <w:rsid w:val="00A75D48"/>
    <w:rsid w:val="00A75E92"/>
    <w:rsid w:val="00A77D50"/>
    <w:rsid w:val="00A81D42"/>
    <w:rsid w:val="00A82EA3"/>
    <w:rsid w:val="00A84A09"/>
    <w:rsid w:val="00A852AE"/>
    <w:rsid w:val="00A855CE"/>
    <w:rsid w:val="00A85A03"/>
    <w:rsid w:val="00A85B01"/>
    <w:rsid w:val="00A85C23"/>
    <w:rsid w:val="00A90BD3"/>
    <w:rsid w:val="00A90EC0"/>
    <w:rsid w:val="00A936C4"/>
    <w:rsid w:val="00A93A53"/>
    <w:rsid w:val="00A979D4"/>
    <w:rsid w:val="00A97BBB"/>
    <w:rsid w:val="00AA05EE"/>
    <w:rsid w:val="00AA3EF2"/>
    <w:rsid w:val="00AA4A83"/>
    <w:rsid w:val="00AA5191"/>
    <w:rsid w:val="00AA53D1"/>
    <w:rsid w:val="00AA55A0"/>
    <w:rsid w:val="00AA5A7E"/>
    <w:rsid w:val="00AA5C29"/>
    <w:rsid w:val="00AA78F1"/>
    <w:rsid w:val="00AB1992"/>
    <w:rsid w:val="00AB294B"/>
    <w:rsid w:val="00AB32FC"/>
    <w:rsid w:val="00AB3303"/>
    <w:rsid w:val="00AB3918"/>
    <w:rsid w:val="00AB3FA9"/>
    <w:rsid w:val="00AB4F82"/>
    <w:rsid w:val="00AB7868"/>
    <w:rsid w:val="00AB79EA"/>
    <w:rsid w:val="00AC04F2"/>
    <w:rsid w:val="00AC075F"/>
    <w:rsid w:val="00AC091F"/>
    <w:rsid w:val="00AC1952"/>
    <w:rsid w:val="00AC2159"/>
    <w:rsid w:val="00AC23E6"/>
    <w:rsid w:val="00AC3DBC"/>
    <w:rsid w:val="00AC41BA"/>
    <w:rsid w:val="00AC62B0"/>
    <w:rsid w:val="00AC6A07"/>
    <w:rsid w:val="00AC7875"/>
    <w:rsid w:val="00AC7A53"/>
    <w:rsid w:val="00AD027F"/>
    <w:rsid w:val="00AD119E"/>
    <w:rsid w:val="00AD1DE4"/>
    <w:rsid w:val="00AD52BE"/>
    <w:rsid w:val="00AD6486"/>
    <w:rsid w:val="00AD7CC2"/>
    <w:rsid w:val="00AE01B8"/>
    <w:rsid w:val="00AE08EC"/>
    <w:rsid w:val="00AE0C91"/>
    <w:rsid w:val="00AE46DD"/>
    <w:rsid w:val="00AE5124"/>
    <w:rsid w:val="00AE5773"/>
    <w:rsid w:val="00AE7C5F"/>
    <w:rsid w:val="00AF5DE2"/>
    <w:rsid w:val="00AF734D"/>
    <w:rsid w:val="00B0022B"/>
    <w:rsid w:val="00B0161A"/>
    <w:rsid w:val="00B02B0C"/>
    <w:rsid w:val="00B04F91"/>
    <w:rsid w:val="00B067B6"/>
    <w:rsid w:val="00B06D23"/>
    <w:rsid w:val="00B076EA"/>
    <w:rsid w:val="00B07FF7"/>
    <w:rsid w:val="00B134FA"/>
    <w:rsid w:val="00B14DC3"/>
    <w:rsid w:val="00B15219"/>
    <w:rsid w:val="00B15AB5"/>
    <w:rsid w:val="00B2107F"/>
    <w:rsid w:val="00B212BF"/>
    <w:rsid w:val="00B2312C"/>
    <w:rsid w:val="00B23422"/>
    <w:rsid w:val="00B2365B"/>
    <w:rsid w:val="00B2369B"/>
    <w:rsid w:val="00B25C9B"/>
    <w:rsid w:val="00B264C5"/>
    <w:rsid w:val="00B26A62"/>
    <w:rsid w:val="00B26A73"/>
    <w:rsid w:val="00B26DCC"/>
    <w:rsid w:val="00B31396"/>
    <w:rsid w:val="00B35233"/>
    <w:rsid w:val="00B36F2C"/>
    <w:rsid w:val="00B37140"/>
    <w:rsid w:val="00B37804"/>
    <w:rsid w:val="00B40AAF"/>
    <w:rsid w:val="00B41180"/>
    <w:rsid w:val="00B42EF9"/>
    <w:rsid w:val="00B43A41"/>
    <w:rsid w:val="00B445E4"/>
    <w:rsid w:val="00B45260"/>
    <w:rsid w:val="00B459EE"/>
    <w:rsid w:val="00B46002"/>
    <w:rsid w:val="00B47019"/>
    <w:rsid w:val="00B52199"/>
    <w:rsid w:val="00B52963"/>
    <w:rsid w:val="00B55227"/>
    <w:rsid w:val="00B563F7"/>
    <w:rsid w:val="00B566F5"/>
    <w:rsid w:val="00B572BF"/>
    <w:rsid w:val="00B57C50"/>
    <w:rsid w:val="00B6058E"/>
    <w:rsid w:val="00B6303E"/>
    <w:rsid w:val="00B655BE"/>
    <w:rsid w:val="00B65F07"/>
    <w:rsid w:val="00B66E39"/>
    <w:rsid w:val="00B67519"/>
    <w:rsid w:val="00B70643"/>
    <w:rsid w:val="00B74EAA"/>
    <w:rsid w:val="00B808AD"/>
    <w:rsid w:val="00B80BC0"/>
    <w:rsid w:val="00B81A7E"/>
    <w:rsid w:val="00B81A85"/>
    <w:rsid w:val="00B85198"/>
    <w:rsid w:val="00B85630"/>
    <w:rsid w:val="00B86F3C"/>
    <w:rsid w:val="00B87AF5"/>
    <w:rsid w:val="00B923B1"/>
    <w:rsid w:val="00B92CC3"/>
    <w:rsid w:val="00B93AEE"/>
    <w:rsid w:val="00B948FA"/>
    <w:rsid w:val="00B94B72"/>
    <w:rsid w:val="00B95483"/>
    <w:rsid w:val="00B95DD1"/>
    <w:rsid w:val="00BA058F"/>
    <w:rsid w:val="00BA2D20"/>
    <w:rsid w:val="00BA3243"/>
    <w:rsid w:val="00BA34CD"/>
    <w:rsid w:val="00BA445B"/>
    <w:rsid w:val="00BA79E1"/>
    <w:rsid w:val="00BB015A"/>
    <w:rsid w:val="00BB2BFD"/>
    <w:rsid w:val="00BB2E11"/>
    <w:rsid w:val="00BB3733"/>
    <w:rsid w:val="00BB5D17"/>
    <w:rsid w:val="00BB5DA8"/>
    <w:rsid w:val="00BB5FD8"/>
    <w:rsid w:val="00BB7951"/>
    <w:rsid w:val="00BB7B1A"/>
    <w:rsid w:val="00BC103A"/>
    <w:rsid w:val="00BC4282"/>
    <w:rsid w:val="00BC4F58"/>
    <w:rsid w:val="00BC6360"/>
    <w:rsid w:val="00BC7ABB"/>
    <w:rsid w:val="00BD192F"/>
    <w:rsid w:val="00BD2218"/>
    <w:rsid w:val="00BD2FC5"/>
    <w:rsid w:val="00BD58E8"/>
    <w:rsid w:val="00BD59C0"/>
    <w:rsid w:val="00BD684A"/>
    <w:rsid w:val="00BD68B3"/>
    <w:rsid w:val="00BE0E69"/>
    <w:rsid w:val="00BE1759"/>
    <w:rsid w:val="00BE431A"/>
    <w:rsid w:val="00BE4EAE"/>
    <w:rsid w:val="00BE6EF7"/>
    <w:rsid w:val="00BE757F"/>
    <w:rsid w:val="00BF12EE"/>
    <w:rsid w:val="00BF35FC"/>
    <w:rsid w:val="00BF5446"/>
    <w:rsid w:val="00BF5BB2"/>
    <w:rsid w:val="00BF5D29"/>
    <w:rsid w:val="00BF7E4D"/>
    <w:rsid w:val="00C01FEF"/>
    <w:rsid w:val="00C03E7A"/>
    <w:rsid w:val="00C042D5"/>
    <w:rsid w:val="00C04474"/>
    <w:rsid w:val="00C04C58"/>
    <w:rsid w:val="00C110D9"/>
    <w:rsid w:val="00C136E7"/>
    <w:rsid w:val="00C13B40"/>
    <w:rsid w:val="00C14020"/>
    <w:rsid w:val="00C158F9"/>
    <w:rsid w:val="00C15B0E"/>
    <w:rsid w:val="00C16485"/>
    <w:rsid w:val="00C17304"/>
    <w:rsid w:val="00C17B23"/>
    <w:rsid w:val="00C21CF5"/>
    <w:rsid w:val="00C21E02"/>
    <w:rsid w:val="00C23754"/>
    <w:rsid w:val="00C245B9"/>
    <w:rsid w:val="00C24C06"/>
    <w:rsid w:val="00C253D4"/>
    <w:rsid w:val="00C26D8D"/>
    <w:rsid w:val="00C308FE"/>
    <w:rsid w:val="00C30A86"/>
    <w:rsid w:val="00C31767"/>
    <w:rsid w:val="00C32715"/>
    <w:rsid w:val="00C34C7A"/>
    <w:rsid w:val="00C34F79"/>
    <w:rsid w:val="00C35E04"/>
    <w:rsid w:val="00C3612A"/>
    <w:rsid w:val="00C374BB"/>
    <w:rsid w:val="00C37AA2"/>
    <w:rsid w:val="00C4094E"/>
    <w:rsid w:val="00C434CA"/>
    <w:rsid w:val="00C47751"/>
    <w:rsid w:val="00C50A7C"/>
    <w:rsid w:val="00C50CF6"/>
    <w:rsid w:val="00C50F79"/>
    <w:rsid w:val="00C51EFD"/>
    <w:rsid w:val="00C55359"/>
    <w:rsid w:val="00C55D35"/>
    <w:rsid w:val="00C55DA9"/>
    <w:rsid w:val="00C606F7"/>
    <w:rsid w:val="00C6675B"/>
    <w:rsid w:val="00C66D72"/>
    <w:rsid w:val="00C67CE0"/>
    <w:rsid w:val="00C702FC"/>
    <w:rsid w:val="00C713C7"/>
    <w:rsid w:val="00C7168C"/>
    <w:rsid w:val="00C7273F"/>
    <w:rsid w:val="00C75C47"/>
    <w:rsid w:val="00C767C3"/>
    <w:rsid w:val="00C774EF"/>
    <w:rsid w:val="00C77A35"/>
    <w:rsid w:val="00C80874"/>
    <w:rsid w:val="00C80B90"/>
    <w:rsid w:val="00C81886"/>
    <w:rsid w:val="00C8293C"/>
    <w:rsid w:val="00C83B85"/>
    <w:rsid w:val="00C85BA4"/>
    <w:rsid w:val="00C87FAB"/>
    <w:rsid w:val="00C901C9"/>
    <w:rsid w:val="00C91F4A"/>
    <w:rsid w:val="00C926D0"/>
    <w:rsid w:val="00C929BE"/>
    <w:rsid w:val="00C95653"/>
    <w:rsid w:val="00C97093"/>
    <w:rsid w:val="00C973E8"/>
    <w:rsid w:val="00C97FE1"/>
    <w:rsid w:val="00CA0C0B"/>
    <w:rsid w:val="00CA10A0"/>
    <w:rsid w:val="00CA39B1"/>
    <w:rsid w:val="00CA43B4"/>
    <w:rsid w:val="00CA48B7"/>
    <w:rsid w:val="00CA5079"/>
    <w:rsid w:val="00CA67A7"/>
    <w:rsid w:val="00CA7449"/>
    <w:rsid w:val="00CB034D"/>
    <w:rsid w:val="00CB06EC"/>
    <w:rsid w:val="00CB12AF"/>
    <w:rsid w:val="00CB1F83"/>
    <w:rsid w:val="00CB36A6"/>
    <w:rsid w:val="00CB6320"/>
    <w:rsid w:val="00CB7113"/>
    <w:rsid w:val="00CC0428"/>
    <w:rsid w:val="00CC1AA6"/>
    <w:rsid w:val="00CC23E7"/>
    <w:rsid w:val="00CC352D"/>
    <w:rsid w:val="00CC6EE2"/>
    <w:rsid w:val="00CC6FAB"/>
    <w:rsid w:val="00CC75DF"/>
    <w:rsid w:val="00CD0508"/>
    <w:rsid w:val="00CD3B43"/>
    <w:rsid w:val="00CD4DA3"/>
    <w:rsid w:val="00CD699B"/>
    <w:rsid w:val="00CD6F11"/>
    <w:rsid w:val="00CE006F"/>
    <w:rsid w:val="00CE28ED"/>
    <w:rsid w:val="00CE3353"/>
    <w:rsid w:val="00CE3FA5"/>
    <w:rsid w:val="00CE45D2"/>
    <w:rsid w:val="00CE622D"/>
    <w:rsid w:val="00CE6745"/>
    <w:rsid w:val="00CE6CD4"/>
    <w:rsid w:val="00CE7B78"/>
    <w:rsid w:val="00CF043F"/>
    <w:rsid w:val="00CF21EB"/>
    <w:rsid w:val="00CF2CC4"/>
    <w:rsid w:val="00CF6A1C"/>
    <w:rsid w:val="00CF6CCA"/>
    <w:rsid w:val="00CF6FE2"/>
    <w:rsid w:val="00CF75BE"/>
    <w:rsid w:val="00D02B28"/>
    <w:rsid w:val="00D03FB3"/>
    <w:rsid w:val="00D04DC4"/>
    <w:rsid w:val="00D0605E"/>
    <w:rsid w:val="00D06B9E"/>
    <w:rsid w:val="00D071FF"/>
    <w:rsid w:val="00D07496"/>
    <w:rsid w:val="00D077D6"/>
    <w:rsid w:val="00D07F68"/>
    <w:rsid w:val="00D1091E"/>
    <w:rsid w:val="00D10DAA"/>
    <w:rsid w:val="00D128A4"/>
    <w:rsid w:val="00D14233"/>
    <w:rsid w:val="00D146CF"/>
    <w:rsid w:val="00D154DD"/>
    <w:rsid w:val="00D21610"/>
    <w:rsid w:val="00D229B0"/>
    <w:rsid w:val="00D23424"/>
    <w:rsid w:val="00D2470D"/>
    <w:rsid w:val="00D26582"/>
    <w:rsid w:val="00D27861"/>
    <w:rsid w:val="00D27EC7"/>
    <w:rsid w:val="00D3128F"/>
    <w:rsid w:val="00D3192A"/>
    <w:rsid w:val="00D33E5E"/>
    <w:rsid w:val="00D348EA"/>
    <w:rsid w:val="00D34B81"/>
    <w:rsid w:val="00D355D1"/>
    <w:rsid w:val="00D363D5"/>
    <w:rsid w:val="00D36B37"/>
    <w:rsid w:val="00D37017"/>
    <w:rsid w:val="00D42C05"/>
    <w:rsid w:val="00D4570B"/>
    <w:rsid w:val="00D51207"/>
    <w:rsid w:val="00D5208F"/>
    <w:rsid w:val="00D537D9"/>
    <w:rsid w:val="00D546AE"/>
    <w:rsid w:val="00D54975"/>
    <w:rsid w:val="00D5522F"/>
    <w:rsid w:val="00D55C09"/>
    <w:rsid w:val="00D56A9D"/>
    <w:rsid w:val="00D57832"/>
    <w:rsid w:val="00D57EB8"/>
    <w:rsid w:val="00D60B47"/>
    <w:rsid w:val="00D62F0D"/>
    <w:rsid w:val="00D63E21"/>
    <w:rsid w:val="00D63ED7"/>
    <w:rsid w:val="00D64047"/>
    <w:rsid w:val="00D6598A"/>
    <w:rsid w:val="00D66E75"/>
    <w:rsid w:val="00D678DD"/>
    <w:rsid w:val="00D71399"/>
    <w:rsid w:val="00D747FE"/>
    <w:rsid w:val="00D74B2B"/>
    <w:rsid w:val="00D753A5"/>
    <w:rsid w:val="00D77F03"/>
    <w:rsid w:val="00D8012B"/>
    <w:rsid w:val="00D8151A"/>
    <w:rsid w:val="00D834C7"/>
    <w:rsid w:val="00D86897"/>
    <w:rsid w:val="00D87271"/>
    <w:rsid w:val="00D8740A"/>
    <w:rsid w:val="00D92C20"/>
    <w:rsid w:val="00D960A2"/>
    <w:rsid w:val="00DA1136"/>
    <w:rsid w:val="00DA3AB4"/>
    <w:rsid w:val="00DA40FE"/>
    <w:rsid w:val="00DA4C0A"/>
    <w:rsid w:val="00DA52B4"/>
    <w:rsid w:val="00DA7E82"/>
    <w:rsid w:val="00DB1EA9"/>
    <w:rsid w:val="00DB221F"/>
    <w:rsid w:val="00DB31E2"/>
    <w:rsid w:val="00DB32BA"/>
    <w:rsid w:val="00DB4C5C"/>
    <w:rsid w:val="00DB5C13"/>
    <w:rsid w:val="00DB70B7"/>
    <w:rsid w:val="00DB7AFF"/>
    <w:rsid w:val="00DC05F9"/>
    <w:rsid w:val="00DC13DC"/>
    <w:rsid w:val="00DC19AD"/>
    <w:rsid w:val="00DC2AB8"/>
    <w:rsid w:val="00DC3190"/>
    <w:rsid w:val="00DC4C3F"/>
    <w:rsid w:val="00DC4E77"/>
    <w:rsid w:val="00DC580B"/>
    <w:rsid w:val="00DC6016"/>
    <w:rsid w:val="00DC62E0"/>
    <w:rsid w:val="00DC7617"/>
    <w:rsid w:val="00DC7936"/>
    <w:rsid w:val="00DD0614"/>
    <w:rsid w:val="00DD187D"/>
    <w:rsid w:val="00DD4208"/>
    <w:rsid w:val="00DD6CE8"/>
    <w:rsid w:val="00DD7B11"/>
    <w:rsid w:val="00DE02D7"/>
    <w:rsid w:val="00DE20D4"/>
    <w:rsid w:val="00DE33F4"/>
    <w:rsid w:val="00DE3CE9"/>
    <w:rsid w:val="00DE4054"/>
    <w:rsid w:val="00DE4D3B"/>
    <w:rsid w:val="00DE68F1"/>
    <w:rsid w:val="00DE6956"/>
    <w:rsid w:val="00DF08F3"/>
    <w:rsid w:val="00DF0FDA"/>
    <w:rsid w:val="00DF125F"/>
    <w:rsid w:val="00DF2096"/>
    <w:rsid w:val="00DF392E"/>
    <w:rsid w:val="00DF4537"/>
    <w:rsid w:val="00DF4A98"/>
    <w:rsid w:val="00DF57A1"/>
    <w:rsid w:val="00E00350"/>
    <w:rsid w:val="00E00415"/>
    <w:rsid w:val="00E045A9"/>
    <w:rsid w:val="00E046C9"/>
    <w:rsid w:val="00E04961"/>
    <w:rsid w:val="00E07FAA"/>
    <w:rsid w:val="00E105B8"/>
    <w:rsid w:val="00E1078D"/>
    <w:rsid w:val="00E10C2E"/>
    <w:rsid w:val="00E11D69"/>
    <w:rsid w:val="00E14AB3"/>
    <w:rsid w:val="00E17401"/>
    <w:rsid w:val="00E178AD"/>
    <w:rsid w:val="00E203E9"/>
    <w:rsid w:val="00E21643"/>
    <w:rsid w:val="00E219A7"/>
    <w:rsid w:val="00E2588F"/>
    <w:rsid w:val="00E26455"/>
    <w:rsid w:val="00E30289"/>
    <w:rsid w:val="00E30D00"/>
    <w:rsid w:val="00E32612"/>
    <w:rsid w:val="00E3504E"/>
    <w:rsid w:val="00E40AC4"/>
    <w:rsid w:val="00E40B4E"/>
    <w:rsid w:val="00E4124B"/>
    <w:rsid w:val="00E41B84"/>
    <w:rsid w:val="00E43045"/>
    <w:rsid w:val="00E43189"/>
    <w:rsid w:val="00E43AB1"/>
    <w:rsid w:val="00E43FFA"/>
    <w:rsid w:val="00E444D7"/>
    <w:rsid w:val="00E44E34"/>
    <w:rsid w:val="00E45E2B"/>
    <w:rsid w:val="00E466D9"/>
    <w:rsid w:val="00E46D40"/>
    <w:rsid w:val="00E46FC9"/>
    <w:rsid w:val="00E47477"/>
    <w:rsid w:val="00E47C00"/>
    <w:rsid w:val="00E5144B"/>
    <w:rsid w:val="00E5161B"/>
    <w:rsid w:val="00E52A82"/>
    <w:rsid w:val="00E54D0B"/>
    <w:rsid w:val="00E55941"/>
    <w:rsid w:val="00E566C1"/>
    <w:rsid w:val="00E56C9C"/>
    <w:rsid w:val="00E572B2"/>
    <w:rsid w:val="00E61DAF"/>
    <w:rsid w:val="00E667CF"/>
    <w:rsid w:val="00E70B90"/>
    <w:rsid w:val="00E7282C"/>
    <w:rsid w:val="00E74303"/>
    <w:rsid w:val="00E76B76"/>
    <w:rsid w:val="00E772D0"/>
    <w:rsid w:val="00E8021B"/>
    <w:rsid w:val="00E81EC6"/>
    <w:rsid w:val="00E8315B"/>
    <w:rsid w:val="00E83DE6"/>
    <w:rsid w:val="00E84A76"/>
    <w:rsid w:val="00E861A7"/>
    <w:rsid w:val="00E86428"/>
    <w:rsid w:val="00E90BC9"/>
    <w:rsid w:val="00E91AD8"/>
    <w:rsid w:val="00E940DC"/>
    <w:rsid w:val="00E948BC"/>
    <w:rsid w:val="00E9518B"/>
    <w:rsid w:val="00E9558C"/>
    <w:rsid w:val="00E955C5"/>
    <w:rsid w:val="00E956E2"/>
    <w:rsid w:val="00E95AA4"/>
    <w:rsid w:val="00E962C2"/>
    <w:rsid w:val="00E971CA"/>
    <w:rsid w:val="00E97741"/>
    <w:rsid w:val="00E97DCF"/>
    <w:rsid w:val="00EA0631"/>
    <w:rsid w:val="00EA1245"/>
    <w:rsid w:val="00EA13C4"/>
    <w:rsid w:val="00EA17D6"/>
    <w:rsid w:val="00EA1A11"/>
    <w:rsid w:val="00EA2833"/>
    <w:rsid w:val="00EA335A"/>
    <w:rsid w:val="00EA59C3"/>
    <w:rsid w:val="00EA5AF1"/>
    <w:rsid w:val="00EA5C80"/>
    <w:rsid w:val="00EA6B89"/>
    <w:rsid w:val="00EB0015"/>
    <w:rsid w:val="00EB01DC"/>
    <w:rsid w:val="00EB1124"/>
    <w:rsid w:val="00EB2374"/>
    <w:rsid w:val="00EB4DD8"/>
    <w:rsid w:val="00EB501D"/>
    <w:rsid w:val="00EB50C7"/>
    <w:rsid w:val="00EB70AB"/>
    <w:rsid w:val="00EC0107"/>
    <w:rsid w:val="00EC173E"/>
    <w:rsid w:val="00EC2815"/>
    <w:rsid w:val="00EC33CC"/>
    <w:rsid w:val="00EC4DBD"/>
    <w:rsid w:val="00EC6CEC"/>
    <w:rsid w:val="00ED2FC6"/>
    <w:rsid w:val="00ED3050"/>
    <w:rsid w:val="00ED3D44"/>
    <w:rsid w:val="00ED40D7"/>
    <w:rsid w:val="00ED452F"/>
    <w:rsid w:val="00ED7B18"/>
    <w:rsid w:val="00EE020E"/>
    <w:rsid w:val="00EE0E3A"/>
    <w:rsid w:val="00EE136C"/>
    <w:rsid w:val="00EE1D48"/>
    <w:rsid w:val="00EE4522"/>
    <w:rsid w:val="00EE4604"/>
    <w:rsid w:val="00EE59C0"/>
    <w:rsid w:val="00EE7628"/>
    <w:rsid w:val="00EE7C16"/>
    <w:rsid w:val="00EF0AD3"/>
    <w:rsid w:val="00EF1784"/>
    <w:rsid w:val="00EF2DD9"/>
    <w:rsid w:val="00EF3580"/>
    <w:rsid w:val="00EF4444"/>
    <w:rsid w:val="00EF4CB0"/>
    <w:rsid w:val="00EF4DEA"/>
    <w:rsid w:val="00EF6FCF"/>
    <w:rsid w:val="00EF75AA"/>
    <w:rsid w:val="00EF7A77"/>
    <w:rsid w:val="00EF7CAF"/>
    <w:rsid w:val="00F00237"/>
    <w:rsid w:val="00F0074E"/>
    <w:rsid w:val="00F01894"/>
    <w:rsid w:val="00F01AFC"/>
    <w:rsid w:val="00F01B9F"/>
    <w:rsid w:val="00F01EAF"/>
    <w:rsid w:val="00F04808"/>
    <w:rsid w:val="00F05B9F"/>
    <w:rsid w:val="00F077CD"/>
    <w:rsid w:val="00F07E74"/>
    <w:rsid w:val="00F10824"/>
    <w:rsid w:val="00F12F24"/>
    <w:rsid w:val="00F12FD8"/>
    <w:rsid w:val="00F13629"/>
    <w:rsid w:val="00F136A7"/>
    <w:rsid w:val="00F14B92"/>
    <w:rsid w:val="00F15A00"/>
    <w:rsid w:val="00F164DC"/>
    <w:rsid w:val="00F16C1D"/>
    <w:rsid w:val="00F2317E"/>
    <w:rsid w:val="00F23634"/>
    <w:rsid w:val="00F2387B"/>
    <w:rsid w:val="00F24751"/>
    <w:rsid w:val="00F24BF6"/>
    <w:rsid w:val="00F271AB"/>
    <w:rsid w:val="00F277FB"/>
    <w:rsid w:val="00F314D2"/>
    <w:rsid w:val="00F3257C"/>
    <w:rsid w:val="00F330D8"/>
    <w:rsid w:val="00F34DA1"/>
    <w:rsid w:val="00F354C3"/>
    <w:rsid w:val="00F366D9"/>
    <w:rsid w:val="00F369C6"/>
    <w:rsid w:val="00F37046"/>
    <w:rsid w:val="00F37AF2"/>
    <w:rsid w:val="00F4105D"/>
    <w:rsid w:val="00F42FFD"/>
    <w:rsid w:val="00F443E0"/>
    <w:rsid w:val="00F44EA7"/>
    <w:rsid w:val="00F44FE5"/>
    <w:rsid w:val="00F458BE"/>
    <w:rsid w:val="00F467CE"/>
    <w:rsid w:val="00F50D82"/>
    <w:rsid w:val="00F51B3A"/>
    <w:rsid w:val="00F524FD"/>
    <w:rsid w:val="00F528BC"/>
    <w:rsid w:val="00F539B1"/>
    <w:rsid w:val="00F53B27"/>
    <w:rsid w:val="00F53CA9"/>
    <w:rsid w:val="00F53EE7"/>
    <w:rsid w:val="00F54601"/>
    <w:rsid w:val="00F548FB"/>
    <w:rsid w:val="00F54ED2"/>
    <w:rsid w:val="00F553B2"/>
    <w:rsid w:val="00F57E54"/>
    <w:rsid w:val="00F617A5"/>
    <w:rsid w:val="00F62154"/>
    <w:rsid w:val="00F626E8"/>
    <w:rsid w:val="00F6296A"/>
    <w:rsid w:val="00F63EBA"/>
    <w:rsid w:val="00F6419F"/>
    <w:rsid w:val="00F645A0"/>
    <w:rsid w:val="00F65A82"/>
    <w:rsid w:val="00F662C1"/>
    <w:rsid w:val="00F663A0"/>
    <w:rsid w:val="00F66D31"/>
    <w:rsid w:val="00F675A1"/>
    <w:rsid w:val="00F67965"/>
    <w:rsid w:val="00F703D6"/>
    <w:rsid w:val="00F70611"/>
    <w:rsid w:val="00F70777"/>
    <w:rsid w:val="00F71376"/>
    <w:rsid w:val="00F72CE6"/>
    <w:rsid w:val="00F73B39"/>
    <w:rsid w:val="00F749E1"/>
    <w:rsid w:val="00F74B07"/>
    <w:rsid w:val="00F759ED"/>
    <w:rsid w:val="00F7646B"/>
    <w:rsid w:val="00F77668"/>
    <w:rsid w:val="00F80856"/>
    <w:rsid w:val="00F80D52"/>
    <w:rsid w:val="00F82F5C"/>
    <w:rsid w:val="00F84B69"/>
    <w:rsid w:val="00F84F10"/>
    <w:rsid w:val="00F84FA6"/>
    <w:rsid w:val="00F852E5"/>
    <w:rsid w:val="00F8632B"/>
    <w:rsid w:val="00F871C1"/>
    <w:rsid w:val="00F875C8"/>
    <w:rsid w:val="00F90E35"/>
    <w:rsid w:val="00F91013"/>
    <w:rsid w:val="00F92F7C"/>
    <w:rsid w:val="00F93358"/>
    <w:rsid w:val="00F934EF"/>
    <w:rsid w:val="00F94AA3"/>
    <w:rsid w:val="00F9552C"/>
    <w:rsid w:val="00F95B9A"/>
    <w:rsid w:val="00F9601A"/>
    <w:rsid w:val="00F97F5A"/>
    <w:rsid w:val="00FA04EB"/>
    <w:rsid w:val="00FA12AE"/>
    <w:rsid w:val="00FA1547"/>
    <w:rsid w:val="00FA3408"/>
    <w:rsid w:val="00FA41D3"/>
    <w:rsid w:val="00FA5275"/>
    <w:rsid w:val="00FA7B01"/>
    <w:rsid w:val="00FB03B0"/>
    <w:rsid w:val="00FB32CF"/>
    <w:rsid w:val="00FB3EEF"/>
    <w:rsid w:val="00FB40AE"/>
    <w:rsid w:val="00FB4908"/>
    <w:rsid w:val="00FB49FA"/>
    <w:rsid w:val="00FB56DC"/>
    <w:rsid w:val="00FB6322"/>
    <w:rsid w:val="00FB69EE"/>
    <w:rsid w:val="00FB757C"/>
    <w:rsid w:val="00FB7B7A"/>
    <w:rsid w:val="00FC086D"/>
    <w:rsid w:val="00FC27D4"/>
    <w:rsid w:val="00FC580F"/>
    <w:rsid w:val="00FC59C7"/>
    <w:rsid w:val="00FC763B"/>
    <w:rsid w:val="00FD2E98"/>
    <w:rsid w:val="00FD31F4"/>
    <w:rsid w:val="00FD3CBD"/>
    <w:rsid w:val="00FD7141"/>
    <w:rsid w:val="00FD770D"/>
    <w:rsid w:val="00FE0C2C"/>
    <w:rsid w:val="00FE0D09"/>
    <w:rsid w:val="00FE1380"/>
    <w:rsid w:val="00FE64C2"/>
    <w:rsid w:val="00FE6F31"/>
    <w:rsid w:val="00FE751D"/>
    <w:rsid w:val="00FF5217"/>
    <w:rsid w:val="00FF5B65"/>
    <w:rsid w:val="00FF5BA4"/>
    <w:rsid w:val="00FF5E09"/>
    <w:rsid w:val="00FF6374"/>
    <w:rsid w:val="00FF75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7EB79"/>
  <w15:chartTrackingRefBased/>
  <w15:docId w15:val="{2888451A-32B0-420B-B289-7540FA08D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CCA"/>
    <w:pPr>
      <w:spacing w:after="0" w:line="240" w:lineRule="auto"/>
    </w:pPr>
    <w:rPr>
      <w:kern w:val="0"/>
      <w:sz w:val="22"/>
      <w:szCs w:val="22"/>
      <w14:ligatures w14:val="none"/>
    </w:rPr>
  </w:style>
  <w:style w:type="paragraph" w:styleId="Naslov1">
    <w:name w:val="heading 1"/>
    <w:basedOn w:val="Normal"/>
    <w:next w:val="Normal"/>
    <w:link w:val="Naslov1Char"/>
    <w:uiPriority w:val="9"/>
    <w:qFormat/>
    <w:rsid w:val="00DB1E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unhideWhenUsed/>
    <w:qFormat/>
    <w:rsid w:val="00DB1E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DB1EA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DB1EA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DB1EA9"/>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DB1EA9"/>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B1EA9"/>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B1EA9"/>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B1EA9"/>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B1EA9"/>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rsid w:val="00DB1EA9"/>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DB1EA9"/>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DB1EA9"/>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DB1EA9"/>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DB1EA9"/>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DB1EA9"/>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DB1EA9"/>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DB1EA9"/>
    <w:rPr>
      <w:rFonts w:eastAsiaTheme="majorEastAsia" w:cstheme="majorBidi"/>
      <w:color w:val="272727" w:themeColor="text1" w:themeTint="D8"/>
    </w:rPr>
  </w:style>
  <w:style w:type="paragraph" w:styleId="Naslov">
    <w:name w:val="Title"/>
    <w:basedOn w:val="Normal"/>
    <w:next w:val="Normal"/>
    <w:link w:val="NaslovChar"/>
    <w:uiPriority w:val="10"/>
    <w:qFormat/>
    <w:rsid w:val="00DB1EA9"/>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DB1EA9"/>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DB1EA9"/>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DB1EA9"/>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B1EA9"/>
    <w:pPr>
      <w:spacing w:before="160"/>
      <w:jc w:val="center"/>
    </w:pPr>
    <w:rPr>
      <w:i/>
      <w:iCs/>
      <w:color w:val="404040" w:themeColor="text1" w:themeTint="BF"/>
    </w:rPr>
  </w:style>
  <w:style w:type="character" w:customStyle="1" w:styleId="CitatChar">
    <w:name w:val="Citat Char"/>
    <w:basedOn w:val="Zadanifontodlomka"/>
    <w:link w:val="Citat"/>
    <w:uiPriority w:val="29"/>
    <w:rsid w:val="00DB1EA9"/>
    <w:rPr>
      <w:i/>
      <w:iCs/>
      <w:color w:val="404040" w:themeColor="text1" w:themeTint="BF"/>
    </w:rPr>
  </w:style>
  <w:style w:type="paragraph" w:styleId="Odlomakpopisa">
    <w:name w:val="List Paragraph"/>
    <w:basedOn w:val="Normal"/>
    <w:uiPriority w:val="34"/>
    <w:qFormat/>
    <w:rsid w:val="00DB1EA9"/>
    <w:pPr>
      <w:ind w:left="720"/>
      <w:contextualSpacing/>
    </w:pPr>
  </w:style>
  <w:style w:type="character" w:styleId="Jakoisticanje">
    <w:name w:val="Intense Emphasis"/>
    <w:basedOn w:val="Zadanifontodlomka"/>
    <w:uiPriority w:val="21"/>
    <w:qFormat/>
    <w:rsid w:val="00DB1EA9"/>
    <w:rPr>
      <w:i/>
      <w:iCs/>
      <w:color w:val="0F4761" w:themeColor="accent1" w:themeShade="BF"/>
    </w:rPr>
  </w:style>
  <w:style w:type="paragraph" w:styleId="Naglaencitat">
    <w:name w:val="Intense Quote"/>
    <w:basedOn w:val="Normal"/>
    <w:next w:val="Normal"/>
    <w:link w:val="NaglaencitatChar"/>
    <w:uiPriority w:val="30"/>
    <w:qFormat/>
    <w:rsid w:val="00DB1E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DB1EA9"/>
    <w:rPr>
      <w:i/>
      <w:iCs/>
      <w:color w:val="0F4761" w:themeColor="accent1" w:themeShade="BF"/>
    </w:rPr>
  </w:style>
  <w:style w:type="character" w:styleId="Istaknutareferenca">
    <w:name w:val="Intense Reference"/>
    <w:basedOn w:val="Zadanifontodlomka"/>
    <w:uiPriority w:val="32"/>
    <w:qFormat/>
    <w:rsid w:val="00DB1EA9"/>
    <w:rPr>
      <w:b/>
      <w:bCs/>
      <w:smallCaps/>
      <w:color w:val="0F4761" w:themeColor="accent1" w:themeShade="BF"/>
      <w:spacing w:val="5"/>
    </w:rPr>
  </w:style>
  <w:style w:type="table" w:styleId="Reetkatablice">
    <w:name w:val="Table Grid"/>
    <w:basedOn w:val="Obinatablica"/>
    <w:uiPriority w:val="59"/>
    <w:rsid w:val="00DB1E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DB1EA9"/>
    <w:rPr>
      <w:rFonts w:ascii="Tahoma" w:hAnsi="Tahoma" w:cs="Tahoma"/>
      <w:sz w:val="16"/>
      <w:szCs w:val="16"/>
    </w:rPr>
  </w:style>
  <w:style w:type="character" w:customStyle="1" w:styleId="TekstbaloniaChar">
    <w:name w:val="Tekst balončića Char"/>
    <w:basedOn w:val="Zadanifontodlomka"/>
    <w:link w:val="Tekstbalonia"/>
    <w:uiPriority w:val="99"/>
    <w:semiHidden/>
    <w:rsid w:val="00DB1EA9"/>
    <w:rPr>
      <w:rFonts w:ascii="Tahoma" w:hAnsi="Tahoma" w:cs="Tahoma"/>
      <w:kern w:val="0"/>
      <w:sz w:val="16"/>
      <w:szCs w:val="16"/>
      <w14:ligatures w14:val="none"/>
    </w:rPr>
  </w:style>
  <w:style w:type="paragraph" w:styleId="Zaglavlje">
    <w:name w:val="header"/>
    <w:basedOn w:val="Normal"/>
    <w:link w:val="ZaglavljeChar"/>
    <w:uiPriority w:val="99"/>
    <w:unhideWhenUsed/>
    <w:rsid w:val="00DB1EA9"/>
    <w:pPr>
      <w:tabs>
        <w:tab w:val="center" w:pos="4536"/>
        <w:tab w:val="right" w:pos="9072"/>
      </w:tabs>
    </w:pPr>
  </w:style>
  <w:style w:type="character" w:customStyle="1" w:styleId="ZaglavljeChar">
    <w:name w:val="Zaglavlje Char"/>
    <w:basedOn w:val="Zadanifontodlomka"/>
    <w:link w:val="Zaglavlje"/>
    <w:uiPriority w:val="99"/>
    <w:rsid w:val="00DB1EA9"/>
    <w:rPr>
      <w:kern w:val="0"/>
      <w:sz w:val="22"/>
      <w:szCs w:val="22"/>
      <w14:ligatures w14:val="none"/>
    </w:rPr>
  </w:style>
  <w:style w:type="paragraph" w:styleId="Podnoje">
    <w:name w:val="footer"/>
    <w:basedOn w:val="Normal"/>
    <w:link w:val="PodnojeChar"/>
    <w:uiPriority w:val="99"/>
    <w:unhideWhenUsed/>
    <w:rsid w:val="00DB1EA9"/>
    <w:pPr>
      <w:tabs>
        <w:tab w:val="center" w:pos="4536"/>
        <w:tab w:val="right" w:pos="9072"/>
      </w:tabs>
    </w:pPr>
  </w:style>
  <w:style w:type="character" w:customStyle="1" w:styleId="PodnojeChar">
    <w:name w:val="Podnožje Char"/>
    <w:basedOn w:val="Zadanifontodlomka"/>
    <w:link w:val="Podnoje"/>
    <w:uiPriority w:val="99"/>
    <w:rsid w:val="00DB1EA9"/>
    <w:rPr>
      <w:kern w:val="0"/>
      <w:sz w:val="22"/>
      <w:szCs w:val="22"/>
      <w14:ligatures w14:val="none"/>
    </w:rPr>
  </w:style>
  <w:style w:type="paragraph" w:styleId="Bezproreda">
    <w:name w:val="No Spacing"/>
    <w:uiPriority w:val="1"/>
    <w:qFormat/>
    <w:rsid w:val="00DB1EA9"/>
    <w:pPr>
      <w:spacing w:after="0" w:line="240" w:lineRule="auto"/>
    </w:pPr>
    <w:rPr>
      <w:kern w:val="0"/>
      <w:sz w:val="22"/>
      <w:szCs w:val="22"/>
      <w14:ligatures w14:val="none"/>
    </w:rPr>
  </w:style>
  <w:style w:type="character" w:styleId="Naglaeno">
    <w:name w:val="Strong"/>
    <w:basedOn w:val="Zadanifontodlomka"/>
    <w:uiPriority w:val="22"/>
    <w:qFormat/>
    <w:rsid w:val="00DB1EA9"/>
    <w:rPr>
      <w:b/>
      <w:bCs/>
    </w:rPr>
  </w:style>
  <w:style w:type="paragraph" w:customStyle="1" w:styleId="Default">
    <w:name w:val="Default"/>
    <w:rsid w:val="00DB1EA9"/>
    <w:pPr>
      <w:autoSpaceDE w:val="0"/>
      <w:autoSpaceDN w:val="0"/>
      <w:adjustRightInd w:val="0"/>
      <w:spacing w:after="0" w:line="240" w:lineRule="auto"/>
    </w:pPr>
    <w:rPr>
      <w:rFonts w:ascii="Calibri" w:hAnsi="Calibri" w:cs="Calibri"/>
      <w:color w:val="000000"/>
      <w:kern w:val="0"/>
      <w14:ligatures w14:val="none"/>
    </w:rPr>
  </w:style>
  <w:style w:type="paragraph" w:styleId="StandardWeb">
    <w:name w:val="Normal (Web)"/>
    <w:basedOn w:val="Normal"/>
    <w:uiPriority w:val="99"/>
    <w:semiHidden/>
    <w:unhideWhenUsed/>
    <w:rsid w:val="00DB1EA9"/>
    <w:pPr>
      <w:spacing w:before="100" w:beforeAutospacing="1" w:after="100" w:afterAutospacing="1"/>
    </w:pPr>
    <w:rPr>
      <w:rFonts w:ascii="Times New Roman" w:eastAsia="Times New Roman" w:hAnsi="Times New Roman" w:cs="Times New Roman"/>
      <w:sz w:val="24"/>
      <w:szCs w:val="24"/>
      <w:lang w:eastAsia="hr-HR"/>
    </w:rPr>
  </w:style>
  <w:style w:type="paragraph" w:styleId="Uvuenotijeloteksta">
    <w:name w:val="Body Text Indent"/>
    <w:basedOn w:val="Normal"/>
    <w:link w:val="UvuenotijelotekstaChar"/>
    <w:uiPriority w:val="99"/>
    <w:semiHidden/>
    <w:unhideWhenUsed/>
    <w:rsid w:val="00DB1EA9"/>
    <w:pPr>
      <w:spacing w:after="120"/>
      <w:ind w:left="283"/>
    </w:pPr>
  </w:style>
  <w:style w:type="character" w:customStyle="1" w:styleId="UvuenotijelotekstaChar">
    <w:name w:val="Uvučeno tijelo teksta Char"/>
    <w:basedOn w:val="Zadanifontodlomka"/>
    <w:link w:val="Uvuenotijeloteksta"/>
    <w:uiPriority w:val="99"/>
    <w:semiHidden/>
    <w:rsid w:val="00DB1EA9"/>
    <w:rPr>
      <w:kern w:val="0"/>
      <w:sz w:val="22"/>
      <w:szCs w:val="22"/>
      <w14:ligatures w14:val="none"/>
    </w:rPr>
  </w:style>
  <w:style w:type="character" w:styleId="Hiperveza">
    <w:name w:val="Hyperlink"/>
    <w:basedOn w:val="Zadanifontodlomka"/>
    <w:uiPriority w:val="99"/>
    <w:unhideWhenUsed/>
    <w:rsid w:val="00DB1EA9"/>
    <w:rPr>
      <w:color w:val="467886" w:themeColor="hyperlink"/>
      <w:u w:val="single"/>
    </w:rPr>
  </w:style>
  <w:style w:type="paragraph" w:styleId="Obinitekst">
    <w:name w:val="Plain Text"/>
    <w:basedOn w:val="Normal"/>
    <w:link w:val="ObinitekstChar"/>
    <w:semiHidden/>
    <w:unhideWhenUsed/>
    <w:rsid w:val="00DB1EA9"/>
    <w:pPr>
      <w:spacing w:before="100" w:beforeAutospacing="1" w:after="100" w:afterAutospacing="1"/>
    </w:pPr>
    <w:rPr>
      <w:rFonts w:ascii="Times New Roman" w:eastAsia="Times New Roman" w:hAnsi="Times New Roman" w:cs="Times New Roman"/>
      <w:color w:val="000000"/>
      <w:sz w:val="24"/>
      <w:szCs w:val="24"/>
      <w:lang w:val="en-GB"/>
    </w:rPr>
  </w:style>
  <w:style w:type="character" w:customStyle="1" w:styleId="ObinitekstChar">
    <w:name w:val="Obični tekst Char"/>
    <w:basedOn w:val="Zadanifontodlomka"/>
    <w:link w:val="Obinitekst"/>
    <w:semiHidden/>
    <w:rsid w:val="00DB1EA9"/>
    <w:rPr>
      <w:rFonts w:ascii="Times New Roman" w:eastAsia="Times New Roman" w:hAnsi="Times New Roman" w:cs="Times New Roman"/>
      <w:color w:val="000000"/>
      <w:kern w:val="0"/>
      <w:lang w:val="en-GB"/>
      <w14:ligatures w14:val="none"/>
    </w:rPr>
  </w:style>
  <w:style w:type="paragraph" w:styleId="Tekstkomentara">
    <w:name w:val="annotation text"/>
    <w:basedOn w:val="Normal"/>
    <w:link w:val="TekstkomentaraChar"/>
    <w:uiPriority w:val="99"/>
    <w:semiHidden/>
    <w:unhideWhenUsed/>
    <w:rsid w:val="00DB1EA9"/>
    <w:rPr>
      <w:rFonts w:ascii="Calibri" w:hAnsi="Calibri" w:cs="Calibri"/>
      <w:sz w:val="20"/>
      <w:szCs w:val="20"/>
    </w:rPr>
  </w:style>
  <w:style w:type="character" w:customStyle="1" w:styleId="TekstkomentaraChar">
    <w:name w:val="Tekst komentara Char"/>
    <w:basedOn w:val="Zadanifontodlomka"/>
    <w:link w:val="Tekstkomentara"/>
    <w:uiPriority w:val="99"/>
    <w:semiHidden/>
    <w:rsid w:val="00DB1EA9"/>
    <w:rPr>
      <w:rFonts w:ascii="Calibri" w:hAnsi="Calibri" w:cs="Calibri"/>
      <w:kern w:val="0"/>
      <w:sz w:val="20"/>
      <w:szCs w:val="20"/>
      <w14:ligatures w14:val="none"/>
    </w:rPr>
  </w:style>
  <w:style w:type="character" w:styleId="Nerijeenospominjanje">
    <w:name w:val="Unresolved Mention"/>
    <w:basedOn w:val="Zadanifontodlomka"/>
    <w:uiPriority w:val="99"/>
    <w:semiHidden/>
    <w:unhideWhenUsed/>
    <w:rsid w:val="00DB1EA9"/>
    <w:rPr>
      <w:color w:val="605E5C"/>
      <w:shd w:val="clear" w:color="auto" w:fill="E1DFDD"/>
    </w:rPr>
  </w:style>
  <w:style w:type="paragraph" w:styleId="Tekstkrajnjebiljeke">
    <w:name w:val="endnote text"/>
    <w:basedOn w:val="Normal"/>
    <w:link w:val="TekstkrajnjebiljekeChar"/>
    <w:uiPriority w:val="99"/>
    <w:semiHidden/>
    <w:unhideWhenUsed/>
    <w:rsid w:val="00DB1EA9"/>
    <w:rPr>
      <w:sz w:val="20"/>
      <w:szCs w:val="20"/>
    </w:rPr>
  </w:style>
  <w:style w:type="character" w:customStyle="1" w:styleId="TekstkrajnjebiljekeChar">
    <w:name w:val="Tekst krajnje bilješke Char"/>
    <w:basedOn w:val="Zadanifontodlomka"/>
    <w:link w:val="Tekstkrajnjebiljeke"/>
    <w:uiPriority w:val="99"/>
    <w:semiHidden/>
    <w:rsid w:val="00DB1EA9"/>
    <w:rPr>
      <w:kern w:val="0"/>
      <w:sz w:val="20"/>
      <w:szCs w:val="20"/>
      <w14:ligatures w14:val="none"/>
    </w:rPr>
  </w:style>
  <w:style w:type="character" w:styleId="Referencakrajnjebiljeke">
    <w:name w:val="endnote reference"/>
    <w:basedOn w:val="Zadanifontodlomka"/>
    <w:uiPriority w:val="99"/>
    <w:semiHidden/>
    <w:unhideWhenUsed/>
    <w:rsid w:val="00DB1EA9"/>
    <w:rPr>
      <w:vertAlign w:val="superscript"/>
    </w:rPr>
  </w:style>
  <w:style w:type="character" w:styleId="SlijeenaHiperveza">
    <w:name w:val="FollowedHyperlink"/>
    <w:basedOn w:val="Zadanifontodlomka"/>
    <w:uiPriority w:val="99"/>
    <w:semiHidden/>
    <w:unhideWhenUsed/>
    <w:rsid w:val="00DB1EA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75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venantofmayors.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BBF1D-A050-4031-B0A9-5B8C790FB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26243</Words>
  <Characters>149591</Characters>
  <Application>Microsoft Office Word</Application>
  <DocSecurity>0</DocSecurity>
  <Lines>1246</Lines>
  <Paragraphs>350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Biserka Delač</dc:creator>
  <cp:keywords/>
  <dc:description/>
  <cp:lastModifiedBy>Biserka Delač</cp:lastModifiedBy>
  <cp:revision>2</cp:revision>
  <cp:lastPrinted>2024-12-10T13:38:00Z</cp:lastPrinted>
  <dcterms:created xsi:type="dcterms:W3CDTF">2025-11-14T08:46:00Z</dcterms:created>
  <dcterms:modified xsi:type="dcterms:W3CDTF">2025-11-14T08:46:00Z</dcterms:modified>
</cp:coreProperties>
</file>